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88" w:rsidRDefault="0031620F">
      <w:pPr>
        <w:pStyle w:val="BodyText"/>
        <w:ind w:left="1760" w:firstLine="0"/>
        <w:jc w:val="left"/>
        <w:rPr>
          <w:rFonts w:ascii="Times New Roman"/>
          <w:sz w:val="20"/>
        </w:rPr>
      </w:pPr>
      <w:r>
        <w:rPr>
          <w:rFonts w:ascii="Times New Roman"/>
          <w:noProof/>
          <w:sz w:val="20"/>
          <w:lang w:val="en-US"/>
        </w:rPr>
        <w:drawing>
          <wp:inline distT="0" distB="0" distL="0" distR="0">
            <wp:extent cx="4427022"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427022" cy="877824"/>
                    </a:xfrm>
                    <a:prstGeom prst="rect">
                      <a:avLst/>
                    </a:prstGeom>
                  </pic:spPr>
                </pic:pic>
              </a:graphicData>
            </a:graphic>
          </wp:inline>
        </w:drawing>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1"/>
        <w:gridCol w:w="3617"/>
      </w:tblGrid>
      <w:tr w:rsidR="00EE5A88">
        <w:trPr>
          <w:trHeight w:val="1929"/>
        </w:trPr>
        <w:tc>
          <w:tcPr>
            <w:tcW w:w="6591" w:type="dxa"/>
          </w:tcPr>
          <w:p w:rsidR="00EE5A88" w:rsidRDefault="00EE5A88">
            <w:pPr>
              <w:pStyle w:val="TableParagraph"/>
              <w:spacing w:before="4"/>
              <w:ind w:left="0"/>
              <w:rPr>
                <w:rFonts w:ascii="Times New Roman"/>
                <w:sz w:val="38"/>
              </w:rPr>
            </w:pPr>
          </w:p>
          <w:p w:rsidR="00EE5A88" w:rsidRDefault="0031620F">
            <w:pPr>
              <w:pStyle w:val="TableParagraph"/>
              <w:ind w:left="1898" w:right="818" w:hanging="869"/>
              <w:rPr>
                <w:b/>
              </w:rPr>
            </w:pPr>
            <w:r>
              <w:rPr>
                <w:b/>
              </w:rPr>
              <w:t>AUTORITATEA</w:t>
            </w:r>
            <w:r>
              <w:rPr>
                <w:b/>
                <w:spacing w:val="-11"/>
              </w:rPr>
              <w:t xml:space="preserve"> </w:t>
            </w:r>
            <w:r>
              <w:rPr>
                <w:b/>
              </w:rPr>
              <w:t>NAŢIONALĂ</w:t>
            </w:r>
            <w:r>
              <w:rPr>
                <w:b/>
                <w:spacing w:val="-11"/>
              </w:rPr>
              <w:t xml:space="preserve"> </w:t>
            </w:r>
            <w:r>
              <w:rPr>
                <w:b/>
              </w:rPr>
              <w:t>DE</w:t>
            </w:r>
            <w:r>
              <w:rPr>
                <w:b/>
                <w:spacing w:val="-14"/>
              </w:rPr>
              <w:t xml:space="preserve"> </w:t>
            </w:r>
            <w:r>
              <w:rPr>
                <w:b/>
              </w:rPr>
              <w:t>MANAGEMENT AL CALITĂȚII</w:t>
            </w:r>
            <w:r>
              <w:rPr>
                <w:b/>
                <w:spacing w:val="40"/>
              </w:rPr>
              <w:t xml:space="preserve"> </w:t>
            </w:r>
            <w:r>
              <w:rPr>
                <w:b/>
              </w:rPr>
              <w:t>ÎN SĂNĂTATE</w:t>
            </w:r>
          </w:p>
          <w:p w:rsidR="00EE5A88" w:rsidRDefault="0031620F">
            <w:pPr>
              <w:pStyle w:val="TableParagraph"/>
              <w:spacing w:before="1"/>
              <w:ind w:left="340" w:right="79" w:firstLine="271"/>
              <w:rPr>
                <w:b/>
              </w:rPr>
            </w:pPr>
            <w:r>
              <w:rPr>
                <w:b/>
              </w:rPr>
              <w:t>Unitatea de Standarde pentru Serviciile de Sănătate Birou</w:t>
            </w:r>
            <w:r>
              <w:rPr>
                <w:b/>
                <w:spacing w:val="-7"/>
              </w:rPr>
              <w:t xml:space="preserve"> </w:t>
            </w:r>
            <w:r>
              <w:rPr>
                <w:b/>
              </w:rPr>
              <w:t>Standarde</w:t>
            </w:r>
            <w:r>
              <w:rPr>
                <w:b/>
                <w:spacing w:val="-6"/>
              </w:rPr>
              <w:t xml:space="preserve"> </w:t>
            </w:r>
            <w:r>
              <w:rPr>
                <w:b/>
              </w:rPr>
              <w:t>pentru</w:t>
            </w:r>
            <w:r>
              <w:rPr>
                <w:b/>
                <w:spacing w:val="-7"/>
              </w:rPr>
              <w:t xml:space="preserve"> </w:t>
            </w:r>
            <w:r>
              <w:rPr>
                <w:b/>
              </w:rPr>
              <w:t>Servicille</w:t>
            </w:r>
            <w:r>
              <w:rPr>
                <w:b/>
                <w:spacing w:val="-6"/>
              </w:rPr>
              <w:t xml:space="preserve"> </w:t>
            </w:r>
            <w:r>
              <w:rPr>
                <w:b/>
              </w:rPr>
              <w:t>de</w:t>
            </w:r>
            <w:r>
              <w:rPr>
                <w:b/>
                <w:spacing w:val="-8"/>
              </w:rPr>
              <w:t xml:space="preserve"> </w:t>
            </w:r>
            <w:r>
              <w:rPr>
                <w:b/>
              </w:rPr>
              <w:t>Sănătate</w:t>
            </w:r>
            <w:r>
              <w:rPr>
                <w:b/>
                <w:spacing w:val="-8"/>
              </w:rPr>
              <w:t xml:space="preserve"> </w:t>
            </w:r>
            <w:r>
              <w:rPr>
                <w:b/>
              </w:rPr>
              <w:t>Spitalicești</w:t>
            </w:r>
          </w:p>
        </w:tc>
        <w:tc>
          <w:tcPr>
            <w:tcW w:w="3617" w:type="dxa"/>
          </w:tcPr>
          <w:p w:rsidR="00EE5A88" w:rsidRDefault="00EE5A88">
            <w:pPr>
              <w:pStyle w:val="TableParagraph"/>
              <w:spacing w:before="7"/>
              <w:ind w:left="0"/>
              <w:rPr>
                <w:rFonts w:ascii="Times New Roman"/>
                <w:sz w:val="25"/>
              </w:rPr>
            </w:pPr>
          </w:p>
          <w:p w:rsidR="000C6260" w:rsidRDefault="000C6260" w:rsidP="000C6260">
            <w:pPr>
              <w:pStyle w:val="TableParagraph"/>
              <w:ind w:left="1253" w:right="435" w:firstLine="247"/>
              <w:rPr>
                <w:b/>
                <w:spacing w:val="-2"/>
              </w:rPr>
            </w:pPr>
            <w:bookmarkStart w:id="0" w:name="_GoBack"/>
            <w:bookmarkEnd w:id="0"/>
          </w:p>
          <w:p w:rsidR="000C6260" w:rsidRDefault="000C6260" w:rsidP="000C6260">
            <w:pPr>
              <w:pStyle w:val="TableParagraph"/>
              <w:ind w:left="0" w:right="435"/>
              <w:rPr>
                <w:b/>
              </w:rPr>
            </w:pPr>
          </w:p>
          <w:p w:rsidR="00EE5A88" w:rsidRDefault="00EE5A88" w:rsidP="00BD4430">
            <w:pPr>
              <w:pStyle w:val="TableParagraph"/>
              <w:spacing w:line="322" w:lineRule="exact"/>
              <w:ind w:left="291"/>
              <w:rPr>
                <w:sz w:val="11"/>
              </w:rPr>
            </w:pPr>
          </w:p>
        </w:tc>
      </w:tr>
    </w:tbl>
    <w:p w:rsidR="00EE5A88" w:rsidRDefault="00EE5A88">
      <w:pPr>
        <w:pStyle w:val="BodyText"/>
        <w:spacing w:before="11"/>
        <w:ind w:left="0" w:firstLine="0"/>
        <w:jc w:val="left"/>
        <w:rPr>
          <w:rFonts w:ascii="Times New Roman"/>
          <w:sz w:val="23"/>
        </w:rPr>
      </w:pPr>
    </w:p>
    <w:p w:rsidR="00EE5A88" w:rsidRDefault="0031620F">
      <w:pPr>
        <w:pStyle w:val="Heading1"/>
        <w:spacing w:before="100"/>
        <w:ind w:left="3278" w:right="2645"/>
        <w:jc w:val="center"/>
      </w:pPr>
      <w:r>
        <w:t>F</w:t>
      </w:r>
      <w:r>
        <w:rPr>
          <w:spacing w:val="1"/>
        </w:rPr>
        <w:t xml:space="preserve"> </w:t>
      </w:r>
      <w:r>
        <w:t>I</w:t>
      </w:r>
      <w:r>
        <w:rPr>
          <w:spacing w:val="-1"/>
        </w:rPr>
        <w:t xml:space="preserve"> </w:t>
      </w:r>
      <w:r>
        <w:t>Ş A</w:t>
      </w:r>
      <w:r>
        <w:rPr>
          <w:spacing w:val="64"/>
        </w:rPr>
        <w:t xml:space="preserve"> </w:t>
      </w:r>
      <w:r>
        <w:t>P</w:t>
      </w:r>
      <w:r>
        <w:rPr>
          <w:spacing w:val="-2"/>
        </w:rPr>
        <w:t xml:space="preserve"> </w:t>
      </w:r>
      <w:r>
        <w:t>O</w:t>
      </w:r>
      <w:r>
        <w:rPr>
          <w:spacing w:val="-1"/>
        </w:rPr>
        <w:t xml:space="preserve"> </w:t>
      </w:r>
      <w:r>
        <w:t>S T U</w:t>
      </w:r>
      <w:r>
        <w:rPr>
          <w:spacing w:val="-3"/>
        </w:rPr>
        <w:t xml:space="preserve"> </w:t>
      </w:r>
      <w:r>
        <w:t>L</w:t>
      </w:r>
      <w:r>
        <w:rPr>
          <w:spacing w:val="1"/>
        </w:rPr>
        <w:t xml:space="preserve"> </w:t>
      </w:r>
      <w:r>
        <w:t>U</w:t>
      </w:r>
      <w:r>
        <w:rPr>
          <w:spacing w:val="-3"/>
        </w:rPr>
        <w:t xml:space="preserve"> </w:t>
      </w:r>
      <w:r>
        <w:rPr>
          <w:spacing w:val="-10"/>
        </w:rPr>
        <w:t>I</w:t>
      </w:r>
    </w:p>
    <w:p w:rsidR="00EE5A88" w:rsidRDefault="0031620F">
      <w:pPr>
        <w:spacing w:before="119"/>
        <w:ind w:left="3455" w:right="2645"/>
        <w:jc w:val="center"/>
        <w:rPr>
          <w:b/>
        </w:rPr>
      </w:pPr>
      <w:r>
        <w:rPr>
          <w:b/>
          <w:spacing w:val="-5"/>
        </w:rPr>
        <w:t>Nr.</w:t>
      </w:r>
      <w:r w:rsidR="00BE25B3" w:rsidRPr="00BE25B3">
        <w:rPr>
          <w:spacing w:val="-5"/>
        </w:rPr>
        <w:t xml:space="preserve"> _____________</w:t>
      </w:r>
    </w:p>
    <w:p w:rsidR="00EE5A88" w:rsidRDefault="00BE25B3" w:rsidP="00BE25B3">
      <w:pPr>
        <w:pStyle w:val="BodyText"/>
        <w:spacing w:before="120"/>
        <w:ind w:right="2645"/>
        <w:jc w:val="center"/>
        <w:rPr>
          <w:sz w:val="24"/>
        </w:rPr>
      </w:pPr>
      <w:r>
        <w:rPr>
          <w:color w:val="494949"/>
        </w:rPr>
        <w:t xml:space="preserve">                         </w:t>
      </w:r>
      <w:r w:rsidR="0031620F">
        <w:rPr>
          <w:color w:val="494949"/>
        </w:rPr>
        <w:t>Anexă</w:t>
      </w:r>
      <w:r w:rsidR="0031620F">
        <w:rPr>
          <w:color w:val="494949"/>
          <w:spacing w:val="-7"/>
        </w:rPr>
        <w:t xml:space="preserve"> </w:t>
      </w:r>
      <w:r w:rsidR="0031620F">
        <w:rPr>
          <w:color w:val="494949"/>
        </w:rPr>
        <w:t>la</w:t>
      </w:r>
      <w:r w:rsidR="0031620F">
        <w:rPr>
          <w:color w:val="494949"/>
          <w:spacing w:val="-6"/>
        </w:rPr>
        <w:t xml:space="preserve"> </w:t>
      </w:r>
      <w:r w:rsidR="0031620F">
        <w:rPr>
          <w:color w:val="494949"/>
        </w:rPr>
        <w:t>contractul</w:t>
      </w:r>
      <w:r w:rsidR="0031620F">
        <w:rPr>
          <w:color w:val="494949"/>
          <w:spacing w:val="-6"/>
        </w:rPr>
        <w:t xml:space="preserve"> </w:t>
      </w:r>
      <w:r w:rsidR="0031620F">
        <w:rPr>
          <w:color w:val="494949"/>
        </w:rPr>
        <w:t>individual</w:t>
      </w:r>
      <w:r w:rsidR="0031620F">
        <w:rPr>
          <w:color w:val="494949"/>
          <w:spacing w:val="-6"/>
        </w:rPr>
        <w:t xml:space="preserve"> </w:t>
      </w:r>
      <w:r w:rsidR="0031620F">
        <w:rPr>
          <w:color w:val="494949"/>
        </w:rPr>
        <w:t>de</w:t>
      </w:r>
      <w:r w:rsidR="0031620F">
        <w:rPr>
          <w:color w:val="494949"/>
          <w:spacing w:val="-5"/>
        </w:rPr>
        <w:t xml:space="preserve"> </w:t>
      </w:r>
      <w:r w:rsidR="0031620F">
        <w:rPr>
          <w:color w:val="494949"/>
        </w:rPr>
        <w:t>muncă</w:t>
      </w:r>
      <w:r w:rsidR="0031620F">
        <w:rPr>
          <w:color w:val="494949"/>
          <w:spacing w:val="-3"/>
        </w:rPr>
        <w:t xml:space="preserve"> </w:t>
      </w:r>
      <w:r w:rsidR="0031620F">
        <w:rPr>
          <w:color w:val="494949"/>
          <w:spacing w:val="-5"/>
          <w:sz w:val="24"/>
        </w:rPr>
        <w:t>nr.</w:t>
      </w:r>
      <w:r>
        <w:rPr>
          <w:color w:val="494949"/>
          <w:spacing w:val="-5"/>
          <w:sz w:val="24"/>
        </w:rPr>
        <w:t xml:space="preserve"> ____-_____</w:t>
      </w:r>
    </w:p>
    <w:p w:rsidR="00EE5A88" w:rsidRDefault="00EE5A88">
      <w:pPr>
        <w:pStyle w:val="BodyText"/>
        <w:spacing w:before="10"/>
        <w:ind w:left="0" w:firstLine="0"/>
        <w:jc w:val="left"/>
      </w:pPr>
    </w:p>
    <w:p w:rsidR="00EE5A88" w:rsidRDefault="000118A3">
      <w:pPr>
        <w:pStyle w:val="Heading1"/>
        <w:numPr>
          <w:ilvl w:val="0"/>
          <w:numId w:val="11"/>
        </w:numPr>
        <w:tabs>
          <w:tab w:val="left" w:pos="548"/>
        </w:tabs>
        <w:ind w:left="548" w:hanging="359"/>
        <w:jc w:val="both"/>
      </w:pPr>
      <w:r>
        <w:rPr>
          <w:noProof/>
          <w:lang w:val="en-US"/>
        </w:rPr>
        <mc:AlternateContent>
          <mc:Choice Requires="wps">
            <w:drawing>
              <wp:anchor distT="0" distB="0" distL="0" distR="0" simplePos="0" relativeHeight="487447552" behindDoc="1" locked="0" layoutInCell="1" allowOverlap="1">
                <wp:simplePos x="0" y="0"/>
                <wp:positionH relativeFrom="page">
                  <wp:posOffset>698500</wp:posOffset>
                </wp:positionH>
                <wp:positionV relativeFrom="paragraph">
                  <wp:posOffset>1905</wp:posOffset>
                </wp:positionV>
                <wp:extent cx="6489065" cy="6383655"/>
                <wp:effectExtent l="0" t="0" r="0" b="0"/>
                <wp:wrapNone/>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065" cy="6383655"/>
                        </a:xfrm>
                        <a:custGeom>
                          <a:avLst/>
                          <a:gdLst>
                            <a:gd name="T0" fmla="*/ 6488887 w 6489065"/>
                            <a:gd name="T1" fmla="*/ 6172 h 6383655"/>
                            <a:gd name="T2" fmla="*/ 6482791 w 6489065"/>
                            <a:gd name="T3" fmla="*/ 6172 h 6383655"/>
                            <a:gd name="T4" fmla="*/ 6482791 w 6489065"/>
                            <a:gd name="T5" fmla="*/ 6377381 h 6383655"/>
                            <a:gd name="T6" fmla="*/ 6096 w 6489065"/>
                            <a:gd name="T7" fmla="*/ 6377381 h 6383655"/>
                            <a:gd name="T8" fmla="*/ 6096 w 6489065"/>
                            <a:gd name="T9" fmla="*/ 6172 h 6383655"/>
                            <a:gd name="T10" fmla="*/ 0 w 6489065"/>
                            <a:gd name="T11" fmla="*/ 6172 h 6383655"/>
                            <a:gd name="T12" fmla="*/ 0 w 6489065"/>
                            <a:gd name="T13" fmla="*/ 6377381 h 6383655"/>
                            <a:gd name="T14" fmla="*/ 0 w 6489065"/>
                            <a:gd name="T15" fmla="*/ 6383477 h 6383655"/>
                            <a:gd name="T16" fmla="*/ 6096 w 6489065"/>
                            <a:gd name="T17" fmla="*/ 6383477 h 6383655"/>
                            <a:gd name="T18" fmla="*/ 6482791 w 6489065"/>
                            <a:gd name="T19" fmla="*/ 6383477 h 6383655"/>
                            <a:gd name="T20" fmla="*/ 6488887 w 6489065"/>
                            <a:gd name="T21" fmla="*/ 6383477 h 6383655"/>
                            <a:gd name="T22" fmla="*/ 6488887 w 6489065"/>
                            <a:gd name="T23" fmla="*/ 6377381 h 6383655"/>
                            <a:gd name="T24" fmla="*/ 6488887 w 6489065"/>
                            <a:gd name="T25" fmla="*/ 6172 h 6383655"/>
                            <a:gd name="T26" fmla="*/ 6488887 w 6489065"/>
                            <a:gd name="T27" fmla="*/ 0 h 6383655"/>
                            <a:gd name="T28" fmla="*/ 6482842 w 6489065"/>
                            <a:gd name="T29" fmla="*/ 0 h 6383655"/>
                            <a:gd name="T30" fmla="*/ 6096 w 6489065"/>
                            <a:gd name="T31" fmla="*/ 0 h 6383655"/>
                            <a:gd name="T32" fmla="*/ 0 w 6489065"/>
                            <a:gd name="T33" fmla="*/ 0 h 6383655"/>
                            <a:gd name="T34" fmla="*/ 0 w 6489065"/>
                            <a:gd name="T35" fmla="*/ 6096 h 6383655"/>
                            <a:gd name="T36" fmla="*/ 6096 w 6489065"/>
                            <a:gd name="T37" fmla="*/ 6096 h 6383655"/>
                            <a:gd name="T38" fmla="*/ 6482791 w 6489065"/>
                            <a:gd name="T39" fmla="*/ 6096 h 6383655"/>
                            <a:gd name="T40" fmla="*/ 6488887 w 6489065"/>
                            <a:gd name="T41" fmla="*/ 6096 h 6383655"/>
                            <a:gd name="T42" fmla="*/ 6488887 w 6489065"/>
                            <a:gd name="T43" fmla="*/ 0 h 6383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89065" h="6383655">
                              <a:moveTo>
                                <a:pt x="6488887" y="6172"/>
                              </a:moveTo>
                              <a:lnTo>
                                <a:pt x="6482791" y="6172"/>
                              </a:lnTo>
                              <a:lnTo>
                                <a:pt x="6482791" y="6377381"/>
                              </a:lnTo>
                              <a:lnTo>
                                <a:pt x="6096" y="6377381"/>
                              </a:lnTo>
                              <a:lnTo>
                                <a:pt x="6096" y="6172"/>
                              </a:lnTo>
                              <a:lnTo>
                                <a:pt x="0" y="6172"/>
                              </a:lnTo>
                              <a:lnTo>
                                <a:pt x="0" y="6377381"/>
                              </a:lnTo>
                              <a:lnTo>
                                <a:pt x="0" y="6383477"/>
                              </a:lnTo>
                              <a:lnTo>
                                <a:pt x="6096" y="6383477"/>
                              </a:lnTo>
                              <a:lnTo>
                                <a:pt x="6482791" y="6383477"/>
                              </a:lnTo>
                              <a:lnTo>
                                <a:pt x="6488887" y="6383477"/>
                              </a:lnTo>
                              <a:lnTo>
                                <a:pt x="6488887" y="6377381"/>
                              </a:lnTo>
                              <a:lnTo>
                                <a:pt x="6488887" y="6172"/>
                              </a:lnTo>
                              <a:close/>
                            </a:path>
                            <a:path w="6489065" h="6383655">
                              <a:moveTo>
                                <a:pt x="6488887" y="0"/>
                              </a:moveTo>
                              <a:lnTo>
                                <a:pt x="6482842" y="0"/>
                              </a:lnTo>
                              <a:lnTo>
                                <a:pt x="6096" y="0"/>
                              </a:lnTo>
                              <a:lnTo>
                                <a:pt x="0" y="0"/>
                              </a:lnTo>
                              <a:lnTo>
                                <a:pt x="0" y="6096"/>
                              </a:lnTo>
                              <a:lnTo>
                                <a:pt x="6096" y="6096"/>
                              </a:lnTo>
                              <a:lnTo>
                                <a:pt x="6482791" y="6096"/>
                              </a:lnTo>
                              <a:lnTo>
                                <a:pt x="6488887" y="6096"/>
                              </a:lnTo>
                              <a:lnTo>
                                <a:pt x="64888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856C" id="Graphic 5" o:spid="_x0000_s1026" style="position:absolute;margin-left:55pt;margin-top:.15pt;width:510.95pt;height:502.65pt;z-index:-1586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9065,638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" path="m6488887,6172r-6096,l6482791,6377381r-6476695,l6096,6172,,6172,,6377381r,6096l6096,6383477r6476695,l6488887,6383477r,-6096l6488887,6172xem6488887,r-6045,l6096,,,,,6096r6096,l6482791,6096r6096,l6488887,xe" fillcolor="black" stroked="f">
                <v:path arrowok="t" o:connecttype="custom" o:connectlocs="6488887,6172;6482791,6172;6482791,6377381;6096,6377381;6096,6172;0,6172;0,6377381;0,6383477;6096,6383477;6482791,6383477;6488887,6383477;6488887,6377381;6488887,6172;6488887,0;6482842,0;6096,0;0,0;0,6096;6096,6096;6482791,6096;6488887,6096;6488887,0" o:connectangles="0,0,0,0,0,0,0,0,0,0,0,0,0,0,0,0,0,0,0,0,0,0"/>
                <w10:wrap anchorx="page"/>
              </v:shape>
            </w:pict>
          </mc:Fallback>
        </mc:AlternateContent>
      </w:r>
      <w:r w:rsidR="0031620F">
        <w:t>Informații</w:t>
      </w:r>
      <w:r w:rsidR="0031620F">
        <w:rPr>
          <w:spacing w:val="-9"/>
        </w:rPr>
        <w:t xml:space="preserve"> </w:t>
      </w:r>
      <w:r w:rsidR="0031620F">
        <w:t>generale</w:t>
      </w:r>
      <w:r w:rsidR="0031620F">
        <w:rPr>
          <w:spacing w:val="-9"/>
        </w:rPr>
        <w:t xml:space="preserve"> </w:t>
      </w:r>
      <w:r w:rsidR="0031620F">
        <w:t>privind</w:t>
      </w:r>
      <w:r w:rsidR="0031620F">
        <w:rPr>
          <w:spacing w:val="-8"/>
        </w:rPr>
        <w:t xml:space="preserve"> </w:t>
      </w:r>
      <w:r w:rsidR="0031620F">
        <w:rPr>
          <w:spacing w:val="-2"/>
        </w:rPr>
        <w:t>postul</w:t>
      </w:r>
    </w:p>
    <w:p w:rsidR="00EE5A88" w:rsidRDefault="0031620F">
      <w:pPr>
        <w:pStyle w:val="ListParagraph"/>
        <w:numPr>
          <w:ilvl w:val="1"/>
          <w:numId w:val="11"/>
        </w:numPr>
        <w:tabs>
          <w:tab w:val="left" w:pos="951"/>
        </w:tabs>
        <w:spacing w:before="2" w:line="255" w:lineRule="exact"/>
        <w:ind w:left="951" w:hanging="359"/>
      </w:pPr>
      <w:r>
        <w:t>Nivelul</w:t>
      </w:r>
      <w:r>
        <w:rPr>
          <w:spacing w:val="-6"/>
        </w:rPr>
        <w:t xml:space="preserve"> </w:t>
      </w:r>
      <w:r>
        <w:t>postului*:</w:t>
      </w:r>
      <w:r>
        <w:rPr>
          <w:spacing w:val="-2"/>
        </w:rPr>
        <w:t xml:space="preserve"> </w:t>
      </w:r>
      <w:r>
        <w:t>de</w:t>
      </w:r>
      <w:r>
        <w:rPr>
          <w:spacing w:val="-5"/>
        </w:rPr>
        <w:t xml:space="preserve"> </w:t>
      </w:r>
      <w:r>
        <w:rPr>
          <w:spacing w:val="-2"/>
        </w:rPr>
        <w:t>execuție</w:t>
      </w:r>
    </w:p>
    <w:p w:rsidR="00EE5A88" w:rsidRDefault="0031620F">
      <w:pPr>
        <w:pStyle w:val="ListParagraph"/>
        <w:numPr>
          <w:ilvl w:val="1"/>
          <w:numId w:val="11"/>
        </w:numPr>
        <w:tabs>
          <w:tab w:val="left" w:pos="951"/>
        </w:tabs>
        <w:spacing w:line="255" w:lineRule="exact"/>
        <w:ind w:left="951" w:hanging="359"/>
        <w:rPr>
          <w:b/>
        </w:rPr>
      </w:pPr>
      <w:r>
        <w:t>Denumirea</w:t>
      </w:r>
      <w:r>
        <w:rPr>
          <w:spacing w:val="-10"/>
        </w:rPr>
        <w:t xml:space="preserve"> </w:t>
      </w:r>
      <w:r>
        <w:t>postului:</w:t>
      </w:r>
      <w:r>
        <w:rPr>
          <w:spacing w:val="-7"/>
        </w:rPr>
        <w:t xml:space="preserve"> </w:t>
      </w:r>
      <w:r>
        <w:rPr>
          <w:b/>
          <w:spacing w:val="-2"/>
        </w:rPr>
        <w:t>CONSILIER</w:t>
      </w:r>
    </w:p>
    <w:p w:rsidR="00EE5A88" w:rsidRDefault="0031620F">
      <w:pPr>
        <w:pStyle w:val="ListParagraph"/>
        <w:numPr>
          <w:ilvl w:val="1"/>
          <w:numId w:val="11"/>
        </w:numPr>
        <w:tabs>
          <w:tab w:val="left" w:pos="951"/>
        </w:tabs>
        <w:spacing w:before="1" w:line="255" w:lineRule="exact"/>
        <w:ind w:left="951" w:hanging="359"/>
        <w:rPr>
          <w:b/>
        </w:rPr>
      </w:pPr>
      <w:r>
        <w:t>Gradul</w:t>
      </w:r>
      <w:r>
        <w:rPr>
          <w:spacing w:val="-6"/>
        </w:rPr>
        <w:t xml:space="preserve"> </w:t>
      </w:r>
      <w:r>
        <w:t>profesional</w:t>
      </w:r>
      <w:r>
        <w:rPr>
          <w:spacing w:val="-5"/>
        </w:rPr>
        <w:t xml:space="preserve"> </w:t>
      </w:r>
      <w:r>
        <w:t>/</w:t>
      </w:r>
      <w:r>
        <w:rPr>
          <w:spacing w:val="-6"/>
        </w:rPr>
        <w:t xml:space="preserve"> </w:t>
      </w:r>
      <w:r>
        <w:t>Treapta</w:t>
      </w:r>
      <w:r>
        <w:rPr>
          <w:spacing w:val="-6"/>
        </w:rPr>
        <w:t xml:space="preserve"> </w:t>
      </w:r>
      <w:r>
        <w:t>profesională:</w:t>
      </w:r>
      <w:r>
        <w:rPr>
          <w:spacing w:val="-4"/>
        </w:rPr>
        <w:t xml:space="preserve"> </w:t>
      </w:r>
      <w:r>
        <w:rPr>
          <w:b/>
        </w:rPr>
        <w:t>CONSILIER</w:t>
      </w:r>
      <w:r>
        <w:rPr>
          <w:b/>
          <w:spacing w:val="-8"/>
        </w:rPr>
        <w:t xml:space="preserve"> </w:t>
      </w:r>
      <w:r>
        <w:rPr>
          <w:b/>
        </w:rPr>
        <w:t>I</w:t>
      </w:r>
      <w:r>
        <w:rPr>
          <w:b/>
          <w:spacing w:val="-4"/>
        </w:rPr>
        <w:t xml:space="preserve"> </w:t>
      </w:r>
      <w:r>
        <w:rPr>
          <w:b/>
          <w:spacing w:val="-10"/>
        </w:rPr>
        <w:t>A</w:t>
      </w:r>
    </w:p>
    <w:p w:rsidR="00EE5A88" w:rsidRDefault="0031620F">
      <w:pPr>
        <w:pStyle w:val="ListParagraph"/>
        <w:numPr>
          <w:ilvl w:val="1"/>
          <w:numId w:val="11"/>
        </w:numPr>
        <w:tabs>
          <w:tab w:val="left" w:pos="952"/>
        </w:tabs>
        <w:ind w:right="220"/>
        <w:rPr>
          <w:b/>
        </w:rPr>
      </w:pPr>
      <w:r>
        <w:t xml:space="preserve">Postul face parte din compartimentul: </w:t>
      </w:r>
      <w:r>
        <w:rPr>
          <w:b/>
        </w:rPr>
        <w:t>Biroul de Standarde pentru Serviciile de Sănătate</w:t>
      </w:r>
      <w:r>
        <w:rPr>
          <w:b/>
          <w:spacing w:val="80"/>
        </w:rPr>
        <w:t xml:space="preserve"> </w:t>
      </w:r>
      <w:r>
        <w:rPr>
          <w:b/>
          <w:spacing w:val="-2"/>
        </w:rPr>
        <w:t>Spitalicești</w:t>
      </w:r>
    </w:p>
    <w:p w:rsidR="00EE5A88" w:rsidRDefault="00EE5A88">
      <w:pPr>
        <w:pStyle w:val="BodyText"/>
        <w:ind w:left="0" w:firstLine="0"/>
        <w:jc w:val="left"/>
        <w:rPr>
          <w:b/>
          <w:sz w:val="24"/>
        </w:rPr>
      </w:pPr>
    </w:p>
    <w:p w:rsidR="00EE5A88" w:rsidRDefault="0031620F">
      <w:pPr>
        <w:pStyle w:val="ListParagraph"/>
        <w:numPr>
          <w:ilvl w:val="0"/>
          <w:numId w:val="11"/>
        </w:numPr>
        <w:tabs>
          <w:tab w:val="left" w:pos="510"/>
        </w:tabs>
        <w:ind w:left="510" w:hanging="278"/>
        <w:jc w:val="both"/>
      </w:pPr>
      <w:r>
        <w:rPr>
          <w:b/>
        </w:rPr>
        <w:t>Cod</w:t>
      </w:r>
      <w:r>
        <w:rPr>
          <w:b/>
          <w:spacing w:val="-8"/>
        </w:rPr>
        <w:t xml:space="preserve"> </w:t>
      </w:r>
      <w:r>
        <w:rPr>
          <w:b/>
        </w:rPr>
        <w:t>C.O.R.</w:t>
      </w:r>
      <w:r>
        <w:t>:</w:t>
      </w:r>
      <w:r>
        <w:rPr>
          <w:spacing w:val="-8"/>
        </w:rPr>
        <w:t xml:space="preserve"> </w:t>
      </w:r>
      <w:r>
        <w:t>111204</w:t>
      </w:r>
      <w:r>
        <w:rPr>
          <w:spacing w:val="-7"/>
        </w:rPr>
        <w:t xml:space="preserve"> </w:t>
      </w:r>
      <w:r>
        <w:t>consilier</w:t>
      </w:r>
      <w:r>
        <w:rPr>
          <w:spacing w:val="-6"/>
        </w:rPr>
        <w:t xml:space="preserve"> </w:t>
      </w:r>
      <w:r>
        <w:t>instituție</w:t>
      </w:r>
      <w:r>
        <w:rPr>
          <w:spacing w:val="-7"/>
        </w:rPr>
        <w:t xml:space="preserve"> </w:t>
      </w:r>
      <w:r>
        <w:rPr>
          <w:spacing w:val="-2"/>
        </w:rPr>
        <w:t>publică</w:t>
      </w:r>
    </w:p>
    <w:p w:rsidR="00EE5A88" w:rsidRDefault="00EE5A88">
      <w:pPr>
        <w:pStyle w:val="BodyText"/>
        <w:spacing w:before="10"/>
        <w:ind w:left="0" w:firstLine="0"/>
        <w:jc w:val="left"/>
        <w:rPr>
          <w:sz w:val="23"/>
        </w:rPr>
      </w:pPr>
    </w:p>
    <w:p w:rsidR="00EE5A88" w:rsidRDefault="0031620F">
      <w:pPr>
        <w:pStyle w:val="Heading1"/>
        <w:numPr>
          <w:ilvl w:val="0"/>
          <w:numId w:val="11"/>
        </w:numPr>
        <w:tabs>
          <w:tab w:val="left" w:pos="514"/>
        </w:tabs>
        <w:ind w:left="514" w:hanging="282"/>
        <w:jc w:val="both"/>
        <w:rPr>
          <w:b w:val="0"/>
        </w:rPr>
      </w:pPr>
      <w:r>
        <w:rPr>
          <w:spacing w:val="-2"/>
        </w:rPr>
        <w:t>Relaţii</w:t>
      </w:r>
      <w:r>
        <w:rPr>
          <w:b w:val="0"/>
          <w:spacing w:val="-2"/>
        </w:rPr>
        <w:t>:</w:t>
      </w:r>
    </w:p>
    <w:p w:rsidR="00EE5A88" w:rsidRDefault="0031620F" w:rsidP="000E6BD1">
      <w:pPr>
        <w:pStyle w:val="ListParagraph"/>
        <w:numPr>
          <w:ilvl w:val="0"/>
          <w:numId w:val="12"/>
        </w:numPr>
        <w:tabs>
          <w:tab w:val="left" w:pos="497"/>
        </w:tabs>
        <w:spacing w:before="1"/>
        <w:ind w:right="217"/>
        <w:jc w:val="both"/>
      </w:pPr>
      <w:r>
        <w:t>Este</w:t>
      </w:r>
      <w:r w:rsidRPr="000E6BD1">
        <w:rPr>
          <w:spacing w:val="-1"/>
        </w:rPr>
        <w:t xml:space="preserve"> </w:t>
      </w:r>
      <w:r>
        <w:t>subordonat: Şefului</w:t>
      </w:r>
      <w:r w:rsidRPr="000E6BD1">
        <w:rPr>
          <w:spacing w:val="-1"/>
        </w:rPr>
        <w:t xml:space="preserve"> </w:t>
      </w:r>
      <w:r>
        <w:t>Biroului</w:t>
      </w:r>
      <w:r w:rsidRPr="000E6BD1">
        <w:rPr>
          <w:spacing w:val="-1"/>
        </w:rPr>
        <w:t xml:space="preserve"> </w:t>
      </w:r>
      <w:r>
        <w:t>Standarde</w:t>
      </w:r>
      <w:r w:rsidRPr="000E6BD1">
        <w:rPr>
          <w:spacing w:val="-1"/>
        </w:rPr>
        <w:t xml:space="preserve"> </w:t>
      </w:r>
      <w:r>
        <w:t>pentru</w:t>
      </w:r>
      <w:r w:rsidRPr="000E6BD1">
        <w:rPr>
          <w:spacing w:val="-1"/>
        </w:rPr>
        <w:t xml:space="preserve"> </w:t>
      </w:r>
      <w:r>
        <w:t>Serviciile</w:t>
      </w:r>
      <w:r w:rsidRPr="000E6BD1">
        <w:rPr>
          <w:spacing w:val="-1"/>
        </w:rPr>
        <w:t xml:space="preserve"> </w:t>
      </w:r>
      <w:r>
        <w:t>de</w:t>
      </w:r>
      <w:r w:rsidRPr="000E6BD1">
        <w:rPr>
          <w:spacing w:val="-1"/>
        </w:rPr>
        <w:t xml:space="preserve"> </w:t>
      </w:r>
      <w:r>
        <w:t xml:space="preserve">Sănătate Spitalicești, Directorului Unității de Standarde pentru Serviciile de Sănătate, Directorului </w:t>
      </w:r>
      <w:r w:rsidR="000118A3">
        <w:t xml:space="preserve">General </w:t>
      </w:r>
      <w:r>
        <w:t>Adjunct şi Preşedintelui A.N.M.C.S.</w:t>
      </w:r>
    </w:p>
    <w:p w:rsidR="00EE5A88" w:rsidRDefault="0031620F" w:rsidP="000E6BD1">
      <w:pPr>
        <w:pStyle w:val="ListParagraph"/>
        <w:numPr>
          <w:ilvl w:val="0"/>
          <w:numId w:val="12"/>
        </w:numPr>
        <w:tabs>
          <w:tab w:val="left" w:pos="494"/>
        </w:tabs>
        <w:spacing w:line="255" w:lineRule="exact"/>
        <w:jc w:val="both"/>
      </w:pPr>
      <w:r>
        <w:t>Are</w:t>
      </w:r>
      <w:r w:rsidRPr="000E6BD1">
        <w:rPr>
          <w:spacing w:val="-5"/>
        </w:rPr>
        <w:t xml:space="preserve"> </w:t>
      </w:r>
      <w:r>
        <w:t>în</w:t>
      </w:r>
      <w:r w:rsidRPr="000E6BD1">
        <w:rPr>
          <w:spacing w:val="-5"/>
        </w:rPr>
        <w:t xml:space="preserve"> </w:t>
      </w:r>
      <w:r>
        <w:t>subordine:</w:t>
      </w:r>
      <w:r w:rsidRPr="000E6BD1">
        <w:rPr>
          <w:spacing w:val="-5"/>
        </w:rPr>
        <w:t xml:space="preserve"> </w:t>
      </w:r>
      <w:r>
        <w:t>nu</w:t>
      </w:r>
      <w:r w:rsidRPr="000E6BD1">
        <w:rPr>
          <w:spacing w:val="-5"/>
        </w:rPr>
        <w:t xml:space="preserve"> </w:t>
      </w:r>
      <w:r>
        <w:t>este</w:t>
      </w:r>
      <w:r w:rsidRPr="000E6BD1">
        <w:rPr>
          <w:spacing w:val="-4"/>
        </w:rPr>
        <w:t xml:space="preserve"> </w:t>
      </w:r>
      <w:r w:rsidRPr="000E6BD1">
        <w:rPr>
          <w:spacing w:val="-2"/>
        </w:rPr>
        <w:t>cazul</w:t>
      </w:r>
    </w:p>
    <w:p w:rsidR="00EE5A88" w:rsidRDefault="0031620F" w:rsidP="000E6BD1">
      <w:pPr>
        <w:pStyle w:val="ListParagraph"/>
        <w:numPr>
          <w:ilvl w:val="0"/>
          <w:numId w:val="12"/>
        </w:numPr>
        <w:tabs>
          <w:tab w:val="left" w:pos="511"/>
        </w:tabs>
        <w:spacing w:before="40" w:line="276" w:lineRule="auto"/>
        <w:ind w:right="219"/>
        <w:jc w:val="both"/>
      </w:pPr>
      <w:r>
        <w:t>Este înlocuit de: consilier în cadrul Biroului Standarde pentru Serviciile de Sănătate Spitalicești, după caz.</w:t>
      </w:r>
    </w:p>
    <w:p w:rsidR="00EE5A88" w:rsidRDefault="0031620F" w:rsidP="000E6BD1">
      <w:pPr>
        <w:pStyle w:val="ListParagraph"/>
        <w:numPr>
          <w:ilvl w:val="0"/>
          <w:numId w:val="12"/>
        </w:numPr>
        <w:tabs>
          <w:tab w:val="left" w:pos="482"/>
        </w:tabs>
        <w:spacing w:line="278" w:lineRule="auto"/>
        <w:ind w:right="217"/>
        <w:jc w:val="both"/>
      </w:pPr>
      <w:r>
        <w:t>Înlocuieşte</w:t>
      </w:r>
      <w:r w:rsidRPr="000E6BD1">
        <w:rPr>
          <w:spacing w:val="-17"/>
        </w:rPr>
        <w:t xml:space="preserve"> </w:t>
      </w:r>
      <w:r>
        <w:t>pe:</w:t>
      </w:r>
      <w:r w:rsidRPr="000E6BD1">
        <w:rPr>
          <w:spacing w:val="-17"/>
        </w:rPr>
        <w:t xml:space="preserve"> </w:t>
      </w:r>
      <w:r>
        <w:t>consilier</w:t>
      </w:r>
      <w:r w:rsidRPr="000E6BD1">
        <w:rPr>
          <w:spacing w:val="-15"/>
        </w:rPr>
        <w:t xml:space="preserve"> </w:t>
      </w:r>
      <w:r>
        <w:t>în</w:t>
      </w:r>
      <w:r w:rsidRPr="000E6BD1">
        <w:rPr>
          <w:spacing w:val="-16"/>
        </w:rPr>
        <w:t xml:space="preserve"> </w:t>
      </w:r>
      <w:r>
        <w:t>cadrul</w:t>
      </w:r>
      <w:r w:rsidRPr="000E6BD1">
        <w:rPr>
          <w:spacing w:val="-17"/>
        </w:rPr>
        <w:t xml:space="preserve"> </w:t>
      </w:r>
      <w:r>
        <w:t>Biroului</w:t>
      </w:r>
      <w:r w:rsidRPr="000E6BD1">
        <w:rPr>
          <w:spacing w:val="-15"/>
        </w:rPr>
        <w:t xml:space="preserve"> </w:t>
      </w:r>
      <w:r>
        <w:t>Standarde</w:t>
      </w:r>
      <w:r w:rsidRPr="000E6BD1">
        <w:rPr>
          <w:spacing w:val="-15"/>
        </w:rPr>
        <w:t xml:space="preserve"> </w:t>
      </w:r>
      <w:r>
        <w:t>pentru</w:t>
      </w:r>
      <w:r w:rsidRPr="000E6BD1">
        <w:rPr>
          <w:spacing w:val="-15"/>
        </w:rPr>
        <w:t xml:space="preserve"> </w:t>
      </w:r>
      <w:r>
        <w:t>Serviciile</w:t>
      </w:r>
      <w:r w:rsidRPr="000E6BD1">
        <w:rPr>
          <w:spacing w:val="-17"/>
        </w:rPr>
        <w:t xml:space="preserve"> </w:t>
      </w:r>
      <w:r>
        <w:t>de</w:t>
      </w:r>
      <w:r w:rsidRPr="000E6BD1">
        <w:rPr>
          <w:spacing w:val="-16"/>
        </w:rPr>
        <w:t xml:space="preserve"> </w:t>
      </w:r>
      <w:r>
        <w:t>Sănătate</w:t>
      </w:r>
      <w:r w:rsidRPr="000E6BD1">
        <w:rPr>
          <w:spacing w:val="-13"/>
        </w:rPr>
        <w:t xml:space="preserve"> </w:t>
      </w:r>
      <w:r>
        <w:t>Spitalicești,</w:t>
      </w:r>
      <w:r w:rsidRPr="000E6BD1">
        <w:rPr>
          <w:spacing w:val="-14"/>
        </w:rPr>
        <w:t xml:space="preserve"> </w:t>
      </w:r>
      <w:r>
        <w:t xml:space="preserve">după </w:t>
      </w:r>
      <w:r w:rsidRPr="000E6BD1">
        <w:rPr>
          <w:spacing w:val="-4"/>
        </w:rPr>
        <w:t>caz.</w:t>
      </w:r>
    </w:p>
    <w:p w:rsidR="00EE5A88" w:rsidRDefault="00EE5A88">
      <w:pPr>
        <w:pStyle w:val="BodyText"/>
        <w:spacing w:before="5"/>
        <w:ind w:left="0" w:firstLine="0"/>
        <w:jc w:val="left"/>
        <w:rPr>
          <w:sz w:val="23"/>
        </w:rPr>
      </w:pPr>
    </w:p>
    <w:p w:rsidR="00EE5A88" w:rsidRDefault="0031620F">
      <w:pPr>
        <w:pStyle w:val="Heading1"/>
        <w:numPr>
          <w:ilvl w:val="0"/>
          <w:numId w:val="11"/>
        </w:numPr>
        <w:tabs>
          <w:tab w:val="left" w:pos="520"/>
        </w:tabs>
        <w:ind w:left="520" w:hanging="288"/>
        <w:jc w:val="left"/>
      </w:pPr>
      <w:r>
        <w:t>Condiţii</w:t>
      </w:r>
      <w:r>
        <w:rPr>
          <w:spacing w:val="-8"/>
        </w:rPr>
        <w:t xml:space="preserve"> </w:t>
      </w:r>
      <w:r>
        <w:t>specifice</w:t>
      </w:r>
      <w:r>
        <w:rPr>
          <w:spacing w:val="-9"/>
        </w:rPr>
        <w:t xml:space="preserve"> </w:t>
      </w:r>
      <w:r>
        <w:t>pentru</w:t>
      </w:r>
      <w:r>
        <w:rPr>
          <w:spacing w:val="-8"/>
        </w:rPr>
        <w:t xml:space="preserve"> </w:t>
      </w:r>
      <w:r>
        <w:t>ocuparea</w:t>
      </w:r>
      <w:r>
        <w:rPr>
          <w:spacing w:val="-5"/>
        </w:rPr>
        <w:t xml:space="preserve"> </w:t>
      </w:r>
      <w:r>
        <w:rPr>
          <w:spacing w:val="-2"/>
        </w:rPr>
        <w:t>postului</w:t>
      </w:r>
      <w:r w:rsidR="000E6BD1">
        <w:rPr>
          <w:spacing w:val="-2"/>
        </w:rPr>
        <w:t>:</w:t>
      </w:r>
    </w:p>
    <w:p w:rsidR="00EE5A88" w:rsidRDefault="0031620F">
      <w:pPr>
        <w:pStyle w:val="ListParagraph"/>
        <w:numPr>
          <w:ilvl w:val="1"/>
          <w:numId w:val="11"/>
        </w:numPr>
        <w:tabs>
          <w:tab w:val="left" w:pos="494"/>
        </w:tabs>
        <w:spacing w:before="2" w:line="255" w:lineRule="exact"/>
        <w:ind w:left="494" w:hanging="262"/>
      </w:pPr>
      <w:r>
        <w:t>Studii</w:t>
      </w:r>
      <w:r>
        <w:rPr>
          <w:spacing w:val="-10"/>
        </w:rPr>
        <w:t xml:space="preserve"> </w:t>
      </w:r>
      <w:r>
        <w:t>de</w:t>
      </w:r>
      <w:r>
        <w:rPr>
          <w:spacing w:val="-8"/>
        </w:rPr>
        <w:t xml:space="preserve"> </w:t>
      </w:r>
      <w:r>
        <w:t>specialitate:</w:t>
      </w:r>
      <w:r>
        <w:rPr>
          <w:spacing w:val="-4"/>
        </w:rPr>
        <w:t xml:space="preserve"> </w:t>
      </w:r>
      <w:r>
        <w:t>studii</w:t>
      </w:r>
      <w:r>
        <w:rPr>
          <w:spacing w:val="-7"/>
        </w:rPr>
        <w:t xml:space="preserve"> </w:t>
      </w:r>
      <w:r>
        <w:t>superioare</w:t>
      </w:r>
      <w:r>
        <w:rPr>
          <w:spacing w:val="-7"/>
        </w:rPr>
        <w:t xml:space="preserve"> </w:t>
      </w:r>
      <w:r>
        <w:t>de</w:t>
      </w:r>
      <w:r>
        <w:rPr>
          <w:spacing w:val="-8"/>
        </w:rPr>
        <w:t xml:space="preserve"> </w:t>
      </w:r>
      <w:r>
        <w:t>lungă</w:t>
      </w:r>
      <w:r>
        <w:rPr>
          <w:spacing w:val="-7"/>
        </w:rPr>
        <w:t xml:space="preserve"> </w:t>
      </w:r>
      <w:r>
        <w:rPr>
          <w:spacing w:val="-2"/>
        </w:rPr>
        <w:t>durată.</w:t>
      </w:r>
    </w:p>
    <w:p w:rsidR="00EE5A88" w:rsidRDefault="0031620F">
      <w:pPr>
        <w:pStyle w:val="ListParagraph"/>
        <w:numPr>
          <w:ilvl w:val="1"/>
          <w:numId w:val="11"/>
        </w:numPr>
        <w:tabs>
          <w:tab w:val="left" w:pos="494"/>
        </w:tabs>
        <w:spacing w:line="255" w:lineRule="exact"/>
        <w:ind w:left="494" w:hanging="262"/>
      </w:pPr>
      <w:r>
        <w:t>Vechime</w:t>
      </w:r>
      <w:r>
        <w:rPr>
          <w:spacing w:val="-4"/>
        </w:rPr>
        <w:t xml:space="preserve"> </w:t>
      </w:r>
      <w:r>
        <w:t>în</w:t>
      </w:r>
      <w:r>
        <w:rPr>
          <w:spacing w:val="-6"/>
        </w:rPr>
        <w:t xml:space="preserve"> </w:t>
      </w:r>
      <w:r>
        <w:t>muncă:</w:t>
      </w:r>
      <w:r>
        <w:rPr>
          <w:spacing w:val="-4"/>
        </w:rPr>
        <w:t xml:space="preserve"> </w:t>
      </w:r>
      <w:r>
        <w:t>minim</w:t>
      </w:r>
      <w:r>
        <w:rPr>
          <w:spacing w:val="-4"/>
        </w:rPr>
        <w:t xml:space="preserve"> </w:t>
      </w:r>
      <w:r>
        <w:t>6</w:t>
      </w:r>
      <w:r>
        <w:rPr>
          <w:spacing w:val="-3"/>
        </w:rPr>
        <w:t xml:space="preserve"> </w:t>
      </w:r>
      <w:r>
        <w:rPr>
          <w:spacing w:val="-4"/>
        </w:rPr>
        <w:t>ani.</w:t>
      </w:r>
    </w:p>
    <w:p w:rsidR="00EE5A88" w:rsidRDefault="0031620F">
      <w:pPr>
        <w:pStyle w:val="ListParagraph"/>
        <w:numPr>
          <w:ilvl w:val="1"/>
          <w:numId w:val="11"/>
        </w:numPr>
        <w:tabs>
          <w:tab w:val="left" w:pos="494"/>
        </w:tabs>
        <w:spacing w:before="39" w:line="255" w:lineRule="exact"/>
        <w:ind w:left="494" w:hanging="262"/>
      </w:pPr>
      <w:r>
        <w:t>Vechime</w:t>
      </w:r>
      <w:r>
        <w:rPr>
          <w:spacing w:val="-6"/>
        </w:rPr>
        <w:t xml:space="preserve"> </w:t>
      </w:r>
      <w:r>
        <w:t>în</w:t>
      </w:r>
      <w:r>
        <w:rPr>
          <w:spacing w:val="-8"/>
        </w:rPr>
        <w:t xml:space="preserve"> </w:t>
      </w:r>
      <w:r>
        <w:t>specialitate:</w:t>
      </w:r>
      <w:r>
        <w:rPr>
          <w:spacing w:val="-4"/>
        </w:rPr>
        <w:t xml:space="preserve"> </w:t>
      </w:r>
      <w:r>
        <w:t>minim</w:t>
      </w:r>
      <w:r>
        <w:rPr>
          <w:spacing w:val="-6"/>
        </w:rPr>
        <w:t xml:space="preserve"> </w:t>
      </w:r>
      <w:r>
        <w:t>6</w:t>
      </w:r>
      <w:r>
        <w:rPr>
          <w:spacing w:val="-5"/>
        </w:rPr>
        <w:t xml:space="preserve"> ani</w:t>
      </w:r>
    </w:p>
    <w:p w:rsidR="00EE5A88" w:rsidRDefault="0031620F">
      <w:pPr>
        <w:pStyle w:val="ListParagraph"/>
        <w:numPr>
          <w:ilvl w:val="1"/>
          <w:numId w:val="11"/>
        </w:numPr>
        <w:tabs>
          <w:tab w:val="left" w:pos="504"/>
        </w:tabs>
        <w:spacing w:after="13" w:line="276" w:lineRule="auto"/>
        <w:ind w:left="232" w:right="219" w:firstLine="0"/>
      </w:pPr>
      <w:r>
        <w:t>Limbi străine</w:t>
      </w:r>
      <w:r w:rsidR="000E6BD1">
        <w:t xml:space="preserve"> </w:t>
      </w:r>
      <w:r>
        <w:t>(necesitate şi nivel de cunoaştere):</w:t>
      </w:r>
      <w:r>
        <w:rPr>
          <w:spacing w:val="40"/>
        </w:rPr>
        <w:t xml:space="preserve"> </w:t>
      </w:r>
      <w:r>
        <w:t>este necesară cunoașterea minim a unei limbi străine de circulație internațională, nivel mediu – citit, scris, vorbit.</w:t>
      </w: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413"/>
        <w:gridCol w:w="2408"/>
        <w:gridCol w:w="2413"/>
      </w:tblGrid>
      <w:tr w:rsidR="00EE5A88">
        <w:trPr>
          <w:trHeight w:val="254"/>
        </w:trPr>
        <w:tc>
          <w:tcPr>
            <w:tcW w:w="2468" w:type="dxa"/>
          </w:tcPr>
          <w:p w:rsidR="00EE5A88" w:rsidRDefault="0031620F">
            <w:pPr>
              <w:pStyle w:val="TableParagraph"/>
              <w:spacing w:line="234" w:lineRule="exact"/>
              <w:ind w:left="912" w:right="904"/>
              <w:jc w:val="center"/>
              <w:rPr>
                <w:b/>
              </w:rPr>
            </w:pPr>
            <w:r>
              <w:rPr>
                <w:b/>
                <w:spacing w:val="-4"/>
              </w:rPr>
              <w:t>Limbă</w:t>
            </w:r>
          </w:p>
        </w:tc>
        <w:tc>
          <w:tcPr>
            <w:tcW w:w="2413" w:type="dxa"/>
          </w:tcPr>
          <w:p w:rsidR="00EE5A88" w:rsidRDefault="0031620F">
            <w:pPr>
              <w:pStyle w:val="TableParagraph"/>
              <w:spacing w:line="234" w:lineRule="exact"/>
              <w:ind w:left="602" w:right="596"/>
              <w:jc w:val="center"/>
              <w:rPr>
                <w:b/>
              </w:rPr>
            </w:pPr>
            <w:r>
              <w:rPr>
                <w:b/>
                <w:spacing w:val="-2"/>
              </w:rPr>
              <w:t>Citit</w:t>
            </w:r>
          </w:p>
        </w:tc>
        <w:tc>
          <w:tcPr>
            <w:tcW w:w="2408" w:type="dxa"/>
          </w:tcPr>
          <w:p w:rsidR="00EE5A88" w:rsidRDefault="0031620F">
            <w:pPr>
              <w:pStyle w:val="TableParagraph"/>
              <w:spacing w:line="234" w:lineRule="exact"/>
              <w:ind w:left="602" w:right="594"/>
              <w:jc w:val="center"/>
              <w:rPr>
                <w:b/>
              </w:rPr>
            </w:pPr>
            <w:r>
              <w:rPr>
                <w:b/>
                <w:spacing w:val="-2"/>
              </w:rPr>
              <w:t>Scris</w:t>
            </w:r>
          </w:p>
        </w:tc>
        <w:tc>
          <w:tcPr>
            <w:tcW w:w="2413" w:type="dxa"/>
          </w:tcPr>
          <w:p w:rsidR="00EE5A88" w:rsidRDefault="0031620F">
            <w:pPr>
              <w:pStyle w:val="TableParagraph"/>
              <w:spacing w:line="234" w:lineRule="exact"/>
              <w:ind w:left="603" w:right="596"/>
              <w:jc w:val="center"/>
              <w:rPr>
                <w:b/>
              </w:rPr>
            </w:pPr>
            <w:r>
              <w:rPr>
                <w:b/>
                <w:spacing w:val="-2"/>
              </w:rPr>
              <w:t>Vorbit</w:t>
            </w:r>
          </w:p>
        </w:tc>
      </w:tr>
      <w:tr w:rsidR="00EE5A88">
        <w:trPr>
          <w:trHeight w:val="633"/>
        </w:trPr>
        <w:tc>
          <w:tcPr>
            <w:tcW w:w="2468" w:type="dxa"/>
          </w:tcPr>
          <w:p w:rsidR="00EE5A88" w:rsidRDefault="0031620F">
            <w:pPr>
              <w:pStyle w:val="TableParagraph"/>
              <w:ind w:left="535" w:firstLine="74"/>
            </w:pPr>
            <w:r>
              <w:t xml:space="preserve">de circulație </w:t>
            </w:r>
            <w:r>
              <w:rPr>
                <w:spacing w:val="-2"/>
              </w:rPr>
              <w:t>internațională</w:t>
            </w:r>
          </w:p>
        </w:tc>
        <w:tc>
          <w:tcPr>
            <w:tcW w:w="2413" w:type="dxa"/>
          </w:tcPr>
          <w:p w:rsidR="00EE5A88" w:rsidRDefault="0031620F">
            <w:pPr>
              <w:pStyle w:val="TableParagraph"/>
              <w:spacing w:before="177"/>
              <w:ind w:left="606" w:right="595"/>
              <w:jc w:val="center"/>
            </w:pPr>
            <w:r>
              <w:t>Nivel</w:t>
            </w:r>
            <w:r>
              <w:rPr>
                <w:spacing w:val="-2"/>
              </w:rPr>
              <w:t xml:space="preserve"> mediu</w:t>
            </w:r>
          </w:p>
        </w:tc>
        <w:tc>
          <w:tcPr>
            <w:tcW w:w="2408" w:type="dxa"/>
          </w:tcPr>
          <w:p w:rsidR="00EE5A88" w:rsidRDefault="0031620F">
            <w:pPr>
              <w:pStyle w:val="TableParagraph"/>
              <w:spacing w:before="177"/>
              <w:ind w:left="604" w:right="594"/>
              <w:jc w:val="center"/>
            </w:pPr>
            <w:r>
              <w:t>Nivel</w:t>
            </w:r>
            <w:r>
              <w:rPr>
                <w:spacing w:val="-2"/>
              </w:rPr>
              <w:t xml:space="preserve"> mediu</w:t>
            </w:r>
          </w:p>
        </w:tc>
        <w:tc>
          <w:tcPr>
            <w:tcW w:w="2413" w:type="dxa"/>
          </w:tcPr>
          <w:p w:rsidR="00EE5A88" w:rsidRDefault="0031620F">
            <w:pPr>
              <w:pStyle w:val="TableParagraph"/>
              <w:spacing w:before="177"/>
              <w:ind w:left="605" w:right="596"/>
              <w:jc w:val="center"/>
            </w:pPr>
            <w:r>
              <w:t>Nivel</w:t>
            </w:r>
            <w:r>
              <w:rPr>
                <w:spacing w:val="-2"/>
              </w:rPr>
              <w:t xml:space="preserve"> mediu</w:t>
            </w:r>
          </w:p>
        </w:tc>
      </w:tr>
    </w:tbl>
    <w:p w:rsidR="00EE5A88" w:rsidRDefault="0031620F">
      <w:pPr>
        <w:pStyle w:val="ListParagraph"/>
        <w:numPr>
          <w:ilvl w:val="1"/>
          <w:numId w:val="11"/>
        </w:numPr>
        <w:tabs>
          <w:tab w:val="left" w:pos="494"/>
        </w:tabs>
        <w:spacing w:before="108"/>
        <w:ind w:left="494" w:hanging="262"/>
      </w:pPr>
      <w:r>
        <w:t>Perfecţionări</w:t>
      </w:r>
      <w:r>
        <w:rPr>
          <w:spacing w:val="-15"/>
        </w:rPr>
        <w:t xml:space="preserve"> </w:t>
      </w:r>
      <w:r>
        <w:rPr>
          <w:spacing w:val="-2"/>
        </w:rPr>
        <w:t>(specializări):</w:t>
      </w:r>
    </w:p>
    <w:p w:rsidR="00EE5A88" w:rsidRDefault="0031620F">
      <w:pPr>
        <w:pStyle w:val="BodyText"/>
        <w:spacing w:before="59"/>
        <w:ind w:left="1050" w:right="220" w:hanging="291"/>
      </w:pPr>
      <w:r>
        <w:t xml:space="preserve">Cursuri de pregătire/specializări în cel puţin unul din domeniile următoare: managementul calităţii, managementul sănătăţii, managementul administrației publice, audit, </w:t>
      </w:r>
      <w:r>
        <w:rPr>
          <w:spacing w:val="-2"/>
        </w:rPr>
        <w:t>standardizare.</w:t>
      </w:r>
    </w:p>
    <w:p w:rsidR="00EE5A88" w:rsidRDefault="0031620F">
      <w:pPr>
        <w:pStyle w:val="ListParagraph"/>
        <w:numPr>
          <w:ilvl w:val="1"/>
          <w:numId w:val="11"/>
        </w:numPr>
        <w:tabs>
          <w:tab w:val="left" w:pos="494"/>
        </w:tabs>
        <w:spacing w:line="255" w:lineRule="exact"/>
        <w:ind w:left="494" w:hanging="262"/>
      </w:pPr>
      <w:r>
        <w:t>Cunoştinţe</w:t>
      </w:r>
      <w:r>
        <w:rPr>
          <w:spacing w:val="-8"/>
        </w:rPr>
        <w:t xml:space="preserve"> </w:t>
      </w:r>
      <w:r>
        <w:t>de</w:t>
      </w:r>
      <w:r>
        <w:rPr>
          <w:spacing w:val="-6"/>
        </w:rPr>
        <w:t xml:space="preserve"> </w:t>
      </w:r>
      <w:r>
        <w:t>operare/</w:t>
      </w:r>
      <w:r>
        <w:rPr>
          <w:spacing w:val="-5"/>
        </w:rPr>
        <w:t xml:space="preserve"> </w:t>
      </w:r>
      <w:r>
        <w:t>programare</w:t>
      </w:r>
      <w:r>
        <w:rPr>
          <w:spacing w:val="-6"/>
        </w:rPr>
        <w:t xml:space="preserve"> </w:t>
      </w:r>
      <w:r>
        <w:t>pe</w:t>
      </w:r>
      <w:r>
        <w:rPr>
          <w:spacing w:val="-8"/>
        </w:rPr>
        <w:t xml:space="preserve"> </w:t>
      </w:r>
      <w:r>
        <w:t>calculator</w:t>
      </w:r>
      <w:r>
        <w:rPr>
          <w:spacing w:val="-5"/>
        </w:rPr>
        <w:t xml:space="preserve"> </w:t>
      </w:r>
      <w:r>
        <w:t>(necesitate</w:t>
      </w:r>
      <w:r>
        <w:rPr>
          <w:spacing w:val="-5"/>
        </w:rPr>
        <w:t xml:space="preserve"> </w:t>
      </w:r>
      <w:r>
        <w:t>şi</w:t>
      </w:r>
      <w:r>
        <w:rPr>
          <w:spacing w:val="-7"/>
        </w:rPr>
        <w:t xml:space="preserve"> </w:t>
      </w:r>
      <w:r>
        <w:t>nivel</w:t>
      </w:r>
      <w:r>
        <w:rPr>
          <w:spacing w:val="-8"/>
        </w:rPr>
        <w:t xml:space="preserve"> </w:t>
      </w:r>
      <w:r>
        <w:t>de</w:t>
      </w:r>
      <w:r>
        <w:rPr>
          <w:spacing w:val="-6"/>
        </w:rPr>
        <w:t xml:space="preserve"> </w:t>
      </w:r>
      <w:r>
        <w:rPr>
          <w:spacing w:val="-2"/>
        </w:rPr>
        <w:t>pregătire):</w:t>
      </w:r>
    </w:p>
    <w:p w:rsidR="00EE5A88" w:rsidRDefault="0031620F">
      <w:pPr>
        <w:pStyle w:val="ListParagraph"/>
        <w:numPr>
          <w:ilvl w:val="2"/>
          <w:numId w:val="11"/>
        </w:numPr>
        <w:tabs>
          <w:tab w:val="left" w:pos="908"/>
        </w:tabs>
        <w:spacing w:line="292" w:lineRule="exact"/>
        <w:ind w:left="908" w:hanging="282"/>
      </w:pPr>
      <w:r>
        <w:t>Pachet</w:t>
      </w:r>
      <w:r>
        <w:rPr>
          <w:spacing w:val="-6"/>
        </w:rPr>
        <w:t xml:space="preserve"> </w:t>
      </w:r>
      <w:r>
        <w:t>Microsoft</w:t>
      </w:r>
      <w:r>
        <w:rPr>
          <w:spacing w:val="-5"/>
        </w:rPr>
        <w:t xml:space="preserve"> </w:t>
      </w:r>
      <w:r>
        <w:t>Office</w:t>
      </w:r>
      <w:r>
        <w:rPr>
          <w:spacing w:val="-4"/>
        </w:rPr>
        <w:t xml:space="preserve"> </w:t>
      </w:r>
      <w:r>
        <w:t>–</w:t>
      </w:r>
      <w:r>
        <w:rPr>
          <w:spacing w:val="-3"/>
        </w:rPr>
        <w:t xml:space="preserve"> </w:t>
      </w:r>
      <w:r>
        <w:t>nivel</w:t>
      </w:r>
      <w:r>
        <w:rPr>
          <w:spacing w:val="-5"/>
        </w:rPr>
        <w:t xml:space="preserve"> </w:t>
      </w:r>
      <w:r>
        <w:rPr>
          <w:spacing w:val="-2"/>
        </w:rPr>
        <w:t>mediu</w:t>
      </w:r>
    </w:p>
    <w:p w:rsidR="00EE5A88" w:rsidRDefault="0031620F">
      <w:pPr>
        <w:pStyle w:val="ListParagraph"/>
        <w:numPr>
          <w:ilvl w:val="2"/>
          <w:numId w:val="11"/>
        </w:numPr>
        <w:tabs>
          <w:tab w:val="left" w:pos="908"/>
        </w:tabs>
        <w:spacing w:line="292" w:lineRule="exact"/>
        <w:ind w:left="908" w:hanging="282"/>
      </w:pPr>
      <w:r>
        <w:t>Gestionare</w:t>
      </w:r>
      <w:r>
        <w:rPr>
          <w:spacing w:val="-6"/>
        </w:rPr>
        <w:t xml:space="preserve"> </w:t>
      </w:r>
      <w:r>
        <w:t>Windows</w:t>
      </w:r>
      <w:r>
        <w:rPr>
          <w:spacing w:val="-5"/>
        </w:rPr>
        <w:t xml:space="preserve"> </w:t>
      </w:r>
      <w:r>
        <w:t>–</w:t>
      </w:r>
      <w:r>
        <w:rPr>
          <w:spacing w:val="-4"/>
        </w:rPr>
        <w:t xml:space="preserve"> </w:t>
      </w:r>
      <w:r>
        <w:t>nivel</w:t>
      </w:r>
      <w:r>
        <w:rPr>
          <w:spacing w:val="-6"/>
        </w:rPr>
        <w:t xml:space="preserve"> </w:t>
      </w:r>
      <w:r>
        <w:rPr>
          <w:spacing w:val="-2"/>
        </w:rPr>
        <w:t>mediu</w:t>
      </w:r>
    </w:p>
    <w:p w:rsidR="00EE5A88" w:rsidRDefault="0031620F">
      <w:pPr>
        <w:pStyle w:val="ListParagraph"/>
        <w:numPr>
          <w:ilvl w:val="1"/>
          <w:numId w:val="11"/>
        </w:numPr>
        <w:tabs>
          <w:tab w:val="left" w:pos="494"/>
        </w:tabs>
        <w:spacing w:before="58"/>
        <w:ind w:left="494" w:hanging="262"/>
      </w:pPr>
      <w:r>
        <w:t>Abilităţi,</w:t>
      </w:r>
      <w:r>
        <w:rPr>
          <w:spacing w:val="-9"/>
        </w:rPr>
        <w:t xml:space="preserve"> </w:t>
      </w:r>
      <w:r>
        <w:t>calităţi</w:t>
      </w:r>
      <w:r>
        <w:rPr>
          <w:spacing w:val="-8"/>
        </w:rPr>
        <w:t xml:space="preserve"> </w:t>
      </w:r>
      <w:r>
        <w:t>şi</w:t>
      </w:r>
      <w:r>
        <w:rPr>
          <w:spacing w:val="-9"/>
        </w:rPr>
        <w:t xml:space="preserve"> </w:t>
      </w:r>
      <w:r>
        <w:t>aptitudini</w:t>
      </w:r>
      <w:r>
        <w:rPr>
          <w:spacing w:val="-8"/>
        </w:rPr>
        <w:t xml:space="preserve"> </w:t>
      </w:r>
      <w:r>
        <w:t>personale</w:t>
      </w:r>
      <w:r>
        <w:rPr>
          <w:spacing w:val="-8"/>
        </w:rPr>
        <w:t xml:space="preserve"> </w:t>
      </w:r>
      <w:r>
        <w:rPr>
          <w:spacing w:val="-2"/>
        </w:rPr>
        <w:t>necesare:</w:t>
      </w:r>
    </w:p>
    <w:p w:rsidR="00EE5A88" w:rsidRDefault="00EE5A88">
      <w:pPr>
        <w:jc w:val="both"/>
        <w:sectPr w:rsidR="00EE5A88">
          <w:footerReference w:type="default" r:id="rId9"/>
          <w:type w:val="continuous"/>
          <w:pgSz w:w="11910" w:h="16840"/>
          <w:pgMar w:top="260" w:right="480" w:bottom="760" w:left="980" w:header="0" w:footer="567" w:gutter="0"/>
          <w:pgNumType w:start="1"/>
          <w:cols w:space="720"/>
        </w:sectPr>
      </w:pPr>
    </w:p>
    <w:p w:rsidR="00EE5A88" w:rsidRDefault="000118A3">
      <w:pPr>
        <w:pStyle w:val="ListParagraph"/>
        <w:numPr>
          <w:ilvl w:val="2"/>
          <w:numId w:val="11"/>
        </w:numPr>
        <w:tabs>
          <w:tab w:val="left" w:pos="952"/>
        </w:tabs>
        <w:spacing w:before="81" w:line="292" w:lineRule="exact"/>
        <w:ind w:left="952" w:hanging="326"/>
        <w:jc w:val="left"/>
      </w:pPr>
      <w:r>
        <w:rPr>
          <w:noProof/>
          <w:lang w:val="en-US"/>
        </w:rPr>
        <w:lastRenderedPageBreak/>
        <mc:AlternateContent>
          <mc:Choice Requires="wps">
            <w:drawing>
              <wp:anchor distT="0" distB="0" distL="0" distR="0" simplePos="0" relativeHeight="487448576" behindDoc="1" locked="0" layoutInCell="1" allowOverlap="1">
                <wp:simplePos x="0" y="0"/>
                <wp:positionH relativeFrom="page">
                  <wp:posOffset>698500</wp:posOffset>
                </wp:positionH>
                <wp:positionV relativeFrom="page">
                  <wp:posOffset>179705</wp:posOffset>
                </wp:positionV>
                <wp:extent cx="6489065" cy="9453245"/>
                <wp:effectExtent l="0" t="0" r="0" b="0"/>
                <wp:wrapNone/>
                <wp:docPr id="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065" cy="9453245"/>
                        </a:xfrm>
                        <a:custGeom>
                          <a:avLst/>
                          <a:gdLst>
                            <a:gd name="T0" fmla="*/ 6488874 w 6489065"/>
                            <a:gd name="T1" fmla="*/ 0 h 9453245"/>
                            <a:gd name="T2" fmla="*/ 6482842 w 6489065"/>
                            <a:gd name="T3" fmla="*/ 0 h 9453245"/>
                            <a:gd name="T4" fmla="*/ 6482791 w 6489065"/>
                            <a:gd name="T5" fmla="*/ 6096 h 9453245"/>
                            <a:gd name="T6" fmla="*/ 6482791 w 6489065"/>
                            <a:gd name="T7" fmla="*/ 9446971 h 9453245"/>
                            <a:gd name="T8" fmla="*/ 6096 w 6489065"/>
                            <a:gd name="T9" fmla="*/ 9446971 h 9453245"/>
                            <a:gd name="T10" fmla="*/ 6096 w 6489065"/>
                            <a:gd name="T11" fmla="*/ 6096 h 9453245"/>
                            <a:gd name="T12" fmla="*/ 6482791 w 6489065"/>
                            <a:gd name="T13" fmla="*/ 6096 h 9453245"/>
                            <a:gd name="T14" fmla="*/ 6482791 w 6489065"/>
                            <a:gd name="T15" fmla="*/ 0 h 9453245"/>
                            <a:gd name="T16" fmla="*/ 6096 w 6489065"/>
                            <a:gd name="T17" fmla="*/ 0 h 9453245"/>
                            <a:gd name="T18" fmla="*/ 0 w 6489065"/>
                            <a:gd name="T19" fmla="*/ 0 h 9453245"/>
                            <a:gd name="T20" fmla="*/ 0 w 6489065"/>
                            <a:gd name="T21" fmla="*/ 6045 h 9453245"/>
                            <a:gd name="T22" fmla="*/ 0 w 6489065"/>
                            <a:gd name="T23" fmla="*/ 9446971 h 9453245"/>
                            <a:gd name="T24" fmla="*/ 0 w 6489065"/>
                            <a:gd name="T25" fmla="*/ 9453067 h 9453245"/>
                            <a:gd name="T26" fmla="*/ 6096 w 6489065"/>
                            <a:gd name="T27" fmla="*/ 9453067 h 9453245"/>
                            <a:gd name="T28" fmla="*/ 6482791 w 6489065"/>
                            <a:gd name="T29" fmla="*/ 9453067 h 9453245"/>
                            <a:gd name="T30" fmla="*/ 6488874 w 6489065"/>
                            <a:gd name="T31" fmla="*/ 9453067 h 9453245"/>
                            <a:gd name="T32" fmla="*/ 6488874 w 6489065"/>
                            <a:gd name="T33" fmla="*/ 9446971 h 9453245"/>
                            <a:gd name="T34" fmla="*/ 6488874 w 6489065"/>
                            <a:gd name="T35" fmla="*/ 6096 h 9453245"/>
                            <a:gd name="T36" fmla="*/ 6488874 w 6489065"/>
                            <a:gd name="T37" fmla="*/ 0 h 9453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89065" h="9453245">
                              <a:moveTo>
                                <a:pt x="6488874" y="0"/>
                              </a:moveTo>
                              <a:lnTo>
                                <a:pt x="6482842" y="0"/>
                              </a:lnTo>
                              <a:lnTo>
                                <a:pt x="6482791" y="6096"/>
                              </a:lnTo>
                              <a:lnTo>
                                <a:pt x="6482791" y="9446971"/>
                              </a:lnTo>
                              <a:lnTo>
                                <a:pt x="6096" y="9446971"/>
                              </a:lnTo>
                              <a:lnTo>
                                <a:pt x="6096" y="6096"/>
                              </a:lnTo>
                              <a:lnTo>
                                <a:pt x="6482791" y="6096"/>
                              </a:lnTo>
                              <a:lnTo>
                                <a:pt x="6482791" y="0"/>
                              </a:lnTo>
                              <a:lnTo>
                                <a:pt x="6096" y="0"/>
                              </a:lnTo>
                              <a:lnTo>
                                <a:pt x="0" y="0"/>
                              </a:lnTo>
                              <a:lnTo>
                                <a:pt x="0" y="6045"/>
                              </a:lnTo>
                              <a:lnTo>
                                <a:pt x="0" y="9446971"/>
                              </a:lnTo>
                              <a:lnTo>
                                <a:pt x="0" y="9453067"/>
                              </a:lnTo>
                              <a:lnTo>
                                <a:pt x="6096" y="9453067"/>
                              </a:lnTo>
                              <a:lnTo>
                                <a:pt x="6482791" y="9453067"/>
                              </a:lnTo>
                              <a:lnTo>
                                <a:pt x="6488874" y="9453067"/>
                              </a:lnTo>
                              <a:lnTo>
                                <a:pt x="6488874" y="9446971"/>
                              </a:lnTo>
                              <a:lnTo>
                                <a:pt x="6488874" y="6096"/>
                              </a:lnTo>
                              <a:lnTo>
                                <a:pt x="64888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96C7" id="Graphic 6" o:spid="_x0000_s1026" style="position:absolute;margin-left:55pt;margin-top:14.15pt;width:510.95pt;height:744.35pt;z-index:-1586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489065,945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" path="m6488874,r-6032,l6482791,6096r,9440875l6096,9446971,6096,6096r6476695,l6482791,,6096,,,,,6045,,9446971r,6096l6096,9453067r6476695,l6488874,9453067r,-6096l6488874,6096r,-6096xe" fillcolor="black" stroked="f">
                <v:path arrowok="t" o:connecttype="custom" o:connectlocs="6488874,0;6482842,0;6482791,6096;6482791,9446971;6096,9446971;6096,6096;6482791,6096;6482791,0;6096,0;0,0;0,6045;0,9446971;0,9453067;6096,9453067;6482791,9453067;6488874,9453067;6488874,9446971;6488874,6096;6488874,0" o:connectangles="0,0,0,0,0,0,0,0,0,0,0,0,0,0,0,0,0,0,0"/>
                <w10:wrap anchorx="page" anchory="page"/>
              </v:shape>
            </w:pict>
          </mc:Fallback>
        </mc:AlternateContent>
      </w:r>
      <w:r w:rsidR="0031620F">
        <w:t>Capacitate</w:t>
      </w:r>
      <w:r w:rsidR="0031620F">
        <w:rPr>
          <w:spacing w:val="-6"/>
        </w:rPr>
        <w:t xml:space="preserve"> </w:t>
      </w:r>
      <w:r w:rsidR="0031620F">
        <w:t>de</w:t>
      </w:r>
      <w:r w:rsidR="0031620F">
        <w:rPr>
          <w:spacing w:val="-6"/>
        </w:rPr>
        <w:t xml:space="preserve"> </w:t>
      </w:r>
      <w:r w:rsidR="0031620F">
        <w:t>evaluare,</w:t>
      </w:r>
      <w:r w:rsidR="0031620F">
        <w:rPr>
          <w:spacing w:val="-7"/>
        </w:rPr>
        <w:t xml:space="preserve"> </w:t>
      </w:r>
      <w:r w:rsidR="0031620F">
        <w:t>analiză</w:t>
      </w:r>
      <w:r w:rsidR="0031620F">
        <w:rPr>
          <w:spacing w:val="-7"/>
        </w:rPr>
        <w:t xml:space="preserve"> </w:t>
      </w:r>
      <w:r w:rsidR="0031620F">
        <w:t>și</w:t>
      </w:r>
      <w:r w:rsidR="0031620F">
        <w:rPr>
          <w:spacing w:val="-6"/>
        </w:rPr>
        <w:t xml:space="preserve"> </w:t>
      </w:r>
      <w:r w:rsidR="0031620F">
        <w:rPr>
          <w:spacing w:val="-2"/>
        </w:rPr>
        <w:t>sinteză;</w:t>
      </w:r>
    </w:p>
    <w:p w:rsidR="00EE5A88" w:rsidRDefault="0031620F">
      <w:pPr>
        <w:pStyle w:val="ListParagraph"/>
        <w:numPr>
          <w:ilvl w:val="2"/>
          <w:numId w:val="11"/>
        </w:numPr>
        <w:tabs>
          <w:tab w:val="left" w:pos="952"/>
        </w:tabs>
        <w:spacing w:line="290" w:lineRule="exact"/>
        <w:ind w:left="952" w:hanging="326"/>
        <w:jc w:val="left"/>
      </w:pPr>
      <w:r>
        <w:t>Spirit</w:t>
      </w:r>
      <w:r>
        <w:rPr>
          <w:spacing w:val="-7"/>
        </w:rPr>
        <w:t xml:space="preserve"> </w:t>
      </w:r>
      <w:r>
        <w:t>de</w:t>
      </w:r>
      <w:r>
        <w:rPr>
          <w:spacing w:val="-5"/>
        </w:rPr>
        <w:t xml:space="preserve"> </w:t>
      </w:r>
      <w:r>
        <w:t>observație</w:t>
      </w:r>
      <w:r>
        <w:rPr>
          <w:spacing w:val="-6"/>
        </w:rPr>
        <w:t xml:space="preserve"> </w:t>
      </w:r>
      <w:r>
        <w:t>și</w:t>
      </w:r>
      <w:r>
        <w:rPr>
          <w:spacing w:val="-5"/>
        </w:rPr>
        <w:t xml:space="preserve"> </w:t>
      </w:r>
      <w:r>
        <w:rPr>
          <w:spacing w:val="-2"/>
        </w:rPr>
        <w:t>inițiativă;</w:t>
      </w:r>
    </w:p>
    <w:p w:rsidR="00EE5A88" w:rsidRDefault="0031620F">
      <w:pPr>
        <w:pStyle w:val="ListParagraph"/>
        <w:numPr>
          <w:ilvl w:val="2"/>
          <w:numId w:val="11"/>
        </w:numPr>
        <w:tabs>
          <w:tab w:val="left" w:pos="952"/>
        </w:tabs>
        <w:spacing w:line="290" w:lineRule="exact"/>
        <w:ind w:left="952" w:hanging="326"/>
        <w:jc w:val="left"/>
      </w:pPr>
      <w:r>
        <w:t>Abilități</w:t>
      </w:r>
      <w:r>
        <w:rPr>
          <w:spacing w:val="-7"/>
        </w:rPr>
        <w:t xml:space="preserve"> </w:t>
      </w:r>
      <w:r>
        <w:t>de</w:t>
      </w:r>
      <w:r>
        <w:rPr>
          <w:spacing w:val="-6"/>
        </w:rPr>
        <w:t xml:space="preserve"> </w:t>
      </w:r>
      <w:r>
        <w:rPr>
          <w:spacing w:val="-2"/>
        </w:rPr>
        <w:t>comunicare;</w:t>
      </w:r>
    </w:p>
    <w:p w:rsidR="00EE5A88" w:rsidRDefault="0031620F">
      <w:pPr>
        <w:pStyle w:val="ListParagraph"/>
        <w:numPr>
          <w:ilvl w:val="2"/>
          <w:numId w:val="11"/>
        </w:numPr>
        <w:tabs>
          <w:tab w:val="left" w:pos="952"/>
        </w:tabs>
        <w:spacing w:line="290" w:lineRule="exact"/>
        <w:ind w:left="952" w:hanging="326"/>
        <w:jc w:val="left"/>
      </w:pPr>
      <w:r>
        <w:t>Lucru</w:t>
      </w:r>
      <w:r>
        <w:rPr>
          <w:spacing w:val="-4"/>
        </w:rPr>
        <w:t xml:space="preserve"> </w:t>
      </w:r>
      <w:r>
        <w:t>în</w:t>
      </w:r>
      <w:r>
        <w:rPr>
          <w:spacing w:val="-1"/>
        </w:rPr>
        <w:t xml:space="preserve"> </w:t>
      </w:r>
      <w:r>
        <w:rPr>
          <w:spacing w:val="-2"/>
        </w:rPr>
        <w:t>echipă;</w:t>
      </w:r>
    </w:p>
    <w:p w:rsidR="00EE5A88" w:rsidRDefault="0031620F">
      <w:pPr>
        <w:pStyle w:val="ListParagraph"/>
        <w:numPr>
          <w:ilvl w:val="2"/>
          <w:numId w:val="11"/>
        </w:numPr>
        <w:tabs>
          <w:tab w:val="left" w:pos="952"/>
        </w:tabs>
        <w:spacing w:line="291" w:lineRule="exact"/>
        <w:ind w:left="952" w:hanging="326"/>
        <w:jc w:val="left"/>
      </w:pPr>
      <w:r>
        <w:t>Capacitate</w:t>
      </w:r>
      <w:r>
        <w:rPr>
          <w:spacing w:val="-6"/>
        </w:rPr>
        <w:t xml:space="preserve"> </w:t>
      </w:r>
      <w:r>
        <w:t>de</w:t>
      </w:r>
      <w:r>
        <w:rPr>
          <w:spacing w:val="-6"/>
        </w:rPr>
        <w:t xml:space="preserve"> </w:t>
      </w:r>
      <w:r>
        <w:t>finalizare</w:t>
      </w:r>
      <w:r>
        <w:rPr>
          <w:spacing w:val="-7"/>
        </w:rPr>
        <w:t xml:space="preserve"> </w:t>
      </w:r>
      <w:r>
        <w:t>a</w:t>
      </w:r>
      <w:r>
        <w:rPr>
          <w:spacing w:val="-7"/>
        </w:rPr>
        <w:t xml:space="preserve"> </w:t>
      </w:r>
      <w:r>
        <w:t>proiectelor</w:t>
      </w:r>
      <w:r>
        <w:rPr>
          <w:spacing w:val="-5"/>
        </w:rPr>
        <w:t xml:space="preserve"> </w:t>
      </w:r>
      <w:r>
        <w:t>la</w:t>
      </w:r>
      <w:r>
        <w:rPr>
          <w:spacing w:val="-4"/>
        </w:rPr>
        <w:t xml:space="preserve"> </w:t>
      </w:r>
      <w:r>
        <w:t>termenele</w:t>
      </w:r>
      <w:r>
        <w:rPr>
          <w:spacing w:val="-6"/>
        </w:rPr>
        <w:t xml:space="preserve"> </w:t>
      </w:r>
      <w:r>
        <w:rPr>
          <w:spacing w:val="-2"/>
        </w:rPr>
        <w:t>stabilite;</w:t>
      </w:r>
    </w:p>
    <w:p w:rsidR="00EE5A88" w:rsidRDefault="0031620F">
      <w:pPr>
        <w:pStyle w:val="ListParagraph"/>
        <w:numPr>
          <w:ilvl w:val="2"/>
          <w:numId w:val="11"/>
        </w:numPr>
        <w:tabs>
          <w:tab w:val="left" w:pos="952"/>
        </w:tabs>
        <w:spacing w:line="291" w:lineRule="exact"/>
        <w:ind w:left="952" w:hanging="326"/>
        <w:jc w:val="left"/>
      </w:pPr>
      <w:r>
        <w:t>Capacitate</w:t>
      </w:r>
      <w:r>
        <w:rPr>
          <w:spacing w:val="-7"/>
        </w:rPr>
        <w:t xml:space="preserve"> </w:t>
      </w:r>
      <w:r>
        <w:t>de</w:t>
      </w:r>
      <w:r>
        <w:rPr>
          <w:spacing w:val="-7"/>
        </w:rPr>
        <w:t xml:space="preserve"> </w:t>
      </w:r>
      <w:r>
        <w:t>perfecționare</w:t>
      </w:r>
      <w:r>
        <w:rPr>
          <w:spacing w:val="-6"/>
        </w:rPr>
        <w:t xml:space="preserve"> </w:t>
      </w:r>
      <w:r>
        <w:t>și</w:t>
      </w:r>
      <w:r>
        <w:rPr>
          <w:spacing w:val="-8"/>
        </w:rPr>
        <w:t xml:space="preserve"> </w:t>
      </w:r>
      <w:r>
        <w:t>evoluție</w:t>
      </w:r>
      <w:r>
        <w:rPr>
          <w:spacing w:val="-7"/>
        </w:rPr>
        <w:t xml:space="preserve"> </w:t>
      </w:r>
      <w:r>
        <w:rPr>
          <w:spacing w:val="-2"/>
        </w:rPr>
        <w:t>profesională;</w:t>
      </w:r>
    </w:p>
    <w:p w:rsidR="00EE5A88" w:rsidRDefault="0031620F">
      <w:pPr>
        <w:pStyle w:val="ListParagraph"/>
        <w:numPr>
          <w:ilvl w:val="2"/>
          <w:numId w:val="11"/>
        </w:numPr>
        <w:tabs>
          <w:tab w:val="left" w:pos="952"/>
        </w:tabs>
        <w:spacing w:line="292" w:lineRule="exact"/>
        <w:ind w:left="952" w:hanging="326"/>
        <w:jc w:val="left"/>
      </w:pPr>
      <w:r>
        <w:t>Capacitate</w:t>
      </w:r>
      <w:r>
        <w:rPr>
          <w:spacing w:val="-5"/>
        </w:rPr>
        <w:t xml:space="preserve"> </w:t>
      </w:r>
      <w:r>
        <w:t>de</w:t>
      </w:r>
      <w:r>
        <w:rPr>
          <w:spacing w:val="-5"/>
        </w:rPr>
        <w:t xml:space="preserve"> </w:t>
      </w:r>
      <w:r>
        <w:t>asumare</w:t>
      </w:r>
      <w:r>
        <w:rPr>
          <w:spacing w:val="-5"/>
        </w:rPr>
        <w:t xml:space="preserve"> </w:t>
      </w:r>
      <w:r>
        <w:t>a</w:t>
      </w:r>
      <w:r>
        <w:rPr>
          <w:spacing w:val="-5"/>
        </w:rPr>
        <w:t xml:space="preserve"> </w:t>
      </w:r>
      <w:r>
        <w:rPr>
          <w:spacing w:val="-2"/>
        </w:rPr>
        <w:t>responsabilității.</w:t>
      </w:r>
    </w:p>
    <w:p w:rsidR="00EE5A88" w:rsidRDefault="0031620F">
      <w:pPr>
        <w:pStyle w:val="ListParagraph"/>
        <w:numPr>
          <w:ilvl w:val="1"/>
          <w:numId w:val="11"/>
        </w:numPr>
        <w:tabs>
          <w:tab w:val="left" w:pos="494"/>
        </w:tabs>
        <w:spacing w:before="57"/>
        <w:ind w:left="494" w:hanging="262"/>
      </w:pPr>
      <w:r>
        <w:t>Alte</w:t>
      </w:r>
      <w:r>
        <w:rPr>
          <w:spacing w:val="-6"/>
        </w:rPr>
        <w:t xml:space="preserve"> </w:t>
      </w:r>
      <w:r>
        <w:t>cerinţe</w:t>
      </w:r>
      <w:r>
        <w:rPr>
          <w:spacing w:val="-5"/>
        </w:rPr>
        <w:t xml:space="preserve"> </w:t>
      </w:r>
      <w:r>
        <w:rPr>
          <w:spacing w:val="-2"/>
        </w:rPr>
        <w:t>specifice:</w:t>
      </w:r>
    </w:p>
    <w:p w:rsidR="00EE5A88" w:rsidRDefault="0031620F" w:rsidP="000E6BD1">
      <w:pPr>
        <w:pStyle w:val="BodyText"/>
        <w:numPr>
          <w:ilvl w:val="0"/>
          <w:numId w:val="13"/>
        </w:numPr>
        <w:spacing w:before="59"/>
        <w:ind w:left="1050" w:right="244" w:hanging="425"/>
      </w:pPr>
      <w:r>
        <w:t>disponibilitate</w:t>
      </w:r>
      <w:r w:rsidRPr="000E6BD1">
        <w:rPr>
          <w:spacing w:val="-13"/>
        </w:rPr>
        <w:t xml:space="preserve"> </w:t>
      </w:r>
      <w:r>
        <w:t>pentru</w:t>
      </w:r>
      <w:r w:rsidRPr="000E6BD1">
        <w:rPr>
          <w:spacing w:val="-12"/>
        </w:rPr>
        <w:t xml:space="preserve"> </w:t>
      </w:r>
      <w:r>
        <w:t>un</w:t>
      </w:r>
      <w:r w:rsidRPr="000E6BD1">
        <w:rPr>
          <w:spacing w:val="-11"/>
        </w:rPr>
        <w:t xml:space="preserve"> </w:t>
      </w:r>
      <w:r>
        <w:t>program</w:t>
      </w:r>
      <w:r w:rsidRPr="000E6BD1">
        <w:rPr>
          <w:spacing w:val="-14"/>
        </w:rPr>
        <w:t xml:space="preserve"> </w:t>
      </w:r>
      <w:r>
        <w:t>prelungit</w:t>
      </w:r>
      <w:r w:rsidRPr="000E6BD1">
        <w:rPr>
          <w:spacing w:val="-12"/>
        </w:rPr>
        <w:t xml:space="preserve"> </w:t>
      </w:r>
      <w:r>
        <w:t>în</w:t>
      </w:r>
      <w:r w:rsidRPr="000E6BD1">
        <w:rPr>
          <w:spacing w:val="-15"/>
        </w:rPr>
        <w:t xml:space="preserve"> </w:t>
      </w:r>
      <w:r>
        <w:t>cadrul</w:t>
      </w:r>
      <w:r w:rsidRPr="000E6BD1">
        <w:rPr>
          <w:spacing w:val="-13"/>
        </w:rPr>
        <w:t xml:space="preserve"> </w:t>
      </w:r>
      <w:r>
        <w:t>delegaţiilor</w:t>
      </w:r>
      <w:r w:rsidRPr="000E6BD1">
        <w:rPr>
          <w:spacing w:val="-12"/>
        </w:rPr>
        <w:t xml:space="preserve"> </w:t>
      </w:r>
      <w:r>
        <w:t>şi</w:t>
      </w:r>
      <w:r w:rsidRPr="000E6BD1">
        <w:rPr>
          <w:spacing w:val="-13"/>
        </w:rPr>
        <w:t xml:space="preserve"> </w:t>
      </w:r>
      <w:r>
        <w:t>deplasărilor</w:t>
      </w:r>
      <w:r w:rsidRPr="000E6BD1">
        <w:rPr>
          <w:spacing w:val="-12"/>
        </w:rPr>
        <w:t xml:space="preserve"> </w:t>
      </w:r>
      <w:r>
        <w:t>interne</w:t>
      </w:r>
      <w:r w:rsidRPr="000E6BD1">
        <w:rPr>
          <w:spacing w:val="-13"/>
        </w:rPr>
        <w:t xml:space="preserve"> </w:t>
      </w:r>
      <w:r>
        <w:t>și</w:t>
      </w:r>
      <w:r w:rsidRPr="000E6BD1">
        <w:rPr>
          <w:spacing w:val="-13"/>
        </w:rPr>
        <w:t xml:space="preserve"> </w:t>
      </w:r>
      <w:r>
        <w:t>externe în interes de serviciu, potrivit ordinelor de serviciu.</w:t>
      </w:r>
    </w:p>
    <w:p w:rsidR="00EE5A88" w:rsidRDefault="0031620F">
      <w:pPr>
        <w:pStyle w:val="ListParagraph"/>
        <w:numPr>
          <w:ilvl w:val="1"/>
          <w:numId w:val="11"/>
        </w:numPr>
        <w:tabs>
          <w:tab w:val="left" w:pos="494"/>
        </w:tabs>
        <w:spacing w:before="1"/>
        <w:ind w:left="494" w:hanging="262"/>
      </w:pPr>
      <w:r>
        <w:t>Competenţa</w:t>
      </w:r>
      <w:r>
        <w:rPr>
          <w:spacing w:val="-9"/>
        </w:rPr>
        <w:t xml:space="preserve"> </w:t>
      </w:r>
      <w:r>
        <w:t>managerială:</w:t>
      </w:r>
      <w:r>
        <w:rPr>
          <w:spacing w:val="-7"/>
        </w:rPr>
        <w:t xml:space="preserve"> </w:t>
      </w:r>
      <w:r>
        <w:t>nu</w:t>
      </w:r>
      <w:r>
        <w:rPr>
          <w:spacing w:val="-8"/>
        </w:rPr>
        <w:t xml:space="preserve"> </w:t>
      </w:r>
      <w:r>
        <w:t>este</w:t>
      </w:r>
      <w:r>
        <w:rPr>
          <w:spacing w:val="-7"/>
        </w:rPr>
        <w:t xml:space="preserve"> </w:t>
      </w:r>
      <w:r>
        <w:rPr>
          <w:spacing w:val="-2"/>
        </w:rPr>
        <w:t>cazul.</w:t>
      </w:r>
    </w:p>
    <w:p w:rsidR="00EE5A88" w:rsidRDefault="00EE5A88">
      <w:pPr>
        <w:pStyle w:val="BodyText"/>
        <w:spacing w:before="4"/>
        <w:ind w:left="0" w:firstLine="0"/>
        <w:jc w:val="left"/>
        <w:rPr>
          <w:sz w:val="34"/>
        </w:rPr>
      </w:pPr>
    </w:p>
    <w:p w:rsidR="00EE5A88" w:rsidRDefault="0031620F">
      <w:pPr>
        <w:pStyle w:val="Heading1"/>
        <w:numPr>
          <w:ilvl w:val="0"/>
          <w:numId w:val="11"/>
        </w:numPr>
        <w:tabs>
          <w:tab w:val="left" w:pos="504"/>
        </w:tabs>
        <w:spacing w:before="1" w:line="255" w:lineRule="exact"/>
        <w:ind w:left="504" w:hanging="272"/>
        <w:jc w:val="both"/>
      </w:pPr>
      <w:r>
        <w:t>Descrierea</w:t>
      </w:r>
      <w:r>
        <w:rPr>
          <w:spacing w:val="-8"/>
        </w:rPr>
        <w:t xml:space="preserve"> </w:t>
      </w:r>
      <w:r>
        <w:rPr>
          <w:spacing w:val="-2"/>
        </w:rPr>
        <w:t>postului:</w:t>
      </w:r>
    </w:p>
    <w:p w:rsidR="00EE5A88" w:rsidRDefault="0031620F">
      <w:pPr>
        <w:pStyle w:val="ListParagraph"/>
        <w:numPr>
          <w:ilvl w:val="1"/>
          <w:numId w:val="11"/>
        </w:numPr>
        <w:tabs>
          <w:tab w:val="left" w:pos="494"/>
        </w:tabs>
        <w:spacing w:line="255" w:lineRule="exact"/>
        <w:ind w:left="494" w:hanging="262"/>
      </w:pPr>
      <w:r>
        <w:t>Scopul</w:t>
      </w:r>
      <w:r>
        <w:rPr>
          <w:spacing w:val="-5"/>
        </w:rPr>
        <w:t xml:space="preserve"> </w:t>
      </w:r>
      <w:r>
        <w:t>general</w:t>
      </w:r>
      <w:r>
        <w:rPr>
          <w:spacing w:val="-6"/>
        </w:rPr>
        <w:t xml:space="preserve"> </w:t>
      </w:r>
      <w:r>
        <w:t>al</w:t>
      </w:r>
      <w:r>
        <w:rPr>
          <w:spacing w:val="-3"/>
        </w:rPr>
        <w:t xml:space="preserve"> </w:t>
      </w:r>
      <w:r>
        <w:rPr>
          <w:spacing w:val="-2"/>
        </w:rPr>
        <w:t>postului:</w:t>
      </w:r>
    </w:p>
    <w:p w:rsidR="00EE5A88" w:rsidRDefault="0031620F">
      <w:pPr>
        <w:spacing w:before="1"/>
        <w:ind w:left="232" w:right="217" w:firstLine="266"/>
        <w:jc w:val="both"/>
        <w:rPr>
          <w:i/>
        </w:rPr>
      </w:pPr>
      <w:r>
        <w:rPr>
          <w:i/>
        </w:rPr>
        <w:t>Ocupantul postului îşi</w:t>
      </w:r>
      <w:r>
        <w:rPr>
          <w:i/>
          <w:spacing w:val="40"/>
        </w:rPr>
        <w:t xml:space="preserve"> </w:t>
      </w:r>
      <w:r>
        <w:rPr>
          <w:i/>
        </w:rPr>
        <w:t>desfăşoară</w:t>
      </w:r>
      <w:r>
        <w:rPr>
          <w:i/>
          <w:spacing w:val="40"/>
        </w:rPr>
        <w:t xml:space="preserve"> </w:t>
      </w:r>
      <w:r>
        <w:rPr>
          <w:i/>
        </w:rPr>
        <w:t>activitatea</w:t>
      </w:r>
      <w:r>
        <w:rPr>
          <w:i/>
          <w:spacing w:val="40"/>
        </w:rPr>
        <w:t xml:space="preserve"> </w:t>
      </w:r>
      <w:r>
        <w:rPr>
          <w:i/>
        </w:rPr>
        <w:t>în</w:t>
      </w:r>
      <w:r>
        <w:rPr>
          <w:i/>
          <w:spacing w:val="40"/>
        </w:rPr>
        <w:t xml:space="preserve"> </w:t>
      </w:r>
      <w:r>
        <w:rPr>
          <w:i/>
        </w:rPr>
        <w:t>domeniul managementului calităţii serviciilor de sănătate acordate în cadrul sistemului de sănătate la nivel naţional, în conformitate cu prevederile Legii nr.185/2017 privind asigurarea calităţii în</w:t>
      </w:r>
      <w:r>
        <w:rPr>
          <w:i/>
          <w:spacing w:val="-1"/>
        </w:rPr>
        <w:t xml:space="preserve"> </w:t>
      </w:r>
      <w:r>
        <w:rPr>
          <w:i/>
        </w:rPr>
        <w:t>sistemul</w:t>
      </w:r>
      <w:r>
        <w:rPr>
          <w:i/>
          <w:spacing w:val="-1"/>
        </w:rPr>
        <w:t xml:space="preserve"> </w:t>
      </w:r>
      <w:r>
        <w:rPr>
          <w:i/>
        </w:rPr>
        <w:t>de sănătate, cu modificările și completările ulterioare.</w:t>
      </w:r>
    </w:p>
    <w:p w:rsidR="00EE5A88" w:rsidRDefault="0031620F">
      <w:pPr>
        <w:ind w:left="232" w:right="220" w:firstLine="266"/>
        <w:jc w:val="both"/>
        <w:rPr>
          <w:i/>
        </w:rPr>
      </w:pPr>
      <w:r>
        <w:rPr>
          <w:i/>
        </w:rPr>
        <w:t>Ocupantul postului aduce o contribuție pozitivă la realizarea obiectivelor specifice ale compartimentului din care face parte postul și celor generale ale A.N.M.C.S.</w:t>
      </w:r>
    </w:p>
    <w:p w:rsidR="00EE5A88" w:rsidRDefault="00EE5A88">
      <w:pPr>
        <w:pStyle w:val="BodyText"/>
        <w:spacing w:before="10"/>
        <w:ind w:left="0" w:firstLine="0"/>
        <w:jc w:val="left"/>
        <w:rPr>
          <w:i/>
          <w:sz w:val="23"/>
        </w:rPr>
      </w:pPr>
    </w:p>
    <w:p w:rsidR="00EE5A88" w:rsidRDefault="0031620F">
      <w:pPr>
        <w:pStyle w:val="ListParagraph"/>
        <w:numPr>
          <w:ilvl w:val="1"/>
          <w:numId w:val="11"/>
        </w:numPr>
        <w:tabs>
          <w:tab w:val="left" w:pos="494"/>
        </w:tabs>
        <w:ind w:left="494" w:hanging="262"/>
      </w:pPr>
      <w:r>
        <w:t>Obiectivele</w:t>
      </w:r>
      <w:r>
        <w:rPr>
          <w:spacing w:val="-10"/>
        </w:rPr>
        <w:t xml:space="preserve"> </w:t>
      </w:r>
      <w:r>
        <w:t>semnificative</w:t>
      </w:r>
      <w:r>
        <w:rPr>
          <w:spacing w:val="-9"/>
        </w:rPr>
        <w:t xml:space="preserve"> </w:t>
      </w:r>
      <w:r>
        <w:t>ale</w:t>
      </w:r>
      <w:r>
        <w:rPr>
          <w:spacing w:val="-9"/>
        </w:rPr>
        <w:t xml:space="preserve"> </w:t>
      </w:r>
      <w:r>
        <w:rPr>
          <w:spacing w:val="-2"/>
        </w:rPr>
        <w:t>postului:</w:t>
      </w:r>
    </w:p>
    <w:p w:rsidR="00EE5A88" w:rsidRDefault="0031620F">
      <w:pPr>
        <w:pStyle w:val="Heading1"/>
        <w:numPr>
          <w:ilvl w:val="0"/>
          <w:numId w:val="11"/>
        </w:numPr>
        <w:tabs>
          <w:tab w:val="left" w:pos="543"/>
        </w:tabs>
        <w:spacing w:before="2" w:line="255" w:lineRule="exact"/>
        <w:ind w:left="543" w:hanging="277"/>
        <w:jc w:val="left"/>
      </w:pPr>
      <w:r>
        <w:t>Atribuţiile</w:t>
      </w:r>
      <w:r>
        <w:rPr>
          <w:spacing w:val="-12"/>
        </w:rPr>
        <w:t xml:space="preserve"> </w:t>
      </w:r>
      <w:r>
        <w:rPr>
          <w:spacing w:val="-2"/>
        </w:rPr>
        <w:t>postului:</w:t>
      </w:r>
    </w:p>
    <w:p w:rsidR="00EE5A88" w:rsidRDefault="0031620F">
      <w:pPr>
        <w:pStyle w:val="ListParagraph"/>
        <w:numPr>
          <w:ilvl w:val="1"/>
          <w:numId w:val="11"/>
        </w:numPr>
        <w:tabs>
          <w:tab w:val="left" w:pos="528"/>
        </w:tabs>
        <w:spacing w:line="255" w:lineRule="exact"/>
        <w:ind w:left="528" w:hanging="262"/>
      </w:pPr>
      <w:r>
        <w:rPr>
          <w:spacing w:val="-2"/>
        </w:rPr>
        <w:t>Generale:</w:t>
      </w:r>
    </w:p>
    <w:p w:rsidR="00EE5A88" w:rsidRDefault="0031620F">
      <w:pPr>
        <w:pStyle w:val="ListParagraph"/>
        <w:numPr>
          <w:ilvl w:val="0"/>
          <w:numId w:val="10"/>
        </w:numPr>
        <w:tabs>
          <w:tab w:val="left" w:pos="952"/>
        </w:tabs>
        <w:spacing w:before="40" w:line="268" w:lineRule="auto"/>
        <w:ind w:right="219"/>
      </w:pPr>
      <w:r>
        <w:t>are</w:t>
      </w:r>
      <w:r>
        <w:rPr>
          <w:spacing w:val="-17"/>
        </w:rPr>
        <w:t xml:space="preserve"> </w:t>
      </w:r>
      <w:r>
        <w:t>obligația</w:t>
      </w:r>
      <w:r>
        <w:rPr>
          <w:spacing w:val="-16"/>
        </w:rPr>
        <w:t xml:space="preserve"> </w:t>
      </w:r>
      <w:r>
        <w:t>să</w:t>
      </w:r>
      <w:r>
        <w:rPr>
          <w:spacing w:val="-17"/>
        </w:rPr>
        <w:t xml:space="preserve"> </w:t>
      </w:r>
      <w:r>
        <w:t>cunoască</w:t>
      </w:r>
      <w:r>
        <w:rPr>
          <w:spacing w:val="-14"/>
        </w:rPr>
        <w:t xml:space="preserve"> </w:t>
      </w:r>
      <w:r>
        <w:t>prevederile</w:t>
      </w:r>
      <w:r>
        <w:rPr>
          <w:spacing w:val="-17"/>
        </w:rPr>
        <w:t xml:space="preserve"> </w:t>
      </w:r>
      <w:r>
        <w:t>legilor</w:t>
      </w:r>
      <w:r>
        <w:rPr>
          <w:spacing w:val="-15"/>
        </w:rPr>
        <w:t xml:space="preserve"> </w:t>
      </w:r>
      <w:r>
        <w:t>şi</w:t>
      </w:r>
      <w:r>
        <w:rPr>
          <w:spacing w:val="-16"/>
        </w:rPr>
        <w:t xml:space="preserve"> </w:t>
      </w:r>
      <w:r>
        <w:t>normelor</w:t>
      </w:r>
      <w:r>
        <w:rPr>
          <w:spacing w:val="-14"/>
        </w:rPr>
        <w:t xml:space="preserve"> </w:t>
      </w:r>
      <w:r>
        <w:t>ce</w:t>
      </w:r>
      <w:r>
        <w:rPr>
          <w:spacing w:val="-17"/>
        </w:rPr>
        <w:t xml:space="preserve"> </w:t>
      </w:r>
      <w:r>
        <w:t>reglementează</w:t>
      </w:r>
      <w:r>
        <w:rPr>
          <w:spacing w:val="-17"/>
        </w:rPr>
        <w:t xml:space="preserve"> </w:t>
      </w:r>
      <w:r>
        <w:t>activitatea</w:t>
      </w:r>
      <w:r>
        <w:rPr>
          <w:spacing w:val="-15"/>
        </w:rPr>
        <w:t xml:space="preserve"> </w:t>
      </w:r>
      <w:r>
        <w:t>de</w:t>
      </w:r>
      <w:r>
        <w:rPr>
          <w:spacing w:val="-16"/>
        </w:rPr>
        <w:t xml:space="preserve"> </w:t>
      </w:r>
      <w:r>
        <w:t>profil şi să acţioneze pentru aplicarea lor în activitatea pe care o desfăşoară;</w:t>
      </w:r>
    </w:p>
    <w:p w:rsidR="00EE5A88" w:rsidRDefault="0031620F">
      <w:pPr>
        <w:pStyle w:val="ListParagraph"/>
        <w:numPr>
          <w:ilvl w:val="0"/>
          <w:numId w:val="10"/>
        </w:numPr>
        <w:tabs>
          <w:tab w:val="left" w:pos="952"/>
        </w:tabs>
        <w:spacing w:before="6" w:line="268" w:lineRule="auto"/>
        <w:ind w:right="222"/>
      </w:pPr>
      <w:r>
        <w:t xml:space="preserve">are obligația să respecte programul de lucru, să folosească integral şi cu eficienţă timpul de </w:t>
      </w:r>
      <w:r>
        <w:rPr>
          <w:spacing w:val="-2"/>
        </w:rPr>
        <w:t>muncă;</w:t>
      </w:r>
    </w:p>
    <w:p w:rsidR="00EE5A88" w:rsidRDefault="0031620F">
      <w:pPr>
        <w:pStyle w:val="ListParagraph"/>
        <w:numPr>
          <w:ilvl w:val="0"/>
          <w:numId w:val="10"/>
        </w:numPr>
        <w:tabs>
          <w:tab w:val="left" w:pos="952"/>
        </w:tabs>
        <w:spacing w:before="9" w:line="268" w:lineRule="auto"/>
        <w:ind w:right="220"/>
      </w:pPr>
      <w:r>
        <w:t>are obligația să păstreze confidenţialitatea activităţii pe care o desfăşoară, conform angajamentului de confidențialitate semnat cu angajatorul;</w:t>
      </w:r>
    </w:p>
    <w:p w:rsidR="00EE5A88" w:rsidRDefault="0031620F">
      <w:pPr>
        <w:pStyle w:val="ListParagraph"/>
        <w:numPr>
          <w:ilvl w:val="0"/>
          <w:numId w:val="10"/>
        </w:numPr>
        <w:tabs>
          <w:tab w:val="left" w:pos="952"/>
        </w:tabs>
        <w:spacing w:before="7" w:line="271" w:lineRule="auto"/>
        <w:ind w:right="216"/>
      </w:pPr>
      <w:r>
        <w:t>are</w:t>
      </w:r>
      <w:r>
        <w:rPr>
          <w:spacing w:val="-3"/>
        </w:rPr>
        <w:t xml:space="preserve"> </w:t>
      </w:r>
      <w:r>
        <w:t>obligația</w:t>
      </w:r>
      <w:r>
        <w:rPr>
          <w:spacing w:val="-4"/>
        </w:rPr>
        <w:t xml:space="preserve"> </w:t>
      </w:r>
      <w:r>
        <w:t>să</w:t>
      </w:r>
      <w:r>
        <w:rPr>
          <w:spacing w:val="-4"/>
        </w:rPr>
        <w:t xml:space="preserve"> </w:t>
      </w:r>
      <w:r>
        <w:t>respecte</w:t>
      </w:r>
      <w:r>
        <w:rPr>
          <w:spacing w:val="-6"/>
        </w:rPr>
        <w:t xml:space="preserve"> </w:t>
      </w:r>
      <w:r>
        <w:t>prevederile</w:t>
      </w:r>
      <w:r>
        <w:rPr>
          <w:spacing w:val="-6"/>
        </w:rPr>
        <w:t xml:space="preserve"> </w:t>
      </w:r>
      <w:r>
        <w:t>contractului</w:t>
      </w:r>
      <w:r>
        <w:rPr>
          <w:spacing w:val="-4"/>
        </w:rPr>
        <w:t xml:space="preserve"> </w:t>
      </w:r>
      <w:r>
        <w:t>individual</w:t>
      </w:r>
      <w:r>
        <w:rPr>
          <w:spacing w:val="-3"/>
        </w:rPr>
        <w:t xml:space="preserve"> </w:t>
      </w:r>
      <w:r>
        <w:t>de muncă,</w:t>
      </w:r>
      <w:r>
        <w:rPr>
          <w:spacing w:val="-5"/>
        </w:rPr>
        <w:t xml:space="preserve"> </w:t>
      </w:r>
      <w:r>
        <w:t>coroborate,</w:t>
      </w:r>
      <w:r>
        <w:rPr>
          <w:spacing w:val="-3"/>
        </w:rPr>
        <w:t xml:space="preserve"> </w:t>
      </w:r>
      <w:r>
        <w:t>după</w:t>
      </w:r>
      <w:r>
        <w:rPr>
          <w:spacing w:val="-6"/>
        </w:rPr>
        <w:t xml:space="preserve"> </w:t>
      </w:r>
      <w:r>
        <w:t>caz, cu prevederile art.45-art.47 din Legea nr.53/2003 - Codul Muncii, republicată;</w:t>
      </w:r>
    </w:p>
    <w:p w:rsidR="00EE5A88" w:rsidRDefault="0031620F">
      <w:pPr>
        <w:pStyle w:val="ListParagraph"/>
        <w:numPr>
          <w:ilvl w:val="0"/>
          <w:numId w:val="10"/>
        </w:numPr>
        <w:tabs>
          <w:tab w:val="left" w:pos="952"/>
        </w:tabs>
        <w:spacing w:before="4" w:line="273" w:lineRule="auto"/>
        <w:ind w:right="215"/>
      </w:pPr>
      <w:r>
        <w:t>primește lucrările care îi sunt repartizate, le analizează, formulează propunerile de soluționare,</w:t>
      </w:r>
      <w:r>
        <w:rPr>
          <w:spacing w:val="-9"/>
        </w:rPr>
        <w:t xml:space="preserve"> </w:t>
      </w:r>
      <w:r>
        <w:t>cu</w:t>
      </w:r>
      <w:r>
        <w:rPr>
          <w:spacing w:val="-10"/>
        </w:rPr>
        <w:t xml:space="preserve"> </w:t>
      </w:r>
      <w:r>
        <w:t>respectarea</w:t>
      </w:r>
      <w:r>
        <w:rPr>
          <w:spacing w:val="-10"/>
        </w:rPr>
        <w:t xml:space="preserve"> </w:t>
      </w:r>
      <w:r>
        <w:t>termenelor</w:t>
      </w:r>
      <w:r>
        <w:rPr>
          <w:spacing w:val="-9"/>
        </w:rPr>
        <w:t xml:space="preserve"> </w:t>
      </w:r>
      <w:r>
        <w:t>stabilite</w:t>
      </w:r>
      <w:r>
        <w:rPr>
          <w:spacing w:val="-13"/>
        </w:rPr>
        <w:t xml:space="preserve"> </w:t>
      </w:r>
      <w:r>
        <w:t>și</w:t>
      </w:r>
      <w:r>
        <w:rPr>
          <w:spacing w:val="-11"/>
        </w:rPr>
        <w:t xml:space="preserve"> </w:t>
      </w:r>
      <w:r>
        <w:t>le</w:t>
      </w:r>
      <w:r>
        <w:rPr>
          <w:spacing w:val="-10"/>
        </w:rPr>
        <w:t xml:space="preserve"> </w:t>
      </w:r>
      <w:r>
        <w:t>înaintează</w:t>
      </w:r>
      <w:r>
        <w:rPr>
          <w:spacing w:val="-10"/>
        </w:rPr>
        <w:t xml:space="preserve"> </w:t>
      </w:r>
      <w:r>
        <w:t>către</w:t>
      </w:r>
      <w:r>
        <w:rPr>
          <w:spacing w:val="-12"/>
        </w:rPr>
        <w:t xml:space="preserve"> </w:t>
      </w:r>
      <w:r>
        <w:t>superiorii</w:t>
      </w:r>
      <w:r>
        <w:rPr>
          <w:spacing w:val="-10"/>
        </w:rPr>
        <w:t xml:space="preserve"> </w:t>
      </w:r>
      <w:r>
        <w:t>ierarhici,</w:t>
      </w:r>
      <w:r>
        <w:rPr>
          <w:spacing w:val="-10"/>
        </w:rPr>
        <w:t xml:space="preserve"> </w:t>
      </w:r>
      <w:r>
        <w:t>spre verificare, avizare sau aprobare;</w:t>
      </w:r>
    </w:p>
    <w:p w:rsidR="00EE5A88" w:rsidRDefault="0031620F">
      <w:pPr>
        <w:pStyle w:val="ListParagraph"/>
        <w:numPr>
          <w:ilvl w:val="0"/>
          <w:numId w:val="10"/>
        </w:numPr>
        <w:tabs>
          <w:tab w:val="left" w:pos="952"/>
        </w:tabs>
        <w:spacing w:before="2" w:line="237" w:lineRule="auto"/>
        <w:ind w:right="215"/>
      </w:pPr>
      <w:r>
        <w:t>pune</w:t>
      </w:r>
      <w:r>
        <w:rPr>
          <w:spacing w:val="-17"/>
        </w:rPr>
        <w:t xml:space="preserve"> </w:t>
      </w:r>
      <w:r>
        <w:t>la</w:t>
      </w:r>
      <w:r>
        <w:rPr>
          <w:spacing w:val="-16"/>
        </w:rPr>
        <w:t xml:space="preserve"> </w:t>
      </w:r>
      <w:r>
        <w:t>dispoziția</w:t>
      </w:r>
      <w:r>
        <w:rPr>
          <w:spacing w:val="-17"/>
        </w:rPr>
        <w:t xml:space="preserve"> </w:t>
      </w:r>
      <w:r>
        <w:t>superiorilor</w:t>
      </w:r>
      <w:r>
        <w:rPr>
          <w:spacing w:val="-15"/>
        </w:rPr>
        <w:t xml:space="preserve"> </w:t>
      </w:r>
      <w:r>
        <w:t>ierarhici</w:t>
      </w:r>
      <w:r>
        <w:rPr>
          <w:spacing w:val="-16"/>
        </w:rPr>
        <w:t xml:space="preserve"> </w:t>
      </w:r>
      <w:r>
        <w:t>datele</w:t>
      </w:r>
      <w:r>
        <w:rPr>
          <w:spacing w:val="-16"/>
        </w:rPr>
        <w:t xml:space="preserve"> </w:t>
      </w:r>
      <w:r>
        <w:t>necesare</w:t>
      </w:r>
      <w:r>
        <w:rPr>
          <w:spacing w:val="-16"/>
        </w:rPr>
        <w:t xml:space="preserve"> </w:t>
      </w:r>
      <w:r>
        <w:t>în</w:t>
      </w:r>
      <w:r>
        <w:rPr>
          <w:spacing w:val="-17"/>
        </w:rPr>
        <w:t xml:space="preserve"> </w:t>
      </w:r>
      <w:r>
        <w:t>vederea</w:t>
      </w:r>
      <w:r>
        <w:rPr>
          <w:spacing w:val="-16"/>
        </w:rPr>
        <w:t xml:space="preserve"> </w:t>
      </w:r>
      <w:r>
        <w:t>întocmirii</w:t>
      </w:r>
      <w:r>
        <w:rPr>
          <w:spacing w:val="-17"/>
        </w:rPr>
        <w:t xml:space="preserve"> </w:t>
      </w:r>
      <w:r>
        <w:t>rapoartelor,</w:t>
      </w:r>
      <w:r>
        <w:rPr>
          <w:spacing w:val="-15"/>
        </w:rPr>
        <w:t xml:space="preserve"> </w:t>
      </w:r>
      <w:r>
        <w:t>după caz</w:t>
      </w:r>
      <w:r>
        <w:rPr>
          <w:spacing w:val="40"/>
        </w:rPr>
        <w:t xml:space="preserve"> </w:t>
      </w:r>
      <w:r>
        <w:t>săptămânale, semestriale sau anuale privind activitatea biroului, sau orice alte date de serviciu solicitate de acesta;</w:t>
      </w:r>
    </w:p>
    <w:p w:rsidR="00EE5A88" w:rsidRDefault="0031620F">
      <w:pPr>
        <w:pStyle w:val="ListParagraph"/>
        <w:numPr>
          <w:ilvl w:val="0"/>
          <w:numId w:val="10"/>
        </w:numPr>
        <w:tabs>
          <w:tab w:val="left" w:pos="952"/>
        </w:tabs>
        <w:spacing w:before="3" w:line="237" w:lineRule="auto"/>
        <w:ind w:right="221"/>
      </w:pPr>
      <w:r>
        <w:t xml:space="preserve">prezintă superiorului ierarhic spre avizare, solicitările proprii pentru efectuarea concediului legal de odihnă, de studii, medical, fără plată sau suspendare din activitate pentru motive </w:t>
      </w:r>
      <w:r>
        <w:rPr>
          <w:spacing w:val="-2"/>
        </w:rPr>
        <w:t>personale;</w:t>
      </w:r>
    </w:p>
    <w:p w:rsidR="00EE5A88" w:rsidRDefault="0031620F">
      <w:pPr>
        <w:pStyle w:val="ListParagraph"/>
        <w:numPr>
          <w:ilvl w:val="0"/>
          <w:numId w:val="10"/>
        </w:numPr>
        <w:tabs>
          <w:tab w:val="left" w:pos="952"/>
        </w:tabs>
        <w:spacing w:before="1" w:line="273" w:lineRule="auto"/>
        <w:ind w:right="221"/>
      </w:pPr>
      <w:r>
        <w:t>are obligația să respecte normele de prevenire și de stingere a incendiilor, normele de securitate și sănătate în muncă şi să contribuie la preîntâmpinarea şi înlăturarea oricăror situaţii care ar pune în pericol viaţa, integritatea corporală sau sănătătatea oamenilor ori bunurilor materiale;</w:t>
      </w:r>
    </w:p>
    <w:p w:rsidR="00EE5A88" w:rsidRDefault="0031620F">
      <w:pPr>
        <w:pStyle w:val="ListParagraph"/>
        <w:numPr>
          <w:ilvl w:val="0"/>
          <w:numId w:val="10"/>
        </w:numPr>
        <w:tabs>
          <w:tab w:val="left" w:pos="952"/>
        </w:tabs>
        <w:spacing w:before="5" w:line="273" w:lineRule="auto"/>
        <w:ind w:right="218"/>
      </w:pPr>
      <w:r>
        <w:t>are obligația să cunoască și să respecte prevederile legale care reglementează organizarea și funcționarea</w:t>
      </w:r>
      <w:r>
        <w:rPr>
          <w:spacing w:val="-13"/>
        </w:rPr>
        <w:t xml:space="preserve"> </w:t>
      </w:r>
      <w:r>
        <w:t>A.N.M.C.S.,</w:t>
      </w:r>
      <w:r>
        <w:rPr>
          <w:spacing w:val="-12"/>
        </w:rPr>
        <w:t xml:space="preserve"> </w:t>
      </w:r>
      <w:r>
        <w:t>dispozițiile</w:t>
      </w:r>
      <w:r>
        <w:rPr>
          <w:spacing w:val="-13"/>
        </w:rPr>
        <w:t xml:space="preserve"> </w:t>
      </w:r>
      <w:r>
        <w:t>din</w:t>
      </w:r>
      <w:r>
        <w:rPr>
          <w:spacing w:val="-13"/>
        </w:rPr>
        <w:t xml:space="preserve"> </w:t>
      </w:r>
      <w:r>
        <w:t>Regulamentul</w:t>
      </w:r>
      <w:r>
        <w:rPr>
          <w:spacing w:val="-13"/>
        </w:rPr>
        <w:t xml:space="preserve"> </w:t>
      </w:r>
      <w:r>
        <w:t>Intern</w:t>
      </w:r>
      <w:r>
        <w:rPr>
          <w:spacing w:val="-13"/>
        </w:rPr>
        <w:t xml:space="preserve"> </w:t>
      </w:r>
      <w:r>
        <w:t>al</w:t>
      </w:r>
      <w:r>
        <w:rPr>
          <w:spacing w:val="-13"/>
        </w:rPr>
        <w:t xml:space="preserve"> </w:t>
      </w:r>
      <w:r>
        <w:t>A.N.M.C.S.,</w:t>
      </w:r>
      <w:r>
        <w:rPr>
          <w:spacing w:val="-11"/>
        </w:rPr>
        <w:t xml:space="preserve"> </w:t>
      </w:r>
      <w:r>
        <w:t>ordinele</w:t>
      </w:r>
      <w:r>
        <w:rPr>
          <w:spacing w:val="-13"/>
        </w:rPr>
        <w:t xml:space="preserve"> </w:t>
      </w:r>
      <w:r>
        <w:t>emise</w:t>
      </w:r>
      <w:r>
        <w:rPr>
          <w:spacing w:val="-13"/>
        </w:rPr>
        <w:t xml:space="preserve"> </w:t>
      </w:r>
      <w:r>
        <w:t>de președintele A.N.M.C.S., să exercite atribuțiile stabilite prin Regulamentul de Organizare și Funcționare și</w:t>
      </w:r>
      <w:r>
        <w:rPr>
          <w:spacing w:val="-1"/>
        </w:rPr>
        <w:t xml:space="preserve"> </w:t>
      </w:r>
      <w:r>
        <w:t>prin</w:t>
      </w:r>
      <w:r>
        <w:rPr>
          <w:spacing w:val="-1"/>
        </w:rPr>
        <w:t xml:space="preserve"> </w:t>
      </w:r>
      <w:r>
        <w:t>fișa</w:t>
      </w:r>
      <w:r>
        <w:rPr>
          <w:spacing w:val="-3"/>
        </w:rPr>
        <w:t xml:space="preserve"> </w:t>
      </w:r>
      <w:r>
        <w:t>postului, să</w:t>
      </w:r>
      <w:r>
        <w:rPr>
          <w:spacing w:val="-1"/>
        </w:rPr>
        <w:t xml:space="preserve"> </w:t>
      </w:r>
      <w:r>
        <w:t>îndeplinească la</w:t>
      </w:r>
      <w:r>
        <w:rPr>
          <w:spacing w:val="-1"/>
        </w:rPr>
        <w:t xml:space="preserve"> </w:t>
      </w:r>
      <w:r>
        <w:t>timp și</w:t>
      </w:r>
      <w:r>
        <w:rPr>
          <w:spacing w:val="-1"/>
        </w:rPr>
        <w:t xml:space="preserve"> </w:t>
      </w:r>
      <w:r>
        <w:t>în</w:t>
      </w:r>
      <w:r>
        <w:rPr>
          <w:spacing w:val="-1"/>
        </w:rPr>
        <w:t xml:space="preserve"> </w:t>
      </w:r>
      <w:r>
        <w:t>condiții</w:t>
      </w:r>
      <w:r>
        <w:rPr>
          <w:spacing w:val="-1"/>
        </w:rPr>
        <w:t xml:space="preserve"> </w:t>
      </w:r>
      <w:r>
        <w:t>de calitate îndatoririle profesionale, să aibă o comportare civilizată, demnă și nediscriminatorie în raporturile de serviciu</w:t>
      </w:r>
      <w:r>
        <w:rPr>
          <w:spacing w:val="-17"/>
        </w:rPr>
        <w:t xml:space="preserve"> </w:t>
      </w:r>
      <w:r>
        <w:t>și</w:t>
      </w:r>
      <w:r>
        <w:rPr>
          <w:spacing w:val="-17"/>
        </w:rPr>
        <w:t xml:space="preserve"> </w:t>
      </w:r>
      <w:r>
        <w:t>în</w:t>
      </w:r>
      <w:r>
        <w:rPr>
          <w:spacing w:val="-16"/>
        </w:rPr>
        <w:t xml:space="preserve"> </w:t>
      </w:r>
      <w:r>
        <w:t>societate</w:t>
      </w:r>
      <w:r>
        <w:rPr>
          <w:spacing w:val="-17"/>
        </w:rPr>
        <w:t xml:space="preserve"> </w:t>
      </w:r>
      <w:r>
        <w:t>și</w:t>
      </w:r>
      <w:r>
        <w:rPr>
          <w:spacing w:val="-16"/>
        </w:rPr>
        <w:t xml:space="preserve"> </w:t>
      </w:r>
      <w:r>
        <w:t>să</w:t>
      </w:r>
      <w:r>
        <w:rPr>
          <w:spacing w:val="-17"/>
        </w:rPr>
        <w:t xml:space="preserve"> </w:t>
      </w:r>
      <w:r>
        <w:t>se</w:t>
      </w:r>
      <w:r>
        <w:rPr>
          <w:spacing w:val="-16"/>
        </w:rPr>
        <w:t xml:space="preserve"> </w:t>
      </w:r>
      <w:r>
        <w:t>abțină</w:t>
      </w:r>
      <w:r>
        <w:rPr>
          <w:spacing w:val="-17"/>
        </w:rPr>
        <w:t xml:space="preserve"> </w:t>
      </w:r>
      <w:r>
        <w:t>de</w:t>
      </w:r>
      <w:r>
        <w:rPr>
          <w:spacing w:val="-17"/>
        </w:rPr>
        <w:t xml:space="preserve"> </w:t>
      </w:r>
      <w:r>
        <w:t>la</w:t>
      </w:r>
      <w:r>
        <w:rPr>
          <w:spacing w:val="-16"/>
        </w:rPr>
        <w:t xml:space="preserve"> </w:t>
      </w:r>
      <w:r>
        <w:t>orice</w:t>
      </w:r>
      <w:r>
        <w:rPr>
          <w:spacing w:val="-17"/>
        </w:rPr>
        <w:t xml:space="preserve"> </w:t>
      </w:r>
      <w:r>
        <w:t>faptă</w:t>
      </w:r>
      <w:r>
        <w:rPr>
          <w:spacing w:val="-16"/>
        </w:rPr>
        <w:t xml:space="preserve"> </w:t>
      </w:r>
      <w:r>
        <w:t>care</w:t>
      </w:r>
      <w:r>
        <w:rPr>
          <w:spacing w:val="-17"/>
        </w:rPr>
        <w:t xml:space="preserve"> </w:t>
      </w:r>
      <w:r>
        <w:t>ar</w:t>
      </w:r>
      <w:r>
        <w:rPr>
          <w:spacing w:val="-16"/>
        </w:rPr>
        <w:t xml:space="preserve"> </w:t>
      </w:r>
      <w:r>
        <w:t>putea</w:t>
      </w:r>
      <w:r>
        <w:rPr>
          <w:spacing w:val="-17"/>
        </w:rPr>
        <w:t xml:space="preserve"> </w:t>
      </w:r>
      <w:r>
        <w:t>aduce</w:t>
      </w:r>
      <w:r>
        <w:rPr>
          <w:spacing w:val="-17"/>
        </w:rPr>
        <w:t xml:space="preserve"> </w:t>
      </w:r>
      <w:r>
        <w:t>prejudicii</w:t>
      </w:r>
      <w:r>
        <w:rPr>
          <w:spacing w:val="-16"/>
        </w:rPr>
        <w:t xml:space="preserve"> </w:t>
      </w:r>
      <w:r>
        <w:t>instituției, persoanelor fizice sau juridice;</w:t>
      </w:r>
    </w:p>
    <w:p w:rsidR="00EE5A88" w:rsidRDefault="00EE5A88">
      <w:pPr>
        <w:spacing w:line="273" w:lineRule="auto"/>
        <w:jc w:val="both"/>
        <w:sectPr w:rsidR="00EE5A88">
          <w:pgSz w:w="11910" w:h="16840"/>
          <w:pgMar w:top="180" w:right="480" w:bottom="760" w:left="980" w:header="0" w:footer="567" w:gutter="0"/>
          <w:cols w:space="720"/>
        </w:sectPr>
      </w:pPr>
    </w:p>
    <w:p w:rsidR="00EE5A88" w:rsidRDefault="000118A3">
      <w:pPr>
        <w:pStyle w:val="ListParagraph"/>
        <w:numPr>
          <w:ilvl w:val="0"/>
          <w:numId w:val="10"/>
        </w:numPr>
        <w:tabs>
          <w:tab w:val="left" w:pos="952"/>
        </w:tabs>
        <w:spacing w:before="82" w:line="273" w:lineRule="auto"/>
        <w:ind w:right="218"/>
      </w:pPr>
      <w:r>
        <w:rPr>
          <w:noProof/>
          <w:lang w:val="en-US"/>
        </w:rPr>
        <w:lastRenderedPageBreak/>
        <mc:AlternateContent>
          <mc:Choice Requires="wps">
            <w:drawing>
              <wp:anchor distT="0" distB="0" distL="0" distR="0" simplePos="0" relativeHeight="487449088" behindDoc="1" locked="0" layoutInCell="1" allowOverlap="1">
                <wp:simplePos x="0" y="0"/>
                <wp:positionH relativeFrom="page">
                  <wp:posOffset>698500</wp:posOffset>
                </wp:positionH>
                <wp:positionV relativeFrom="page">
                  <wp:posOffset>179705</wp:posOffset>
                </wp:positionV>
                <wp:extent cx="6489065" cy="9616440"/>
                <wp:effectExtent l="0" t="0" r="0" b="0"/>
                <wp:wrapNone/>
                <wp:docPr id="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065" cy="9616440"/>
                        </a:xfrm>
                        <a:custGeom>
                          <a:avLst/>
                          <a:gdLst>
                            <a:gd name="T0" fmla="*/ 6488874 w 6489065"/>
                            <a:gd name="T1" fmla="*/ 9610052 h 9616440"/>
                            <a:gd name="T2" fmla="*/ 6482842 w 6489065"/>
                            <a:gd name="T3" fmla="*/ 9610052 h 9616440"/>
                            <a:gd name="T4" fmla="*/ 6096 w 6489065"/>
                            <a:gd name="T5" fmla="*/ 9610052 h 9616440"/>
                            <a:gd name="T6" fmla="*/ 0 w 6489065"/>
                            <a:gd name="T7" fmla="*/ 9610052 h 9616440"/>
                            <a:gd name="T8" fmla="*/ 0 w 6489065"/>
                            <a:gd name="T9" fmla="*/ 9616135 h 9616440"/>
                            <a:gd name="T10" fmla="*/ 6096 w 6489065"/>
                            <a:gd name="T11" fmla="*/ 9616135 h 9616440"/>
                            <a:gd name="T12" fmla="*/ 6482791 w 6489065"/>
                            <a:gd name="T13" fmla="*/ 9616135 h 9616440"/>
                            <a:gd name="T14" fmla="*/ 6488874 w 6489065"/>
                            <a:gd name="T15" fmla="*/ 9616135 h 9616440"/>
                            <a:gd name="T16" fmla="*/ 6488874 w 6489065"/>
                            <a:gd name="T17" fmla="*/ 9610052 h 9616440"/>
                            <a:gd name="T18" fmla="*/ 6488874 w 6489065"/>
                            <a:gd name="T19" fmla="*/ 0 h 9616440"/>
                            <a:gd name="T20" fmla="*/ 6482842 w 6489065"/>
                            <a:gd name="T21" fmla="*/ 0 h 9616440"/>
                            <a:gd name="T22" fmla="*/ 6096 w 6489065"/>
                            <a:gd name="T23" fmla="*/ 0 h 9616440"/>
                            <a:gd name="T24" fmla="*/ 0 w 6489065"/>
                            <a:gd name="T25" fmla="*/ 0 h 9616440"/>
                            <a:gd name="T26" fmla="*/ 0 w 6489065"/>
                            <a:gd name="T27" fmla="*/ 6045 h 9616440"/>
                            <a:gd name="T28" fmla="*/ 0 w 6489065"/>
                            <a:gd name="T29" fmla="*/ 9610039 h 9616440"/>
                            <a:gd name="T30" fmla="*/ 6096 w 6489065"/>
                            <a:gd name="T31" fmla="*/ 9610039 h 9616440"/>
                            <a:gd name="T32" fmla="*/ 6096 w 6489065"/>
                            <a:gd name="T33" fmla="*/ 6096 h 9616440"/>
                            <a:gd name="T34" fmla="*/ 6482791 w 6489065"/>
                            <a:gd name="T35" fmla="*/ 6096 h 9616440"/>
                            <a:gd name="T36" fmla="*/ 6482791 w 6489065"/>
                            <a:gd name="T37" fmla="*/ 9610039 h 9616440"/>
                            <a:gd name="T38" fmla="*/ 6488874 w 6489065"/>
                            <a:gd name="T39" fmla="*/ 9610039 h 9616440"/>
                            <a:gd name="T40" fmla="*/ 6488874 w 6489065"/>
                            <a:gd name="T41" fmla="*/ 6096 h 9616440"/>
                            <a:gd name="T42" fmla="*/ 6488874 w 6489065"/>
                            <a:gd name="T43" fmla="*/ 0 h 9616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89065" h="9616440">
                              <a:moveTo>
                                <a:pt x="6488874" y="9610052"/>
                              </a:moveTo>
                              <a:lnTo>
                                <a:pt x="6482842" y="9610052"/>
                              </a:lnTo>
                              <a:lnTo>
                                <a:pt x="6096" y="9610052"/>
                              </a:lnTo>
                              <a:lnTo>
                                <a:pt x="0" y="9610052"/>
                              </a:lnTo>
                              <a:lnTo>
                                <a:pt x="0" y="9616135"/>
                              </a:lnTo>
                              <a:lnTo>
                                <a:pt x="6096" y="9616135"/>
                              </a:lnTo>
                              <a:lnTo>
                                <a:pt x="6482791" y="9616135"/>
                              </a:lnTo>
                              <a:lnTo>
                                <a:pt x="6488874" y="9616135"/>
                              </a:lnTo>
                              <a:lnTo>
                                <a:pt x="6488874" y="9610052"/>
                              </a:lnTo>
                              <a:close/>
                            </a:path>
                            <a:path w="6489065" h="9616440">
                              <a:moveTo>
                                <a:pt x="6488874" y="0"/>
                              </a:moveTo>
                              <a:lnTo>
                                <a:pt x="6482842" y="0"/>
                              </a:lnTo>
                              <a:lnTo>
                                <a:pt x="6096" y="0"/>
                              </a:lnTo>
                              <a:lnTo>
                                <a:pt x="0" y="0"/>
                              </a:lnTo>
                              <a:lnTo>
                                <a:pt x="0" y="6045"/>
                              </a:lnTo>
                              <a:lnTo>
                                <a:pt x="0" y="9610039"/>
                              </a:lnTo>
                              <a:lnTo>
                                <a:pt x="6096" y="9610039"/>
                              </a:lnTo>
                              <a:lnTo>
                                <a:pt x="6096" y="6096"/>
                              </a:lnTo>
                              <a:lnTo>
                                <a:pt x="6482791" y="6096"/>
                              </a:lnTo>
                              <a:lnTo>
                                <a:pt x="6482791" y="9610039"/>
                              </a:lnTo>
                              <a:lnTo>
                                <a:pt x="6488874" y="9610039"/>
                              </a:lnTo>
                              <a:lnTo>
                                <a:pt x="6488874" y="6096"/>
                              </a:lnTo>
                              <a:lnTo>
                                <a:pt x="64888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37975" id="Graphic 7" o:spid="_x0000_s1026" style="position:absolute;margin-left:55pt;margin-top:14.15pt;width:510.95pt;height:757.2pt;z-index:-1586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489065,961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" path="m6488874,9610052r-6032,l6096,9610052r-6096,l,9616135r6096,l6482791,9616135r6083,l6488874,9610052xem6488874,r-6032,l6096,,,,,6045,,9610039r6096,l6096,6096r6476695,l6482791,9610039r6083,l6488874,6096r,-6096xe" fillcolor="black" stroked="f">
                <v:path arrowok="t" o:connecttype="custom" o:connectlocs="6488874,9610052;6482842,9610052;6096,9610052;0,9610052;0,9616135;6096,9616135;6482791,9616135;6488874,9616135;6488874,9610052;6488874,0;6482842,0;6096,0;0,0;0,6045;0,9610039;6096,9610039;6096,6096;6482791,6096;6482791,9610039;6488874,9610039;6488874,6096;6488874,0" o:connectangles="0,0,0,0,0,0,0,0,0,0,0,0,0,0,0,0,0,0,0,0,0,0"/>
                <w10:wrap anchorx="page" anchory="page"/>
              </v:shape>
            </w:pict>
          </mc:Fallback>
        </mc:AlternateContent>
      </w:r>
      <w:r w:rsidR="0031620F">
        <w:t>are obligația să informeze superiorii săi în cazul unor situații de amenințare, intimidare, sau tentative de influențare în orice mod, a sa ori a membrilor familiei sale în legătură cu atribuțiile sale de serviciu;</w:t>
      </w:r>
    </w:p>
    <w:p w:rsidR="00EE5A88" w:rsidRDefault="0031620F">
      <w:pPr>
        <w:pStyle w:val="ListParagraph"/>
        <w:numPr>
          <w:ilvl w:val="0"/>
          <w:numId w:val="10"/>
        </w:numPr>
        <w:tabs>
          <w:tab w:val="left" w:pos="952"/>
        </w:tabs>
        <w:spacing w:before="3" w:line="268" w:lineRule="auto"/>
        <w:ind w:right="219"/>
      </w:pPr>
      <w:r>
        <w:t>are obligația</w:t>
      </w:r>
      <w:r>
        <w:rPr>
          <w:spacing w:val="-1"/>
        </w:rPr>
        <w:t xml:space="preserve"> </w:t>
      </w:r>
      <w:r>
        <w:t>să</w:t>
      </w:r>
      <w:r>
        <w:rPr>
          <w:spacing w:val="-1"/>
        </w:rPr>
        <w:t xml:space="preserve"> </w:t>
      </w:r>
      <w:r>
        <w:t>nu</w:t>
      </w:r>
      <w:r>
        <w:rPr>
          <w:spacing w:val="-1"/>
        </w:rPr>
        <w:t xml:space="preserve"> </w:t>
      </w:r>
      <w:r>
        <w:t>uzeze de</w:t>
      </w:r>
      <w:r>
        <w:rPr>
          <w:spacing w:val="-3"/>
        </w:rPr>
        <w:t xml:space="preserve"> </w:t>
      </w:r>
      <w:r>
        <w:t>calitatea</w:t>
      </w:r>
      <w:r>
        <w:rPr>
          <w:spacing w:val="-1"/>
        </w:rPr>
        <w:t xml:space="preserve"> </w:t>
      </w:r>
      <w:r>
        <w:t>pe</w:t>
      </w:r>
      <w:r>
        <w:rPr>
          <w:spacing w:val="-3"/>
        </w:rPr>
        <w:t xml:space="preserve"> </w:t>
      </w:r>
      <w:r>
        <w:t>care o</w:t>
      </w:r>
      <w:r>
        <w:rPr>
          <w:spacing w:val="-5"/>
        </w:rPr>
        <w:t xml:space="preserve"> </w:t>
      </w:r>
      <w:r>
        <w:t>deține în</w:t>
      </w:r>
      <w:r>
        <w:rPr>
          <w:spacing w:val="-1"/>
        </w:rPr>
        <w:t xml:space="preserve"> </w:t>
      </w:r>
      <w:r>
        <w:t>cadrul</w:t>
      </w:r>
      <w:r>
        <w:rPr>
          <w:spacing w:val="-3"/>
        </w:rPr>
        <w:t xml:space="preserve"> </w:t>
      </w:r>
      <w:r>
        <w:t>A.N.M.C.S. pentru</w:t>
      </w:r>
      <w:r>
        <w:rPr>
          <w:spacing w:val="-2"/>
        </w:rPr>
        <w:t xml:space="preserve"> </w:t>
      </w:r>
      <w:r>
        <w:t>realizarea unor interese personale;</w:t>
      </w:r>
    </w:p>
    <w:p w:rsidR="00EE5A88" w:rsidRDefault="0031620F">
      <w:pPr>
        <w:pStyle w:val="ListParagraph"/>
        <w:numPr>
          <w:ilvl w:val="0"/>
          <w:numId w:val="10"/>
        </w:numPr>
        <w:tabs>
          <w:tab w:val="left" w:pos="951"/>
        </w:tabs>
        <w:spacing w:before="7"/>
        <w:ind w:left="951" w:hanging="359"/>
      </w:pPr>
      <w:r>
        <w:t>are</w:t>
      </w:r>
      <w:r>
        <w:rPr>
          <w:spacing w:val="-7"/>
        </w:rPr>
        <w:t xml:space="preserve"> </w:t>
      </w:r>
      <w:r>
        <w:t>în</w:t>
      </w:r>
      <w:r>
        <w:rPr>
          <w:spacing w:val="-6"/>
        </w:rPr>
        <w:t xml:space="preserve"> </w:t>
      </w:r>
      <w:r>
        <w:t>permanență</w:t>
      </w:r>
      <w:r>
        <w:rPr>
          <w:spacing w:val="-5"/>
        </w:rPr>
        <w:t xml:space="preserve"> </w:t>
      </w:r>
      <w:r>
        <w:t>un</w:t>
      </w:r>
      <w:r>
        <w:rPr>
          <w:spacing w:val="-6"/>
        </w:rPr>
        <w:t xml:space="preserve"> </w:t>
      </w:r>
      <w:r>
        <w:t>comportament</w:t>
      </w:r>
      <w:r>
        <w:rPr>
          <w:spacing w:val="-5"/>
        </w:rPr>
        <w:t xml:space="preserve"> </w:t>
      </w:r>
      <w:r>
        <w:t>și</w:t>
      </w:r>
      <w:r>
        <w:rPr>
          <w:spacing w:val="-6"/>
        </w:rPr>
        <w:t xml:space="preserve"> </w:t>
      </w:r>
      <w:r>
        <w:t>o</w:t>
      </w:r>
      <w:r>
        <w:rPr>
          <w:spacing w:val="-5"/>
        </w:rPr>
        <w:t xml:space="preserve"> </w:t>
      </w:r>
      <w:r>
        <w:t>ținută</w:t>
      </w:r>
      <w:r>
        <w:rPr>
          <w:spacing w:val="-6"/>
        </w:rPr>
        <w:t xml:space="preserve"> </w:t>
      </w:r>
      <w:r>
        <w:t>conformă</w:t>
      </w:r>
      <w:r>
        <w:rPr>
          <w:spacing w:val="-5"/>
        </w:rPr>
        <w:t xml:space="preserve"> </w:t>
      </w:r>
      <w:r>
        <w:t>cu</w:t>
      </w:r>
      <w:r>
        <w:rPr>
          <w:spacing w:val="-2"/>
        </w:rPr>
        <w:t xml:space="preserve"> </w:t>
      </w:r>
      <w:r>
        <w:t>statutul</w:t>
      </w:r>
      <w:r>
        <w:rPr>
          <w:spacing w:val="-5"/>
        </w:rPr>
        <w:t xml:space="preserve"> </w:t>
      </w:r>
      <w:r>
        <w:t>și</w:t>
      </w:r>
      <w:r>
        <w:rPr>
          <w:spacing w:val="-6"/>
        </w:rPr>
        <w:t xml:space="preserve"> </w:t>
      </w:r>
      <w:r>
        <w:t>prestigiul</w:t>
      </w:r>
      <w:r>
        <w:rPr>
          <w:spacing w:val="-4"/>
        </w:rPr>
        <w:t xml:space="preserve"> </w:t>
      </w:r>
      <w:r>
        <w:rPr>
          <w:spacing w:val="-2"/>
        </w:rPr>
        <w:t>instituției;</w:t>
      </w:r>
    </w:p>
    <w:p w:rsidR="00EE5A88" w:rsidRDefault="0031620F">
      <w:pPr>
        <w:pStyle w:val="ListParagraph"/>
        <w:numPr>
          <w:ilvl w:val="0"/>
          <w:numId w:val="10"/>
        </w:numPr>
        <w:tabs>
          <w:tab w:val="left" w:pos="952"/>
        </w:tabs>
        <w:spacing w:before="33" w:line="271" w:lineRule="auto"/>
        <w:ind w:right="220"/>
      </w:pPr>
      <w:r>
        <w:t>răspunde de folosirea în mod</w:t>
      </w:r>
      <w:r>
        <w:rPr>
          <w:spacing w:val="40"/>
        </w:rPr>
        <w:t xml:space="preserve"> </w:t>
      </w:r>
      <w:r>
        <w:t>corespunzător a mijloacelor şi dotărilor materiale repartizate spre utilizare (autoturism, echipament electronic, mobilier, consumabile etc.);</w:t>
      </w:r>
    </w:p>
    <w:p w:rsidR="00EE5A88" w:rsidRDefault="0031620F">
      <w:pPr>
        <w:pStyle w:val="ListParagraph"/>
        <w:numPr>
          <w:ilvl w:val="0"/>
          <w:numId w:val="10"/>
        </w:numPr>
        <w:tabs>
          <w:tab w:val="left" w:pos="952"/>
        </w:tabs>
        <w:spacing w:before="4" w:line="273" w:lineRule="auto"/>
        <w:ind w:right="221"/>
      </w:pPr>
      <w:r>
        <w:t>are</w:t>
      </w:r>
      <w:r>
        <w:rPr>
          <w:spacing w:val="-3"/>
        </w:rPr>
        <w:t xml:space="preserve"> </w:t>
      </w:r>
      <w:r>
        <w:t>obligativitatea</w:t>
      </w:r>
      <w:r>
        <w:rPr>
          <w:spacing w:val="-4"/>
        </w:rPr>
        <w:t xml:space="preserve"> </w:t>
      </w:r>
      <w:r>
        <w:t>să</w:t>
      </w:r>
      <w:r>
        <w:rPr>
          <w:spacing w:val="-4"/>
        </w:rPr>
        <w:t xml:space="preserve"> </w:t>
      </w:r>
      <w:r>
        <w:t>efectueze</w:t>
      </w:r>
      <w:r>
        <w:rPr>
          <w:spacing w:val="-6"/>
        </w:rPr>
        <w:t xml:space="preserve"> </w:t>
      </w:r>
      <w:r>
        <w:t>controalele</w:t>
      </w:r>
      <w:r>
        <w:rPr>
          <w:spacing w:val="-4"/>
        </w:rPr>
        <w:t xml:space="preserve"> </w:t>
      </w:r>
      <w:r>
        <w:t>medicale</w:t>
      </w:r>
      <w:r>
        <w:rPr>
          <w:spacing w:val="-4"/>
        </w:rPr>
        <w:t xml:space="preserve"> </w:t>
      </w:r>
      <w:r>
        <w:t>dispuse</w:t>
      </w:r>
      <w:r>
        <w:rPr>
          <w:spacing w:val="-3"/>
        </w:rPr>
        <w:t xml:space="preserve"> </w:t>
      </w:r>
      <w:r>
        <w:t>și</w:t>
      </w:r>
      <w:r>
        <w:rPr>
          <w:spacing w:val="-6"/>
        </w:rPr>
        <w:t xml:space="preserve"> </w:t>
      </w:r>
      <w:r>
        <w:t>decontate</w:t>
      </w:r>
      <w:r>
        <w:rPr>
          <w:spacing w:val="-3"/>
        </w:rPr>
        <w:t xml:space="preserve"> </w:t>
      </w:r>
      <w:r>
        <w:t>de</w:t>
      </w:r>
      <w:r>
        <w:rPr>
          <w:spacing w:val="-6"/>
        </w:rPr>
        <w:t xml:space="preserve"> </w:t>
      </w:r>
      <w:r>
        <w:t>către</w:t>
      </w:r>
      <w:r>
        <w:rPr>
          <w:spacing w:val="-5"/>
        </w:rPr>
        <w:t xml:space="preserve"> </w:t>
      </w:r>
      <w:r>
        <w:t>angajator și să informeze angajatorul de existența oricărei boli contagioase sau care poate afecta îndeplinirea atribuțiilor de serviciu;</w:t>
      </w:r>
    </w:p>
    <w:p w:rsidR="00EE5A88" w:rsidRDefault="0031620F">
      <w:pPr>
        <w:pStyle w:val="ListParagraph"/>
        <w:numPr>
          <w:ilvl w:val="0"/>
          <w:numId w:val="10"/>
        </w:numPr>
        <w:tabs>
          <w:tab w:val="left" w:pos="952"/>
        </w:tabs>
        <w:spacing w:line="273" w:lineRule="auto"/>
        <w:ind w:right="219"/>
      </w:pPr>
      <w:r>
        <w:t>răspunde în fața șefului biroului, a directorului U.S.S.S., a directorului general adjunct și a președintelui Autorității Naționale de Management al Calității în Sănătate de activitatea pe care o</w:t>
      </w:r>
      <w:r>
        <w:rPr>
          <w:spacing w:val="-3"/>
        </w:rPr>
        <w:t xml:space="preserve"> </w:t>
      </w:r>
      <w:r>
        <w:t>desfășoară, de</w:t>
      </w:r>
      <w:r>
        <w:rPr>
          <w:spacing w:val="-3"/>
        </w:rPr>
        <w:t xml:space="preserve"> </w:t>
      </w:r>
      <w:r>
        <w:t>termenele de soluționare</w:t>
      </w:r>
      <w:r>
        <w:rPr>
          <w:spacing w:val="-2"/>
        </w:rPr>
        <w:t xml:space="preserve"> </w:t>
      </w:r>
      <w:r>
        <w:t>ale lucrărilor, de</w:t>
      </w:r>
      <w:r>
        <w:rPr>
          <w:spacing w:val="-3"/>
        </w:rPr>
        <w:t xml:space="preserve"> </w:t>
      </w:r>
      <w:r>
        <w:t>toate obligațiile care îi</w:t>
      </w:r>
      <w:r>
        <w:rPr>
          <w:spacing w:val="-1"/>
        </w:rPr>
        <w:t xml:space="preserve"> </w:t>
      </w:r>
      <w:r>
        <w:t>sunt asumate prin fișa postului.</w:t>
      </w:r>
    </w:p>
    <w:p w:rsidR="00EE5A88" w:rsidRDefault="00EE5A88">
      <w:pPr>
        <w:pStyle w:val="BodyText"/>
        <w:spacing w:before="8"/>
        <w:ind w:left="0" w:firstLine="0"/>
        <w:jc w:val="left"/>
        <w:rPr>
          <w:sz w:val="27"/>
        </w:rPr>
      </w:pPr>
    </w:p>
    <w:p w:rsidR="00EE5A88" w:rsidRDefault="0031620F">
      <w:pPr>
        <w:pStyle w:val="ListParagraph"/>
        <w:numPr>
          <w:ilvl w:val="1"/>
          <w:numId w:val="11"/>
        </w:numPr>
        <w:tabs>
          <w:tab w:val="left" w:pos="528"/>
        </w:tabs>
        <w:spacing w:before="1"/>
        <w:ind w:left="528" w:hanging="262"/>
      </w:pPr>
      <w:r>
        <w:rPr>
          <w:spacing w:val="-2"/>
        </w:rPr>
        <w:t>Specifice:</w:t>
      </w:r>
    </w:p>
    <w:p w:rsidR="00EE5A88" w:rsidRDefault="0031620F">
      <w:pPr>
        <w:pStyle w:val="ListParagraph"/>
        <w:numPr>
          <w:ilvl w:val="0"/>
          <w:numId w:val="9"/>
        </w:numPr>
        <w:tabs>
          <w:tab w:val="left" w:pos="974"/>
          <w:tab w:val="left" w:pos="976"/>
        </w:tabs>
        <w:spacing w:before="38" w:line="278" w:lineRule="auto"/>
        <w:ind w:right="221"/>
      </w:pPr>
      <w:r>
        <w:t>îndeplinește atribuții privind implementarea și dezvoltarea sistemului de control intern managerial la nivelul structurii;</w:t>
      </w:r>
    </w:p>
    <w:p w:rsidR="00EE5A88" w:rsidRDefault="0031620F">
      <w:pPr>
        <w:pStyle w:val="ListParagraph"/>
        <w:numPr>
          <w:ilvl w:val="0"/>
          <w:numId w:val="9"/>
        </w:numPr>
        <w:tabs>
          <w:tab w:val="left" w:pos="975"/>
        </w:tabs>
        <w:spacing w:line="251" w:lineRule="exact"/>
        <w:ind w:left="975" w:hanging="426"/>
      </w:pPr>
      <w:r>
        <w:t>elaborează</w:t>
      </w:r>
      <w:r>
        <w:rPr>
          <w:spacing w:val="-7"/>
        </w:rPr>
        <w:t xml:space="preserve"> </w:t>
      </w:r>
      <w:r>
        <w:t>procedurile</w:t>
      </w:r>
      <w:r>
        <w:rPr>
          <w:spacing w:val="-10"/>
        </w:rPr>
        <w:t xml:space="preserve"> </w:t>
      </w:r>
      <w:r>
        <w:t>operționale</w:t>
      </w:r>
      <w:r>
        <w:rPr>
          <w:spacing w:val="-6"/>
        </w:rPr>
        <w:t xml:space="preserve"> </w:t>
      </w:r>
      <w:r>
        <w:t>și</w:t>
      </w:r>
      <w:r>
        <w:rPr>
          <w:spacing w:val="-6"/>
        </w:rPr>
        <w:t xml:space="preserve"> </w:t>
      </w:r>
      <w:r>
        <w:t>de</w:t>
      </w:r>
      <w:r>
        <w:rPr>
          <w:spacing w:val="-5"/>
        </w:rPr>
        <w:t xml:space="preserve"> </w:t>
      </w:r>
      <w:r>
        <w:t>sistem</w:t>
      </w:r>
      <w:r>
        <w:rPr>
          <w:spacing w:val="-6"/>
        </w:rPr>
        <w:t xml:space="preserve"> </w:t>
      </w:r>
      <w:r>
        <w:t>pentru</w:t>
      </w:r>
      <w:r>
        <w:rPr>
          <w:spacing w:val="-5"/>
        </w:rPr>
        <w:t xml:space="preserve"> </w:t>
      </w:r>
      <w:r>
        <w:t>activitatea</w:t>
      </w:r>
      <w:r>
        <w:rPr>
          <w:spacing w:val="-6"/>
        </w:rPr>
        <w:t xml:space="preserve"> </w:t>
      </w:r>
      <w:r>
        <w:t>pe</w:t>
      </w:r>
      <w:r>
        <w:rPr>
          <w:spacing w:val="-6"/>
        </w:rPr>
        <w:t xml:space="preserve"> </w:t>
      </w:r>
      <w:r>
        <w:t>care</w:t>
      </w:r>
      <w:r>
        <w:rPr>
          <w:spacing w:val="-5"/>
        </w:rPr>
        <w:t xml:space="preserve"> </w:t>
      </w:r>
      <w:r>
        <w:t>o</w:t>
      </w:r>
      <w:r>
        <w:rPr>
          <w:spacing w:val="-5"/>
        </w:rPr>
        <w:t xml:space="preserve"> </w:t>
      </w:r>
      <w:r>
        <w:rPr>
          <w:spacing w:val="-2"/>
        </w:rPr>
        <w:t>desfășoară;</w:t>
      </w:r>
    </w:p>
    <w:p w:rsidR="00EE5A88" w:rsidRDefault="0031620F">
      <w:pPr>
        <w:pStyle w:val="ListParagraph"/>
        <w:numPr>
          <w:ilvl w:val="0"/>
          <w:numId w:val="9"/>
        </w:numPr>
        <w:tabs>
          <w:tab w:val="left" w:pos="974"/>
          <w:tab w:val="left" w:pos="976"/>
        </w:tabs>
        <w:spacing w:before="39" w:line="276" w:lineRule="auto"/>
        <w:ind w:right="219"/>
      </w:pPr>
      <w:r>
        <w:t>participă la elaborarea şi revizuirea/actualizarea periodică a standardelor, criteriilor, indicatorilor de</w:t>
      </w:r>
      <w:r>
        <w:rPr>
          <w:spacing w:val="-1"/>
        </w:rPr>
        <w:t xml:space="preserve"> </w:t>
      </w:r>
      <w:r>
        <w:t>acreditare a</w:t>
      </w:r>
      <w:r>
        <w:rPr>
          <w:spacing w:val="-1"/>
        </w:rPr>
        <w:t xml:space="preserve"> </w:t>
      </w:r>
      <w:r>
        <w:t>unităților sanitare, pe</w:t>
      </w:r>
      <w:r>
        <w:rPr>
          <w:spacing w:val="-1"/>
        </w:rPr>
        <w:t xml:space="preserve"> </w:t>
      </w:r>
      <w:r>
        <w:t>baza</w:t>
      </w:r>
      <w:r>
        <w:rPr>
          <w:spacing w:val="-1"/>
        </w:rPr>
        <w:t xml:space="preserve"> </w:t>
      </w:r>
      <w:r>
        <w:t>evidenţelor ştiinţifice, a</w:t>
      </w:r>
      <w:r>
        <w:rPr>
          <w:spacing w:val="-1"/>
        </w:rPr>
        <w:t xml:space="preserve"> </w:t>
      </w:r>
      <w:r>
        <w:t>evoluţiei</w:t>
      </w:r>
      <w:r>
        <w:rPr>
          <w:spacing w:val="-1"/>
        </w:rPr>
        <w:t xml:space="preserve"> </w:t>
      </w:r>
      <w:r>
        <w:t>în domeniu</w:t>
      </w:r>
      <w:r>
        <w:rPr>
          <w:spacing w:val="-8"/>
        </w:rPr>
        <w:t xml:space="preserve"> </w:t>
      </w:r>
      <w:r>
        <w:t>pe</w:t>
      </w:r>
      <w:r>
        <w:rPr>
          <w:spacing w:val="-8"/>
        </w:rPr>
        <w:t xml:space="preserve"> </w:t>
      </w:r>
      <w:r>
        <w:t>plan</w:t>
      </w:r>
      <w:r>
        <w:rPr>
          <w:spacing w:val="-8"/>
        </w:rPr>
        <w:t xml:space="preserve"> </w:t>
      </w:r>
      <w:r>
        <w:t>naţional</w:t>
      </w:r>
      <w:r>
        <w:rPr>
          <w:spacing w:val="-8"/>
        </w:rPr>
        <w:t xml:space="preserve"> </w:t>
      </w:r>
      <w:r>
        <w:t>şi</w:t>
      </w:r>
      <w:r>
        <w:rPr>
          <w:spacing w:val="-8"/>
        </w:rPr>
        <w:t xml:space="preserve"> </w:t>
      </w:r>
      <w:r>
        <w:t>internaţional,</w:t>
      </w:r>
      <w:r>
        <w:rPr>
          <w:spacing w:val="-7"/>
        </w:rPr>
        <w:t xml:space="preserve"> </w:t>
      </w:r>
      <w:r>
        <w:t>în</w:t>
      </w:r>
      <w:r>
        <w:rPr>
          <w:spacing w:val="-8"/>
        </w:rPr>
        <w:t xml:space="preserve"> </w:t>
      </w:r>
      <w:r>
        <w:t>colaborare</w:t>
      </w:r>
      <w:r>
        <w:rPr>
          <w:spacing w:val="-8"/>
        </w:rPr>
        <w:t xml:space="preserve"> </w:t>
      </w:r>
      <w:r>
        <w:t>sau</w:t>
      </w:r>
      <w:r>
        <w:rPr>
          <w:spacing w:val="-8"/>
        </w:rPr>
        <w:t xml:space="preserve"> </w:t>
      </w:r>
      <w:r>
        <w:t>prin</w:t>
      </w:r>
      <w:r>
        <w:rPr>
          <w:spacing w:val="-11"/>
        </w:rPr>
        <w:t xml:space="preserve"> </w:t>
      </w:r>
      <w:r>
        <w:t>consultare</w:t>
      </w:r>
      <w:r>
        <w:rPr>
          <w:spacing w:val="-8"/>
        </w:rPr>
        <w:t xml:space="preserve"> </w:t>
      </w:r>
      <w:r>
        <w:t>cu</w:t>
      </w:r>
      <w:r>
        <w:rPr>
          <w:spacing w:val="-10"/>
        </w:rPr>
        <w:t xml:space="preserve"> </w:t>
      </w:r>
      <w:r>
        <w:t>experți</w:t>
      </w:r>
      <w:r>
        <w:rPr>
          <w:spacing w:val="-8"/>
        </w:rPr>
        <w:t xml:space="preserve"> </w:t>
      </w:r>
      <w:r>
        <w:t>externi din domeniul de activitate al A.N.M.C.S.</w:t>
      </w:r>
      <w:r w:rsidR="00F314AE">
        <w:t>;</w:t>
      </w:r>
    </w:p>
    <w:p w:rsidR="00EE5A88" w:rsidRDefault="0031620F">
      <w:pPr>
        <w:pStyle w:val="ListParagraph"/>
        <w:numPr>
          <w:ilvl w:val="0"/>
          <w:numId w:val="9"/>
        </w:numPr>
        <w:tabs>
          <w:tab w:val="left" w:pos="974"/>
          <w:tab w:val="left" w:pos="976"/>
        </w:tabs>
        <w:spacing w:line="278" w:lineRule="auto"/>
        <w:ind w:right="223"/>
      </w:pPr>
      <w:r>
        <w:t>participă la organizează activități de testare / pilotare a standardelor, criteriilor, cerințelor și indicatorilor de acreditare a unităţilor sanitare spitalicești;</w:t>
      </w:r>
    </w:p>
    <w:p w:rsidR="00EE5A88" w:rsidRDefault="0031620F">
      <w:pPr>
        <w:pStyle w:val="ListParagraph"/>
        <w:numPr>
          <w:ilvl w:val="0"/>
          <w:numId w:val="9"/>
        </w:numPr>
        <w:tabs>
          <w:tab w:val="left" w:pos="974"/>
          <w:tab w:val="left" w:pos="976"/>
        </w:tabs>
        <w:spacing w:line="276" w:lineRule="auto"/>
        <w:ind w:right="219"/>
      </w:pPr>
      <w:r>
        <w:t>participă alături de U.E.A.S., la elaborarea metodologiilor de evaluare și acreditare a unităților sanitare cu paturi;</w:t>
      </w:r>
    </w:p>
    <w:p w:rsidR="00EE5A88" w:rsidRDefault="0031620F">
      <w:pPr>
        <w:pStyle w:val="ListParagraph"/>
        <w:numPr>
          <w:ilvl w:val="0"/>
          <w:numId w:val="9"/>
        </w:numPr>
        <w:tabs>
          <w:tab w:val="left" w:pos="974"/>
          <w:tab w:val="left" w:pos="976"/>
        </w:tabs>
        <w:spacing w:line="276" w:lineRule="auto"/>
        <w:ind w:right="221"/>
      </w:pPr>
      <w:r>
        <w:t>participă la elaborarea şi actualizarea periodică a elementelor curriculare ale procesului de formare şi perfecţionare pentru evaluatorii de servicii de sănătate spitalicești;</w:t>
      </w:r>
    </w:p>
    <w:p w:rsidR="00EE5A88" w:rsidRDefault="0031620F">
      <w:pPr>
        <w:pStyle w:val="ListParagraph"/>
        <w:numPr>
          <w:ilvl w:val="0"/>
          <w:numId w:val="9"/>
        </w:numPr>
        <w:tabs>
          <w:tab w:val="left" w:pos="974"/>
          <w:tab w:val="left" w:pos="976"/>
        </w:tabs>
        <w:spacing w:line="276" w:lineRule="auto"/>
        <w:ind w:right="221"/>
      </w:pPr>
      <w:r>
        <w:t>participă alături de alte structuri, la activitățile specifice de recunoaștere a furnizorilor de servicii de formare în domeniul managementului calității serviciilor de sănătate;</w:t>
      </w:r>
    </w:p>
    <w:p w:rsidR="00EE5A88" w:rsidRDefault="0031620F">
      <w:pPr>
        <w:pStyle w:val="ListParagraph"/>
        <w:numPr>
          <w:ilvl w:val="0"/>
          <w:numId w:val="9"/>
        </w:numPr>
        <w:tabs>
          <w:tab w:val="left" w:pos="974"/>
          <w:tab w:val="left" w:pos="976"/>
        </w:tabs>
        <w:spacing w:line="276" w:lineRule="auto"/>
        <w:ind w:right="216"/>
      </w:pPr>
      <w:r>
        <w:t>participă</w:t>
      </w:r>
      <w:r>
        <w:rPr>
          <w:spacing w:val="-14"/>
        </w:rPr>
        <w:t xml:space="preserve"> </w:t>
      </w:r>
      <w:r>
        <w:t>alături</w:t>
      </w:r>
      <w:r>
        <w:rPr>
          <w:spacing w:val="-14"/>
        </w:rPr>
        <w:t xml:space="preserve"> </w:t>
      </w:r>
      <w:r>
        <w:t>de</w:t>
      </w:r>
      <w:r>
        <w:rPr>
          <w:spacing w:val="-15"/>
        </w:rPr>
        <w:t xml:space="preserve"> </w:t>
      </w:r>
      <w:r>
        <w:t>alte</w:t>
      </w:r>
      <w:r>
        <w:rPr>
          <w:spacing w:val="-12"/>
        </w:rPr>
        <w:t xml:space="preserve"> </w:t>
      </w:r>
      <w:r>
        <w:t>structuri,</w:t>
      </w:r>
      <w:r>
        <w:rPr>
          <w:spacing w:val="-14"/>
        </w:rPr>
        <w:t xml:space="preserve"> </w:t>
      </w:r>
      <w:r>
        <w:t>la</w:t>
      </w:r>
      <w:r>
        <w:rPr>
          <w:spacing w:val="-15"/>
        </w:rPr>
        <w:t xml:space="preserve"> </w:t>
      </w:r>
      <w:r>
        <w:t>activitățile</w:t>
      </w:r>
      <w:r>
        <w:rPr>
          <w:spacing w:val="-14"/>
        </w:rPr>
        <w:t xml:space="preserve"> </w:t>
      </w:r>
      <w:r>
        <w:t>specifice</w:t>
      </w:r>
      <w:r>
        <w:rPr>
          <w:spacing w:val="-14"/>
        </w:rPr>
        <w:t xml:space="preserve"> </w:t>
      </w:r>
      <w:r>
        <w:t>de</w:t>
      </w:r>
      <w:r>
        <w:rPr>
          <w:spacing w:val="-10"/>
        </w:rPr>
        <w:t xml:space="preserve"> </w:t>
      </w:r>
      <w:r>
        <w:t>autorizare</w:t>
      </w:r>
      <w:r>
        <w:rPr>
          <w:spacing w:val="-13"/>
        </w:rPr>
        <w:t xml:space="preserve"> </w:t>
      </w:r>
      <w:r>
        <w:t>a</w:t>
      </w:r>
      <w:r>
        <w:rPr>
          <w:spacing w:val="-17"/>
        </w:rPr>
        <w:t xml:space="preserve"> </w:t>
      </w:r>
      <w:r>
        <w:t>cursurilor</w:t>
      </w:r>
      <w:r>
        <w:rPr>
          <w:spacing w:val="-13"/>
        </w:rPr>
        <w:t xml:space="preserve"> </w:t>
      </w:r>
      <w:r>
        <w:t>organizate de către furnizorii de servicii de formare în domeniul managementului calității pentru serviciile de sănătate spitalicești;</w:t>
      </w:r>
    </w:p>
    <w:p w:rsidR="00EE5A88" w:rsidRDefault="0031620F">
      <w:pPr>
        <w:pStyle w:val="ListParagraph"/>
        <w:numPr>
          <w:ilvl w:val="0"/>
          <w:numId w:val="9"/>
        </w:numPr>
        <w:tabs>
          <w:tab w:val="left" w:pos="974"/>
          <w:tab w:val="left" w:pos="976"/>
        </w:tabs>
        <w:spacing w:line="276" w:lineRule="auto"/>
        <w:ind w:right="222"/>
      </w:pPr>
      <w:r>
        <w:t>participă împreună cu celelalte structuri ale A.N.M.C.S., la elaborarea unor materiale de informare şi aducere la zi a informaţiilor privind metodologia de acreditare, pentru uzul evaluatorilor de servicii de sănătate spitalicești, structurilor de management al calității din spitale și altor categorii de personal din spitale, după caz;</w:t>
      </w:r>
    </w:p>
    <w:p w:rsidR="00EE5A88" w:rsidRDefault="0031620F">
      <w:pPr>
        <w:pStyle w:val="ListParagraph"/>
        <w:numPr>
          <w:ilvl w:val="0"/>
          <w:numId w:val="9"/>
        </w:numPr>
        <w:tabs>
          <w:tab w:val="left" w:pos="974"/>
          <w:tab w:val="left" w:pos="976"/>
        </w:tabs>
        <w:spacing w:line="278" w:lineRule="auto"/>
        <w:ind w:right="221"/>
      </w:pPr>
      <w:r>
        <w:t>participă la clarificarea interpretării standardelor, criteriilor, indicatorilor de acreditare a unităților spitalicești, pentru solicitanți (interni sau externi A.N.M.C.S);</w:t>
      </w:r>
    </w:p>
    <w:p w:rsidR="00EE5A88" w:rsidRDefault="0031620F">
      <w:pPr>
        <w:pStyle w:val="ListParagraph"/>
        <w:numPr>
          <w:ilvl w:val="0"/>
          <w:numId w:val="9"/>
        </w:numPr>
        <w:tabs>
          <w:tab w:val="left" w:pos="975"/>
        </w:tabs>
        <w:spacing w:line="251" w:lineRule="exact"/>
        <w:ind w:left="975" w:hanging="426"/>
      </w:pPr>
      <w:r>
        <w:t>participă</w:t>
      </w:r>
      <w:r>
        <w:rPr>
          <w:spacing w:val="-11"/>
        </w:rPr>
        <w:t xml:space="preserve"> </w:t>
      </w:r>
      <w:r>
        <w:t>la</w:t>
      </w:r>
      <w:r>
        <w:rPr>
          <w:spacing w:val="-8"/>
        </w:rPr>
        <w:t xml:space="preserve"> </w:t>
      </w:r>
      <w:r>
        <w:t>revizuirea</w:t>
      </w:r>
      <w:r>
        <w:rPr>
          <w:spacing w:val="-10"/>
        </w:rPr>
        <w:t xml:space="preserve"> </w:t>
      </w:r>
      <w:r>
        <w:t>Manualului</w:t>
      </w:r>
      <w:r>
        <w:rPr>
          <w:spacing w:val="-8"/>
        </w:rPr>
        <w:t xml:space="preserve"> </w:t>
      </w:r>
      <w:r>
        <w:t>de</w:t>
      </w:r>
      <w:r>
        <w:rPr>
          <w:spacing w:val="-8"/>
        </w:rPr>
        <w:t xml:space="preserve"> </w:t>
      </w:r>
      <w:r>
        <w:t>acreditare</w:t>
      </w:r>
      <w:r>
        <w:rPr>
          <w:spacing w:val="-9"/>
        </w:rPr>
        <w:t xml:space="preserve"> </w:t>
      </w:r>
      <w:r>
        <w:t>destinat</w:t>
      </w:r>
      <w:r>
        <w:rPr>
          <w:spacing w:val="-8"/>
        </w:rPr>
        <w:t xml:space="preserve"> </w:t>
      </w:r>
      <w:r>
        <w:rPr>
          <w:spacing w:val="-2"/>
        </w:rPr>
        <w:t>spitalelor;</w:t>
      </w:r>
    </w:p>
    <w:p w:rsidR="00EE5A88" w:rsidRDefault="0031620F">
      <w:pPr>
        <w:pStyle w:val="ListParagraph"/>
        <w:numPr>
          <w:ilvl w:val="0"/>
          <w:numId w:val="9"/>
        </w:numPr>
        <w:tabs>
          <w:tab w:val="left" w:pos="975"/>
        </w:tabs>
        <w:spacing w:before="31"/>
        <w:ind w:left="975" w:hanging="426"/>
      </w:pPr>
      <w:r>
        <w:t>participă</w:t>
      </w:r>
      <w:r>
        <w:rPr>
          <w:spacing w:val="-9"/>
        </w:rPr>
        <w:t xml:space="preserve"> </w:t>
      </w:r>
      <w:r>
        <w:t>la</w:t>
      </w:r>
      <w:r>
        <w:rPr>
          <w:spacing w:val="-8"/>
        </w:rPr>
        <w:t xml:space="preserve"> </w:t>
      </w:r>
      <w:r>
        <w:t>revizuirea</w:t>
      </w:r>
      <w:r>
        <w:rPr>
          <w:spacing w:val="-9"/>
        </w:rPr>
        <w:t xml:space="preserve"> </w:t>
      </w:r>
      <w:r>
        <w:t>Ghidului</w:t>
      </w:r>
      <w:r>
        <w:rPr>
          <w:spacing w:val="-8"/>
        </w:rPr>
        <w:t xml:space="preserve"> </w:t>
      </w:r>
      <w:r>
        <w:t>evaluatorului</w:t>
      </w:r>
      <w:r>
        <w:rPr>
          <w:spacing w:val="-7"/>
        </w:rPr>
        <w:t xml:space="preserve"> </w:t>
      </w:r>
      <w:r>
        <w:t>de</w:t>
      </w:r>
      <w:r>
        <w:rPr>
          <w:spacing w:val="-8"/>
        </w:rPr>
        <w:t xml:space="preserve"> </w:t>
      </w:r>
      <w:r>
        <w:rPr>
          <w:spacing w:val="-2"/>
        </w:rPr>
        <w:t>spital;</w:t>
      </w:r>
    </w:p>
    <w:p w:rsidR="00EE5A88" w:rsidRDefault="0031620F">
      <w:pPr>
        <w:pStyle w:val="ListParagraph"/>
        <w:numPr>
          <w:ilvl w:val="0"/>
          <w:numId w:val="9"/>
        </w:numPr>
        <w:tabs>
          <w:tab w:val="left" w:pos="974"/>
          <w:tab w:val="left" w:pos="976"/>
        </w:tabs>
        <w:spacing w:before="41" w:line="276" w:lineRule="auto"/>
        <w:ind w:right="223"/>
      </w:pPr>
      <w:r>
        <w:t>participă</w:t>
      </w:r>
      <w:r>
        <w:rPr>
          <w:spacing w:val="40"/>
        </w:rPr>
        <w:t xml:space="preserve"> </w:t>
      </w:r>
      <w:r>
        <w:t>la</w:t>
      </w:r>
      <w:r>
        <w:rPr>
          <w:spacing w:val="40"/>
        </w:rPr>
        <w:t xml:space="preserve"> </w:t>
      </w:r>
      <w:r>
        <w:t>inițierea,</w:t>
      </w:r>
      <w:r>
        <w:rPr>
          <w:spacing w:val="40"/>
        </w:rPr>
        <w:t xml:space="preserve"> </w:t>
      </w:r>
      <w:r>
        <w:t>dezvoltarea</w:t>
      </w:r>
      <w:r>
        <w:rPr>
          <w:spacing w:val="40"/>
        </w:rPr>
        <w:t xml:space="preserve"> </w:t>
      </w:r>
      <w:r>
        <w:t>şi</w:t>
      </w:r>
      <w:r>
        <w:rPr>
          <w:spacing w:val="40"/>
        </w:rPr>
        <w:t xml:space="preserve"> </w:t>
      </w:r>
      <w:r>
        <w:t>implementarea</w:t>
      </w:r>
      <w:r>
        <w:rPr>
          <w:spacing w:val="40"/>
        </w:rPr>
        <w:t xml:space="preserve"> </w:t>
      </w:r>
      <w:r>
        <w:t>de</w:t>
      </w:r>
      <w:r>
        <w:rPr>
          <w:spacing w:val="40"/>
        </w:rPr>
        <w:t xml:space="preserve"> </w:t>
      </w:r>
      <w:r>
        <w:t>proiecte,</w:t>
      </w:r>
      <w:r>
        <w:rPr>
          <w:spacing w:val="40"/>
        </w:rPr>
        <w:t xml:space="preserve"> </w:t>
      </w:r>
      <w:r>
        <w:t>programe</w:t>
      </w:r>
      <w:r>
        <w:rPr>
          <w:spacing w:val="40"/>
        </w:rPr>
        <w:t xml:space="preserve"> </w:t>
      </w:r>
      <w:r>
        <w:t>naționale</w:t>
      </w:r>
      <w:r>
        <w:rPr>
          <w:spacing w:val="40"/>
        </w:rPr>
        <w:t xml:space="preserve"> </w:t>
      </w:r>
      <w:r>
        <w:t>și internaţionale în domeniul calității serviciilor de sănătate și siguranței pacientului;</w:t>
      </w:r>
    </w:p>
    <w:p w:rsidR="00EE5A88" w:rsidRDefault="0031620F">
      <w:pPr>
        <w:pStyle w:val="ListParagraph"/>
        <w:numPr>
          <w:ilvl w:val="0"/>
          <w:numId w:val="9"/>
        </w:numPr>
        <w:tabs>
          <w:tab w:val="left" w:pos="975"/>
        </w:tabs>
        <w:ind w:left="975" w:hanging="426"/>
      </w:pPr>
      <w:r>
        <w:t>participă</w:t>
      </w:r>
      <w:r>
        <w:rPr>
          <w:spacing w:val="-9"/>
        </w:rPr>
        <w:t xml:space="preserve"> </w:t>
      </w:r>
      <w:r>
        <w:t>la</w:t>
      </w:r>
      <w:r>
        <w:rPr>
          <w:spacing w:val="-7"/>
        </w:rPr>
        <w:t xml:space="preserve"> </w:t>
      </w:r>
      <w:r>
        <w:t>instituirea</w:t>
      </w:r>
      <w:r>
        <w:rPr>
          <w:spacing w:val="-6"/>
        </w:rPr>
        <w:t xml:space="preserve"> </w:t>
      </w:r>
      <w:r>
        <w:t>unui</w:t>
      </w:r>
      <w:r>
        <w:rPr>
          <w:spacing w:val="-6"/>
        </w:rPr>
        <w:t xml:space="preserve"> </w:t>
      </w:r>
      <w:r>
        <w:t>sistem</w:t>
      </w:r>
      <w:r>
        <w:rPr>
          <w:spacing w:val="-7"/>
        </w:rPr>
        <w:t xml:space="preserve"> </w:t>
      </w:r>
      <w:r>
        <w:t>de</w:t>
      </w:r>
      <w:r>
        <w:rPr>
          <w:spacing w:val="-7"/>
        </w:rPr>
        <w:t xml:space="preserve"> </w:t>
      </w:r>
      <w:r>
        <w:t>monitorizare</w:t>
      </w:r>
      <w:r>
        <w:rPr>
          <w:spacing w:val="-6"/>
        </w:rPr>
        <w:t xml:space="preserve"> </w:t>
      </w:r>
      <w:r>
        <w:t>a</w:t>
      </w:r>
      <w:r>
        <w:rPr>
          <w:spacing w:val="-8"/>
        </w:rPr>
        <w:t xml:space="preserve"> </w:t>
      </w:r>
      <w:r>
        <w:t>calităţii</w:t>
      </w:r>
      <w:r>
        <w:rPr>
          <w:spacing w:val="-7"/>
        </w:rPr>
        <w:t xml:space="preserve"> </w:t>
      </w:r>
      <w:r>
        <w:t>serviciilor</w:t>
      </w:r>
      <w:r>
        <w:rPr>
          <w:spacing w:val="-5"/>
        </w:rPr>
        <w:t xml:space="preserve"> </w:t>
      </w:r>
      <w:r>
        <w:t>oferite</w:t>
      </w:r>
      <w:r>
        <w:rPr>
          <w:spacing w:val="-6"/>
        </w:rPr>
        <w:t xml:space="preserve"> </w:t>
      </w:r>
      <w:r>
        <w:t>de</w:t>
      </w:r>
      <w:r>
        <w:rPr>
          <w:spacing w:val="-5"/>
        </w:rPr>
        <w:t xml:space="preserve"> </w:t>
      </w:r>
      <w:r>
        <w:rPr>
          <w:spacing w:val="-2"/>
        </w:rPr>
        <w:t>spitale;</w:t>
      </w:r>
    </w:p>
    <w:p w:rsidR="00EE5A88" w:rsidRDefault="0031620F">
      <w:pPr>
        <w:pStyle w:val="ListParagraph"/>
        <w:numPr>
          <w:ilvl w:val="0"/>
          <w:numId w:val="9"/>
        </w:numPr>
        <w:tabs>
          <w:tab w:val="left" w:pos="975"/>
        </w:tabs>
        <w:spacing w:before="38"/>
        <w:ind w:left="975" w:hanging="426"/>
      </w:pPr>
      <w:r>
        <w:t>participă</w:t>
      </w:r>
      <w:r>
        <w:rPr>
          <w:spacing w:val="-11"/>
        </w:rPr>
        <w:t xml:space="preserve"> </w:t>
      </w:r>
      <w:r>
        <w:t>la</w:t>
      </w:r>
      <w:r>
        <w:rPr>
          <w:spacing w:val="-8"/>
        </w:rPr>
        <w:t xml:space="preserve"> </w:t>
      </w:r>
      <w:r>
        <w:t>pregătirea</w:t>
      </w:r>
      <w:r>
        <w:rPr>
          <w:spacing w:val="-8"/>
        </w:rPr>
        <w:t xml:space="preserve"> </w:t>
      </w:r>
      <w:r>
        <w:t>în</w:t>
      </w:r>
      <w:r>
        <w:rPr>
          <w:spacing w:val="-7"/>
        </w:rPr>
        <w:t xml:space="preserve"> </w:t>
      </w:r>
      <w:r>
        <w:t>vederea</w:t>
      </w:r>
      <w:r>
        <w:rPr>
          <w:spacing w:val="-8"/>
        </w:rPr>
        <w:t xml:space="preserve"> </w:t>
      </w:r>
      <w:r>
        <w:t>acreditării</w:t>
      </w:r>
      <w:r>
        <w:rPr>
          <w:spacing w:val="-7"/>
        </w:rPr>
        <w:t xml:space="preserve"> </w:t>
      </w:r>
      <w:r>
        <w:t>internaționale</w:t>
      </w:r>
      <w:r>
        <w:rPr>
          <w:spacing w:val="-8"/>
        </w:rPr>
        <w:t xml:space="preserve"> </w:t>
      </w:r>
      <w:r>
        <w:t>a</w:t>
      </w:r>
      <w:r>
        <w:rPr>
          <w:spacing w:val="-8"/>
        </w:rPr>
        <w:t xml:space="preserve"> </w:t>
      </w:r>
      <w:r>
        <w:t>standardelor</w:t>
      </w:r>
      <w:r>
        <w:rPr>
          <w:spacing w:val="-6"/>
        </w:rPr>
        <w:t xml:space="preserve"> </w:t>
      </w:r>
      <w:r>
        <w:rPr>
          <w:spacing w:val="-2"/>
        </w:rPr>
        <w:t>A.N.M.C.S;</w:t>
      </w:r>
    </w:p>
    <w:p w:rsidR="00EE5A88" w:rsidRDefault="0031620F">
      <w:pPr>
        <w:pStyle w:val="ListParagraph"/>
        <w:numPr>
          <w:ilvl w:val="0"/>
          <w:numId w:val="9"/>
        </w:numPr>
        <w:tabs>
          <w:tab w:val="left" w:pos="974"/>
          <w:tab w:val="left" w:pos="976"/>
        </w:tabs>
        <w:spacing w:before="37" w:line="278" w:lineRule="auto"/>
        <w:ind w:right="222"/>
      </w:pPr>
      <w:r>
        <w:t>participă la pregătirea în vederea acreditării ISQua a standardelor de acreditare a unităților sanitare cu paturi, prin elaborarea de documente specifice;</w:t>
      </w:r>
    </w:p>
    <w:p w:rsidR="00EE5A88" w:rsidRDefault="0031620F">
      <w:pPr>
        <w:pStyle w:val="ListParagraph"/>
        <w:numPr>
          <w:ilvl w:val="0"/>
          <w:numId w:val="9"/>
        </w:numPr>
        <w:tabs>
          <w:tab w:val="left" w:pos="974"/>
          <w:tab w:val="left" w:pos="976"/>
        </w:tabs>
        <w:spacing w:line="278" w:lineRule="auto"/>
        <w:ind w:right="224"/>
      </w:pPr>
      <w:r>
        <w:t>sprijină unităţile sanitare cu paturi în pregătirea personalului în domeniul calităţii serviciilor de sănătate;</w:t>
      </w:r>
    </w:p>
    <w:p w:rsidR="00EE5A88" w:rsidRDefault="00EE5A88">
      <w:pPr>
        <w:spacing w:line="278" w:lineRule="auto"/>
        <w:sectPr w:rsidR="00EE5A88">
          <w:pgSz w:w="11910" w:h="16840"/>
          <w:pgMar w:top="180" w:right="480" w:bottom="760" w:left="980" w:header="0" w:footer="567" w:gutter="0"/>
          <w:cols w:space="720"/>
        </w:sectPr>
      </w:pPr>
    </w:p>
    <w:p w:rsidR="00EE5A88" w:rsidRDefault="000118A3">
      <w:pPr>
        <w:pStyle w:val="ListParagraph"/>
        <w:numPr>
          <w:ilvl w:val="0"/>
          <w:numId w:val="9"/>
        </w:numPr>
        <w:tabs>
          <w:tab w:val="left" w:pos="974"/>
          <w:tab w:val="left" w:pos="976"/>
        </w:tabs>
        <w:spacing w:before="82" w:line="276" w:lineRule="auto"/>
        <w:ind w:right="222"/>
      </w:pPr>
      <w:r>
        <w:rPr>
          <w:noProof/>
          <w:lang w:val="en-US"/>
        </w:rPr>
        <w:lastRenderedPageBreak/>
        <mc:AlternateContent>
          <mc:Choice Requires="wps">
            <w:drawing>
              <wp:anchor distT="0" distB="0" distL="0" distR="0" simplePos="0" relativeHeight="487449600" behindDoc="1" locked="0" layoutInCell="1" allowOverlap="1">
                <wp:simplePos x="0" y="0"/>
                <wp:positionH relativeFrom="page">
                  <wp:posOffset>698500</wp:posOffset>
                </wp:positionH>
                <wp:positionV relativeFrom="page">
                  <wp:posOffset>179705</wp:posOffset>
                </wp:positionV>
                <wp:extent cx="6489065" cy="9596755"/>
                <wp:effectExtent l="0" t="0" r="0" b="0"/>
                <wp:wrapNone/>
                <wp:docPr id="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065" cy="9596755"/>
                        </a:xfrm>
                        <a:custGeom>
                          <a:avLst/>
                          <a:gdLst>
                            <a:gd name="T0" fmla="*/ 6488874 w 6489065"/>
                            <a:gd name="T1" fmla="*/ 9590240 h 9596755"/>
                            <a:gd name="T2" fmla="*/ 6482842 w 6489065"/>
                            <a:gd name="T3" fmla="*/ 9590240 h 9596755"/>
                            <a:gd name="T4" fmla="*/ 6096 w 6489065"/>
                            <a:gd name="T5" fmla="*/ 9590240 h 9596755"/>
                            <a:gd name="T6" fmla="*/ 0 w 6489065"/>
                            <a:gd name="T7" fmla="*/ 9590240 h 9596755"/>
                            <a:gd name="T8" fmla="*/ 0 w 6489065"/>
                            <a:gd name="T9" fmla="*/ 9596323 h 9596755"/>
                            <a:gd name="T10" fmla="*/ 6096 w 6489065"/>
                            <a:gd name="T11" fmla="*/ 9596323 h 9596755"/>
                            <a:gd name="T12" fmla="*/ 6482791 w 6489065"/>
                            <a:gd name="T13" fmla="*/ 9596323 h 9596755"/>
                            <a:gd name="T14" fmla="*/ 6488874 w 6489065"/>
                            <a:gd name="T15" fmla="*/ 9596323 h 9596755"/>
                            <a:gd name="T16" fmla="*/ 6488874 w 6489065"/>
                            <a:gd name="T17" fmla="*/ 9590240 h 9596755"/>
                            <a:gd name="T18" fmla="*/ 6488874 w 6489065"/>
                            <a:gd name="T19" fmla="*/ 0 h 9596755"/>
                            <a:gd name="T20" fmla="*/ 6482842 w 6489065"/>
                            <a:gd name="T21" fmla="*/ 0 h 9596755"/>
                            <a:gd name="T22" fmla="*/ 6096 w 6489065"/>
                            <a:gd name="T23" fmla="*/ 0 h 9596755"/>
                            <a:gd name="T24" fmla="*/ 0 w 6489065"/>
                            <a:gd name="T25" fmla="*/ 0 h 9596755"/>
                            <a:gd name="T26" fmla="*/ 0 w 6489065"/>
                            <a:gd name="T27" fmla="*/ 6045 h 9596755"/>
                            <a:gd name="T28" fmla="*/ 0 w 6489065"/>
                            <a:gd name="T29" fmla="*/ 9590227 h 9596755"/>
                            <a:gd name="T30" fmla="*/ 6096 w 6489065"/>
                            <a:gd name="T31" fmla="*/ 9590227 h 9596755"/>
                            <a:gd name="T32" fmla="*/ 6096 w 6489065"/>
                            <a:gd name="T33" fmla="*/ 6096 h 9596755"/>
                            <a:gd name="T34" fmla="*/ 6482791 w 6489065"/>
                            <a:gd name="T35" fmla="*/ 6096 h 9596755"/>
                            <a:gd name="T36" fmla="*/ 6482791 w 6489065"/>
                            <a:gd name="T37" fmla="*/ 9590227 h 9596755"/>
                            <a:gd name="T38" fmla="*/ 6488874 w 6489065"/>
                            <a:gd name="T39" fmla="*/ 9590227 h 9596755"/>
                            <a:gd name="T40" fmla="*/ 6488874 w 6489065"/>
                            <a:gd name="T41" fmla="*/ 6096 h 9596755"/>
                            <a:gd name="T42" fmla="*/ 6488874 w 6489065"/>
                            <a:gd name="T43" fmla="*/ 0 h 9596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89065" h="9596755">
                              <a:moveTo>
                                <a:pt x="6488874" y="9590240"/>
                              </a:moveTo>
                              <a:lnTo>
                                <a:pt x="6482842" y="9590240"/>
                              </a:lnTo>
                              <a:lnTo>
                                <a:pt x="6096" y="9590240"/>
                              </a:lnTo>
                              <a:lnTo>
                                <a:pt x="0" y="9590240"/>
                              </a:lnTo>
                              <a:lnTo>
                                <a:pt x="0" y="9596323"/>
                              </a:lnTo>
                              <a:lnTo>
                                <a:pt x="6096" y="9596323"/>
                              </a:lnTo>
                              <a:lnTo>
                                <a:pt x="6482791" y="9596323"/>
                              </a:lnTo>
                              <a:lnTo>
                                <a:pt x="6488874" y="9596323"/>
                              </a:lnTo>
                              <a:lnTo>
                                <a:pt x="6488874" y="9590240"/>
                              </a:lnTo>
                              <a:close/>
                            </a:path>
                            <a:path w="6489065" h="9596755">
                              <a:moveTo>
                                <a:pt x="6488874" y="0"/>
                              </a:moveTo>
                              <a:lnTo>
                                <a:pt x="6482842" y="0"/>
                              </a:lnTo>
                              <a:lnTo>
                                <a:pt x="6096" y="0"/>
                              </a:lnTo>
                              <a:lnTo>
                                <a:pt x="0" y="0"/>
                              </a:lnTo>
                              <a:lnTo>
                                <a:pt x="0" y="6045"/>
                              </a:lnTo>
                              <a:lnTo>
                                <a:pt x="0" y="9590227"/>
                              </a:lnTo>
                              <a:lnTo>
                                <a:pt x="6096" y="9590227"/>
                              </a:lnTo>
                              <a:lnTo>
                                <a:pt x="6096" y="6096"/>
                              </a:lnTo>
                              <a:lnTo>
                                <a:pt x="6482791" y="6096"/>
                              </a:lnTo>
                              <a:lnTo>
                                <a:pt x="6482791" y="9590227"/>
                              </a:lnTo>
                              <a:lnTo>
                                <a:pt x="6488874" y="9590227"/>
                              </a:lnTo>
                              <a:lnTo>
                                <a:pt x="6488874" y="6096"/>
                              </a:lnTo>
                              <a:lnTo>
                                <a:pt x="64888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BE168" id="Graphic 8" o:spid="_x0000_s1026" style="position:absolute;margin-left:55pt;margin-top:14.15pt;width:510.95pt;height:755.65pt;z-index:-1586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489065,959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" path="m6488874,9590240r-6032,l6096,9590240r-6096,l,9596323r6096,l6482791,9596323r6083,l6488874,9590240xem6488874,r-6032,l6096,,,,,6045,,9590227r6096,l6096,6096r6476695,l6482791,9590227r6083,l6488874,6096r,-6096xe" fillcolor="black" stroked="f">
                <v:path arrowok="t" o:connecttype="custom" o:connectlocs="6488874,9590240;6482842,9590240;6096,9590240;0,9590240;0,9596323;6096,9596323;6482791,9596323;6488874,9596323;6488874,9590240;6488874,0;6482842,0;6096,0;0,0;0,6045;0,9590227;6096,9590227;6096,6096;6482791,6096;6482791,9590227;6488874,9590227;6488874,6096;6488874,0" o:connectangles="0,0,0,0,0,0,0,0,0,0,0,0,0,0,0,0,0,0,0,0,0,0"/>
                <w10:wrap anchorx="page" anchory="page"/>
              </v:shape>
            </w:pict>
          </mc:Fallback>
        </mc:AlternateContent>
      </w:r>
      <w:r w:rsidR="0031620F">
        <w:t>colaborează cu reprezentantul structurii de management al calităţii din unitățile sanitare spitalicești, pentru actualizarea standardelor, criteriilor, cerințelor şi indicatorilor de acreditare specifici;</w:t>
      </w:r>
    </w:p>
    <w:p w:rsidR="00EE5A88" w:rsidRDefault="0031620F">
      <w:pPr>
        <w:pStyle w:val="ListParagraph"/>
        <w:numPr>
          <w:ilvl w:val="0"/>
          <w:numId w:val="9"/>
        </w:numPr>
        <w:tabs>
          <w:tab w:val="left" w:pos="974"/>
          <w:tab w:val="left" w:pos="976"/>
        </w:tabs>
        <w:spacing w:before="2" w:line="276" w:lineRule="auto"/>
        <w:ind w:right="220"/>
      </w:pPr>
      <w:r>
        <w:t>participă, alături de</w:t>
      </w:r>
      <w:r>
        <w:rPr>
          <w:spacing w:val="-2"/>
        </w:rPr>
        <w:t xml:space="preserve"> </w:t>
      </w:r>
      <w:r>
        <w:t>alte</w:t>
      </w:r>
      <w:r>
        <w:rPr>
          <w:spacing w:val="-2"/>
        </w:rPr>
        <w:t xml:space="preserve"> </w:t>
      </w:r>
      <w:r>
        <w:t>structuri</w:t>
      </w:r>
      <w:r>
        <w:rPr>
          <w:spacing w:val="-2"/>
        </w:rPr>
        <w:t xml:space="preserve"> </w:t>
      </w:r>
      <w:r>
        <w:t>implicate,</w:t>
      </w:r>
      <w:r>
        <w:rPr>
          <w:spacing w:val="-1"/>
        </w:rPr>
        <w:t xml:space="preserve"> </w:t>
      </w:r>
      <w:r>
        <w:t>la dezvoltarea aplicației informatice CaPeSaRo, modulul destinat unităților sanitare cu paturi;</w:t>
      </w:r>
    </w:p>
    <w:p w:rsidR="00EE5A88" w:rsidRDefault="0031620F">
      <w:pPr>
        <w:pStyle w:val="ListParagraph"/>
        <w:numPr>
          <w:ilvl w:val="0"/>
          <w:numId w:val="9"/>
        </w:numPr>
        <w:tabs>
          <w:tab w:val="left" w:pos="974"/>
          <w:tab w:val="left" w:pos="976"/>
        </w:tabs>
        <w:spacing w:before="1" w:line="276" w:lineRule="auto"/>
        <w:ind w:right="221"/>
      </w:pPr>
      <w:r>
        <w:t>participă împreună cu celelalte structuri ale A.N.M.C.S. la realizarea unor studii și cercetări în domeniul acreditării, având drept scop evaluarea, perfecționarea și modernizarea proceselor referitoare la acreditarea unităților sanitare;</w:t>
      </w:r>
    </w:p>
    <w:p w:rsidR="00EE5A88" w:rsidRDefault="0031620F">
      <w:pPr>
        <w:pStyle w:val="ListParagraph"/>
        <w:numPr>
          <w:ilvl w:val="0"/>
          <w:numId w:val="9"/>
        </w:numPr>
        <w:tabs>
          <w:tab w:val="left" w:pos="974"/>
          <w:tab w:val="left" w:pos="976"/>
        </w:tabs>
        <w:spacing w:line="276" w:lineRule="auto"/>
        <w:ind w:right="222"/>
      </w:pPr>
      <w:r>
        <w:t>participă la elaborarea, în colaborare cu alte departamente ale A.N.M.C.S., a strategiilor de îmbunătăţire a calităţii serviciilor medicale oferite de furnizorii din domeniu;</w:t>
      </w:r>
    </w:p>
    <w:p w:rsidR="00EE5A88" w:rsidRDefault="0031620F">
      <w:pPr>
        <w:pStyle w:val="ListParagraph"/>
        <w:numPr>
          <w:ilvl w:val="0"/>
          <w:numId w:val="9"/>
        </w:numPr>
        <w:tabs>
          <w:tab w:val="left" w:pos="974"/>
          <w:tab w:val="left" w:pos="976"/>
        </w:tabs>
        <w:spacing w:line="276" w:lineRule="auto"/>
        <w:ind w:right="216"/>
      </w:pPr>
      <w:r>
        <w:t>își îmbunătățește continuu pregătirea profesională și prin participare la cursuri de pregătire continuă, seminarii, colocvii sau conferințe în domeniul de specialitate, inițiate sau desfășurate de către A.N.M.C.S. sau de către furnizori externi de pregătire profesională;</w:t>
      </w:r>
    </w:p>
    <w:p w:rsidR="00EE5A88" w:rsidRDefault="0031620F">
      <w:pPr>
        <w:pStyle w:val="ListParagraph"/>
        <w:numPr>
          <w:ilvl w:val="0"/>
          <w:numId w:val="9"/>
        </w:numPr>
        <w:tabs>
          <w:tab w:val="left" w:pos="974"/>
          <w:tab w:val="left" w:pos="976"/>
        </w:tabs>
        <w:spacing w:line="276" w:lineRule="auto"/>
        <w:ind w:right="219"/>
      </w:pPr>
      <w:r>
        <w:t>participă la conferințe, vizite de lucru, simpozioane, întruniri interne și internaționale, atât pentru documentare, cât și pentru promovarea politicilor și strategiei A.N.M.C.S.;</w:t>
      </w:r>
    </w:p>
    <w:p w:rsidR="00EE5A88" w:rsidRDefault="0031620F">
      <w:pPr>
        <w:pStyle w:val="ListParagraph"/>
        <w:numPr>
          <w:ilvl w:val="0"/>
          <w:numId w:val="9"/>
        </w:numPr>
        <w:tabs>
          <w:tab w:val="left" w:pos="974"/>
          <w:tab w:val="left" w:pos="976"/>
        </w:tabs>
        <w:spacing w:line="276" w:lineRule="auto"/>
        <w:ind w:right="216"/>
      </w:pPr>
      <w:r>
        <w:t>pregătește</w:t>
      </w:r>
      <w:r>
        <w:rPr>
          <w:spacing w:val="-3"/>
        </w:rPr>
        <w:t xml:space="preserve"> </w:t>
      </w:r>
      <w:r>
        <w:t>documentele</w:t>
      </w:r>
      <w:r>
        <w:rPr>
          <w:spacing w:val="-1"/>
        </w:rPr>
        <w:t xml:space="preserve"> </w:t>
      </w:r>
      <w:r>
        <w:t>specifice</w:t>
      </w:r>
      <w:r>
        <w:rPr>
          <w:spacing w:val="-3"/>
        </w:rPr>
        <w:t xml:space="preserve"> </w:t>
      </w:r>
      <w:r>
        <w:t>din</w:t>
      </w:r>
      <w:r>
        <w:rPr>
          <w:spacing w:val="-3"/>
        </w:rPr>
        <w:t xml:space="preserve"> </w:t>
      </w:r>
      <w:r>
        <w:t>sfera</w:t>
      </w:r>
      <w:r>
        <w:rPr>
          <w:spacing w:val="-3"/>
        </w:rPr>
        <w:t xml:space="preserve"> </w:t>
      </w:r>
      <w:r>
        <w:t>de</w:t>
      </w:r>
      <w:r>
        <w:rPr>
          <w:spacing w:val="-3"/>
        </w:rPr>
        <w:t xml:space="preserve"> </w:t>
      </w:r>
      <w:r>
        <w:t>activitate</w:t>
      </w:r>
      <w:r>
        <w:rPr>
          <w:spacing w:val="-3"/>
        </w:rPr>
        <w:t xml:space="preserve"> </w:t>
      </w:r>
      <w:r>
        <w:t>pentru</w:t>
      </w:r>
      <w:r>
        <w:rPr>
          <w:spacing w:val="-3"/>
        </w:rPr>
        <w:t xml:space="preserve"> </w:t>
      </w:r>
      <w:r>
        <w:t>arhivare,</w:t>
      </w:r>
      <w:r>
        <w:rPr>
          <w:spacing w:val="-2"/>
        </w:rPr>
        <w:t xml:space="preserve"> </w:t>
      </w:r>
      <w:r>
        <w:t>constituie</w:t>
      </w:r>
      <w:r>
        <w:rPr>
          <w:spacing w:val="-3"/>
        </w:rPr>
        <w:t xml:space="preserve"> </w:t>
      </w:r>
      <w:r>
        <w:t>dosarele și</w:t>
      </w:r>
      <w:r>
        <w:rPr>
          <w:spacing w:val="-6"/>
        </w:rPr>
        <w:t xml:space="preserve"> </w:t>
      </w:r>
      <w:r>
        <w:t>realizează</w:t>
      </w:r>
      <w:r>
        <w:rPr>
          <w:spacing w:val="-8"/>
        </w:rPr>
        <w:t xml:space="preserve"> </w:t>
      </w:r>
      <w:r>
        <w:t>predarea</w:t>
      </w:r>
      <w:r>
        <w:rPr>
          <w:spacing w:val="-8"/>
        </w:rPr>
        <w:t xml:space="preserve"> </w:t>
      </w:r>
      <w:r>
        <w:t>anuală</w:t>
      </w:r>
      <w:r>
        <w:rPr>
          <w:spacing w:val="-6"/>
        </w:rPr>
        <w:t xml:space="preserve"> </w:t>
      </w:r>
      <w:r>
        <w:t>la</w:t>
      </w:r>
      <w:r>
        <w:rPr>
          <w:spacing w:val="-6"/>
        </w:rPr>
        <w:t xml:space="preserve"> </w:t>
      </w:r>
      <w:r>
        <w:t>arhivă,</w:t>
      </w:r>
      <w:r>
        <w:rPr>
          <w:spacing w:val="-4"/>
        </w:rPr>
        <w:t xml:space="preserve"> </w:t>
      </w:r>
      <w:r>
        <w:t>după</w:t>
      </w:r>
      <w:r>
        <w:rPr>
          <w:spacing w:val="-9"/>
        </w:rPr>
        <w:t xml:space="preserve"> </w:t>
      </w:r>
      <w:r>
        <w:t>caz,</w:t>
      </w:r>
      <w:r>
        <w:rPr>
          <w:spacing w:val="-7"/>
        </w:rPr>
        <w:t xml:space="preserve"> </w:t>
      </w:r>
      <w:r>
        <w:t>conform</w:t>
      </w:r>
      <w:r>
        <w:rPr>
          <w:spacing w:val="-8"/>
        </w:rPr>
        <w:t xml:space="preserve"> </w:t>
      </w:r>
      <w:r>
        <w:t>nomenclatorului</w:t>
      </w:r>
      <w:r>
        <w:rPr>
          <w:spacing w:val="-6"/>
        </w:rPr>
        <w:t xml:space="preserve"> </w:t>
      </w:r>
      <w:r>
        <w:t>arhivistic</w:t>
      </w:r>
      <w:r>
        <w:rPr>
          <w:spacing w:val="-4"/>
        </w:rPr>
        <w:t xml:space="preserve"> </w:t>
      </w:r>
      <w:r>
        <w:t>aprobat și procedurii interne în vigoare;</w:t>
      </w:r>
    </w:p>
    <w:p w:rsidR="00EE5A88" w:rsidRDefault="0031620F">
      <w:pPr>
        <w:pStyle w:val="ListParagraph"/>
        <w:numPr>
          <w:ilvl w:val="0"/>
          <w:numId w:val="9"/>
        </w:numPr>
        <w:tabs>
          <w:tab w:val="left" w:pos="974"/>
          <w:tab w:val="left" w:pos="976"/>
        </w:tabs>
        <w:spacing w:line="276" w:lineRule="auto"/>
        <w:ind w:right="227"/>
      </w:pPr>
      <w:r>
        <w:t>participă, după caz, la procesul de evaluare a unităților sanitare, în comisiile de recepție calitativa, desemnat prin ordin al Președintelui A.N.M.C.S.;</w:t>
      </w:r>
    </w:p>
    <w:p w:rsidR="00EE5A88" w:rsidRDefault="0031620F">
      <w:pPr>
        <w:pStyle w:val="ListParagraph"/>
        <w:numPr>
          <w:ilvl w:val="0"/>
          <w:numId w:val="9"/>
        </w:numPr>
        <w:tabs>
          <w:tab w:val="left" w:pos="975"/>
        </w:tabs>
        <w:ind w:left="975" w:hanging="426"/>
      </w:pPr>
      <w:r>
        <w:t>participă</w:t>
      </w:r>
      <w:r>
        <w:rPr>
          <w:spacing w:val="-11"/>
        </w:rPr>
        <w:t xml:space="preserve"> </w:t>
      </w:r>
      <w:r>
        <w:t>în</w:t>
      </w:r>
      <w:r>
        <w:rPr>
          <w:spacing w:val="-9"/>
        </w:rPr>
        <w:t xml:space="preserve"> </w:t>
      </w:r>
      <w:r>
        <w:t>comisiile</w:t>
      </w:r>
      <w:r>
        <w:rPr>
          <w:spacing w:val="-8"/>
        </w:rPr>
        <w:t xml:space="preserve"> </w:t>
      </w:r>
      <w:r>
        <w:t>sau</w:t>
      </w:r>
      <w:r>
        <w:rPr>
          <w:spacing w:val="-11"/>
        </w:rPr>
        <w:t xml:space="preserve"> </w:t>
      </w:r>
      <w:r>
        <w:t>grupurile</w:t>
      </w:r>
      <w:r>
        <w:rPr>
          <w:spacing w:val="-8"/>
        </w:rPr>
        <w:t xml:space="preserve"> </w:t>
      </w:r>
      <w:r>
        <w:t>de</w:t>
      </w:r>
      <w:r>
        <w:rPr>
          <w:spacing w:val="-10"/>
        </w:rPr>
        <w:t xml:space="preserve"> </w:t>
      </w:r>
      <w:r>
        <w:t>lucru</w:t>
      </w:r>
      <w:r>
        <w:rPr>
          <w:spacing w:val="-11"/>
        </w:rPr>
        <w:t xml:space="preserve"> </w:t>
      </w:r>
      <w:r>
        <w:t>constituite</w:t>
      </w:r>
      <w:r>
        <w:rPr>
          <w:spacing w:val="-8"/>
        </w:rPr>
        <w:t xml:space="preserve"> </w:t>
      </w:r>
      <w:r>
        <w:t>prin</w:t>
      </w:r>
      <w:r>
        <w:rPr>
          <w:spacing w:val="-9"/>
        </w:rPr>
        <w:t xml:space="preserve"> </w:t>
      </w:r>
      <w:r>
        <w:t>ordin</w:t>
      </w:r>
      <w:r>
        <w:rPr>
          <w:spacing w:val="-9"/>
        </w:rPr>
        <w:t xml:space="preserve"> </w:t>
      </w:r>
      <w:r>
        <w:t>al</w:t>
      </w:r>
      <w:r>
        <w:rPr>
          <w:spacing w:val="-8"/>
        </w:rPr>
        <w:t xml:space="preserve"> </w:t>
      </w:r>
      <w:r>
        <w:t>Președintelui</w:t>
      </w:r>
      <w:r>
        <w:rPr>
          <w:spacing w:val="-8"/>
        </w:rPr>
        <w:t xml:space="preserve"> </w:t>
      </w:r>
      <w:r>
        <w:rPr>
          <w:spacing w:val="-2"/>
        </w:rPr>
        <w:t>A.N.M.C.S.;</w:t>
      </w:r>
    </w:p>
    <w:p w:rsidR="00EE5A88" w:rsidRDefault="0031620F">
      <w:pPr>
        <w:pStyle w:val="ListParagraph"/>
        <w:numPr>
          <w:ilvl w:val="0"/>
          <w:numId w:val="9"/>
        </w:numPr>
        <w:tabs>
          <w:tab w:val="left" w:pos="974"/>
          <w:tab w:val="left" w:pos="976"/>
        </w:tabs>
        <w:spacing w:before="38" w:line="276" w:lineRule="auto"/>
        <w:ind w:right="222"/>
      </w:pPr>
      <w:r>
        <w:t>colaborează activ cu celelalte compartimente din afara U.S.S.S. în vederea realizării obiectivelor A.N.M.C.S.</w:t>
      </w:r>
    </w:p>
    <w:p w:rsidR="00EE5A88" w:rsidRDefault="0031620F">
      <w:pPr>
        <w:pStyle w:val="ListParagraph"/>
        <w:numPr>
          <w:ilvl w:val="0"/>
          <w:numId w:val="9"/>
        </w:numPr>
        <w:tabs>
          <w:tab w:val="left" w:pos="976"/>
        </w:tabs>
        <w:spacing w:line="271" w:lineRule="auto"/>
        <w:ind w:right="216"/>
        <w:rPr>
          <w:sz w:val="24"/>
        </w:rPr>
      </w:pPr>
      <w:r>
        <w:t xml:space="preserve">îndeplineşte, după caz, orice alte atribuţii legale sau sarcini de serviciu repartizate spre soluționare de către șefii ierarhici, conform legii, în limitele competențelor și atribuțiilor </w:t>
      </w:r>
      <w:r>
        <w:rPr>
          <w:spacing w:val="-2"/>
        </w:rPr>
        <w:t>postului.</w:t>
      </w:r>
    </w:p>
    <w:p w:rsidR="00EE5A88" w:rsidRDefault="00EE5A88">
      <w:pPr>
        <w:pStyle w:val="BodyText"/>
        <w:spacing w:before="2"/>
        <w:ind w:left="0" w:firstLine="0"/>
        <w:jc w:val="left"/>
        <w:rPr>
          <w:sz w:val="28"/>
        </w:rPr>
      </w:pPr>
    </w:p>
    <w:p w:rsidR="00EE5A88" w:rsidRDefault="0031620F">
      <w:pPr>
        <w:pStyle w:val="ListParagraph"/>
        <w:numPr>
          <w:ilvl w:val="1"/>
          <w:numId w:val="11"/>
        </w:numPr>
        <w:tabs>
          <w:tab w:val="left" w:pos="528"/>
        </w:tabs>
        <w:ind w:left="528" w:hanging="262"/>
      </w:pPr>
      <w:r>
        <w:t>Delegarea</w:t>
      </w:r>
      <w:r>
        <w:rPr>
          <w:spacing w:val="-5"/>
        </w:rPr>
        <w:t xml:space="preserve"> </w:t>
      </w:r>
      <w:r>
        <w:t>de</w:t>
      </w:r>
      <w:r>
        <w:rPr>
          <w:spacing w:val="-6"/>
        </w:rPr>
        <w:t xml:space="preserve"> </w:t>
      </w:r>
      <w:r>
        <w:t>atribuții</w:t>
      </w:r>
      <w:r>
        <w:rPr>
          <w:spacing w:val="-6"/>
        </w:rPr>
        <w:t xml:space="preserve"> </w:t>
      </w:r>
      <w:r>
        <w:t>și</w:t>
      </w:r>
      <w:r>
        <w:rPr>
          <w:spacing w:val="-5"/>
        </w:rPr>
        <w:t xml:space="preserve"> </w:t>
      </w:r>
      <w:r>
        <w:rPr>
          <w:spacing w:val="-2"/>
        </w:rPr>
        <w:t>competență:</w:t>
      </w:r>
    </w:p>
    <w:p w:rsidR="00EE5A88" w:rsidRDefault="0031620F">
      <w:pPr>
        <w:spacing w:before="40"/>
        <w:ind w:left="232" w:right="219" w:firstLine="266"/>
        <w:jc w:val="both"/>
        <w:rPr>
          <w:i/>
        </w:rPr>
      </w:pPr>
      <w:r>
        <w:rPr>
          <w:i/>
        </w:rPr>
        <w:t>Execută și alte atribuții în</w:t>
      </w:r>
      <w:r>
        <w:rPr>
          <w:i/>
          <w:spacing w:val="-1"/>
        </w:rPr>
        <w:t xml:space="preserve"> </w:t>
      </w:r>
      <w:r>
        <w:rPr>
          <w:i/>
        </w:rPr>
        <w:t>interesul</w:t>
      </w:r>
      <w:r>
        <w:rPr>
          <w:i/>
          <w:spacing w:val="-1"/>
        </w:rPr>
        <w:t xml:space="preserve"> </w:t>
      </w:r>
      <w:r>
        <w:rPr>
          <w:i/>
        </w:rPr>
        <w:t>angajatorului, trasate de</w:t>
      </w:r>
      <w:r>
        <w:rPr>
          <w:i/>
          <w:spacing w:val="-1"/>
        </w:rPr>
        <w:t xml:space="preserve"> </w:t>
      </w:r>
      <w:r>
        <w:rPr>
          <w:i/>
        </w:rPr>
        <w:t>superiorii săi ierarhici</w:t>
      </w:r>
      <w:r>
        <w:rPr>
          <w:i/>
          <w:spacing w:val="-2"/>
        </w:rPr>
        <w:t xml:space="preserve"> </w:t>
      </w:r>
      <w:r>
        <w:rPr>
          <w:i/>
        </w:rPr>
        <w:t>-</w:t>
      </w:r>
      <w:r>
        <w:rPr>
          <w:i/>
          <w:spacing w:val="80"/>
        </w:rPr>
        <w:t xml:space="preserve"> </w:t>
      </w:r>
      <w:r>
        <w:rPr>
          <w:i/>
        </w:rPr>
        <w:t>în</w:t>
      </w:r>
      <w:r>
        <w:rPr>
          <w:i/>
          <w:spacing w:val="40"/>
        </w:rPr>
        <w:t xml:space="preserve"> </w:t>
      </w:r>
      <w:r>
        <w:rPr>
          <w:i/>
        </w:rPr>
        <w:t>limita competențelor profesionale deținute și a specificațiilor postului.</w:t>
      </w:r>
    </w:p>
    <w:p w:rsidR="00EE5A88" w:rsidRDefault="0031620F">
      <w:pPr>
        <w:ind w:left="232" w:right="218" w:firstLine="266"/>
        <w:jc w:val="both"/>
        <w:rPr>
          <w:i/>
        </w:rPr>
      </w:pPr>
      <w:r>
        <w:rPr>
          <w:i/>
        </w:rPr>
        <w:t>În situația absenței temporare de la serviciu (imposibilitatea de a-şi îndeplini atribuţiile de serviciu,</w:t>
      </w:r>
      <w:r>
        <w:rPr>
          <w:i/>
          <w:spacing w:val="-17"/>
        </w:rPr>
        <w:t xml:space="preserve"> </w:t>
      </w:r>
      <w:r>
        <w:rPr>
          <w:i/>
        </w:rPr>
        <w:t>în</w:t>
      </w:r>
      <w:r>
        <w:rPr>
          <w:i/>
          <w:spacing w:val="-17"/>
        </w:rPr>
        <w:t xml:space="preserve"> </w:t>
      </w:r>
      <w:r>
        <w:rPr>
          <w:i/>
        </w:rPr>
        <w:t>cazurile</w:t>
      </w:r>
      <w:r>
        <w:rPr>
          <w:i/>
          <w:spacing w:val="-16"/>
        </w:rPr>
        <w:t xml:space="preserve"> </w:t>
      </w:r>
      <w:r>
        <w:rPr>
          <w:i/>
        </w:rPr>
        <w:t>prevăzute</w:t>
      </w:r>
      <w:r>
        <w:rPr>
          <w:i/>
          <w:spacing w:val="-17"/>
        </w:rPr>
        <w:t xml:space="preserve"> </w:t>
      </w:r>
      <w:r>
        <w:rPr>
          <w:i/>
        </w:rPr>
        <w:t>de</w:t>
      </w:r>
      <w:r>
        <w:rPr>
          <w:i/>
          <w:spacing w:val="-16"/>
        </w:rPr>
        <w:t xml:space="preserve"> </w:t>
      </w:r>
      <w:r>
        <w:rPr>
          <w:i/>
        </w:rPr>
        <w:t>lege),</w:t>
      </w:r>
      <w:r>
        <w:rPr>
          <w:i/>
          <w:spacing w:val="-17"/>
        </w:rPr>
        <w:t xml:space="preserve"> </w:t>
      </w:r>
      <w:r>
        <w:rPr>
          <w:i/>
        </w:rPr>
        <w:t>activitatea</w:t>
      </w:r>
      <w:r>
        <w:rPr>
          <w:i/>
          <w:spacing w:val="-16"/>
        </w:rPr>
        <w:t xml:space="preserve"> </w:t>
      </w:r>
      <w:r>
        <w:rPr>
          <w:i/>
        </w:rPr>
        <w:t>va</w:t>
      </w:r>
      <w:r>
        <w:rPr>
          <w:i/>
          <w:spacing w:val="-17"/>
        </w:rPr>
        <w:t xml:space="preserve"> </w:t>
      </w:r>
      <w:r>
        <w:rPr>
          <w:i/>
        </w:rPr>
        <w:t>fi</w:t>
      </w:r>
      <w:r>
        <w:rPr>
          <w:i/>
          <w:spacing w:val="-17"/>
        </w:rPr>
        <w:t xml:space="preserve"> </w:t>
      </w:r>
      <w:r>
        <w:rPr>
          <w:i/>
        </w:rPr>
        <w:t>preluată</w:t>
      </w:r>
      <w:r>
        <w:rPr>
          <w:i/>
          <w:spacing w:val="-16"/>
        </w:rPr>
        <w:t xml:space="preserve"> </w:t>
      </w:r>
      <w:r>
        <w:rPr>
          <w:i/>
        </w:rPr>
        <w:t>de</w:t>
      </w:r>
      <w:r>
        <w:rPr>
          <w:i/>
          <w:spacing w:val="-17"/>
        </w:rPr>
        <w:t xml:space="preserve"> </w:t>
      </w:r>
      <w:r>
        <w:rPr>
          <w:i/>
        </w:rPr>
        <w:t>salariatul</w:t>
      </w:r>
      <w:r>
        <w:rPr>
          <w:i/>
          <w:spacing w:val="-16"/>
        </w:rPr>
        <w:t xml:space="preserve"> </w:t>
      </w:r>
      <w:r>
        <w:rPr>
          <w:i/>
        </w:rPr>
        <w:t>desemnat</w:t>
      </w:r>
      <w:r>
        <w:rPr>
          <w:i/>
          <w:spacing w:val="-17"/>
        </w:rPr>
        <w:t xml:space="preserve"> </w:t>
      </w:r>
      <w:r>
        <w:rPr>
          <w:i/>
        </w:rPr>
        <w:t>ca</w:t>
      </w:r>
      <w:r>
        <w:rPr>
          <w:i/>
          <w:spacing w:val="-16"/>
        </w:rPr>
        <w:t xml:space="preserve"> </w:t>
      </w:r>
      <w:r>
        <w:rPr>
          <w:i/>
        </w:rPr>
        <w:t>înlocuitor prin documentele interne specifice, aprobate de conducerea instituției.</w:t>
      </w:r>
    </w:p>
    <w:p w:rsidR="00EE5A88" w:rsidRDefault="00EE5A88">
      <w:pPr>
        <w:pStyle w:val="BodyText"/>
        <w:spacing w:before="11"/>
        <w:ind w:left="0" w:firstLine="0"/>
        <w:jc w:val="left"/>
        <w:rPr>
          <w:i/>
          <w:sz w:val="23"/>
        </w:rPr>
      </w:pPr>
    </w:p>
    <w:p w:rsidR="00EE5A88" w:rsidRDefault="0031620F">
      <w:pPr>
        <w:pStyle w:val="Heading1"/>
        <w:numPr>
          <w:ilvl w:val="0"/>
          <w:numId w:val="11"/>
        </w:numPr>
        <w:tabs>
          <w:tab w:val="left" w:pos="527"/>
        </w:tabs>
        <w:spacing w:line="255" w:lineRule="exact"/>
        <w:ind w:left="527" w:hanging="295"/>
        <w:jc w:val="both"/>
      </w:pPr>
      <w:r>
        <w:t>Responsabilităţi</w:t>
      </w:r>
      <w:r>
        <w:rPr>
          <w:spacing w:val="-11"/>
        </w:rPr>
        <w:t xml:space="preserve"> </w:t>
      </w:r>
      <w:r>
        <w:t>și</w:t>
      </w:r>
      <w:r>
        <w:rPr>
          <w:spacing w:val="-10"/>
        </w:rPr>
        <w:t xml:space="preserve"> </w:t>
      </w:r>
      <w:r>
        <w:t>rezultate</w:t>
      </w:r>
      <w:r>
        <w:rPr>
          <w:spacing w:val="-9"/>
        </w:rPr>
        <w:t xml:space="preserve"> </w:t>
      </w:r>
      <w:r>
        <w:rPr>
          <w:spacing w:val="-2"/>
        </w:rPr>
        <w:t>așteptate:</w:t>
      </w:r>
    </w:p>
    <w:p w:rsidR="00EE5A88" w:rsidRDefault="0031620F">
      <w:pPr>
        <w:pStyle w:val="ListParagraph"/>
        <w:numPr>
          <w:ilvl w:val="1"/>
          <w:numId w:val="11"/>
        </w:numPr>
        <w:tabs>
          <w:tab w:val="left" w:pos="528"/>
        </w:tabs>
        <w:spacing w:line="255" w:lineRule="exact"/>
        <w:ind w:left="528" w:hanging="262"/>
      </w:pPr>
      <w:r>
        <w:t>Privind</w:t>
      </w:r>
      <w:r>
        <w:rPr>
          <w:spacing w:val="-9"/>
        </w:rPr>
        <w:t xml:space="preserve"> </w:t>
      </w:r>
      <w:r>
        <w:t>relaţiile</w:t>
      </w:r>
      <w:r>
        <w:rPr>
          <w:spacing w:val="-9"/>
        </w:rPr>
        <w:t xml:space="preserve"> </w:t>
      </w:r>
      <w:r>
        <w:rPr>
          <w:spacing w:val="-2"/>
        </w:rPr>
        <w:t>interpersonale:</w:t>
      </w:r>
    </w:p>
    <w:p w:rsidR="00EE5A88" w:rsidRDefault="0031620F">
      <w:pPr>
        <w:pStyle w:val="ListParagraph"/>
        <w:numPr>
          <w:ilvl w:val="0"/>
          <w:numId w:val="8"/>
        </w:numPr>
        <w:tabs>
          <w:tab w:val="left" w:pos="1334"/>
          <w:tab w:val="left" w:pos="1336"/>
        </w:tabs>
        <w:spacing w:before="40"/>
        <w:ind w:right="217"/>
      </w:pPr>
      <w:r>
        <w:t>are obligativitatea să dea dovadă de corectitudine şi principialitate în raporturile interumane, răspunde de corectitudinea informațiilor furnizate către compartimentele funcționale din instituție.</w:t>
      </w:r>
    </w:p>
    <w:p w:rsidR="00EE5A88" w:rsidRDefault="0031620F">
      <w:pPr>
        <w:pStyle w:val="ListParagraph"/>
        <w:numPr>
          <w:ilvl w:val="1"/>
          <w:numId w:val="11"/>
        </w:numPr>
        <w:tabs>
          <w:tab w:val="left" w:pos="528"/>
        </w:tabs>
        <w:spacing w:line="253" w:lineRule="exact"/>
        <w:ind w:left="528" w:hanging="262"/>
      </w:pPr>
      <w:r>
        <w:t>Faţă</w:t>
      </w:r>
      <w:r>
        <w:rPr>
          <w:spacing w:val="-6"/>
        </w:rPr>
        <w:t xml:space="preserve"> </w:t>
      </w:r>
      <w:r>
        <w:t>de</w:t>
      </w:r>
      <w:r>
        <w:rPr>
          <w:spacing w:val="-6"/>
        </w:rPr>
        <w:t xml:space="preserve"> </w:t>
      </w:r>
      <w:r>
        <w:t>echipamentul</w:t>
      </w:r>
      <w:r>
        <w:rPr>
          <w:spacing w:val="-6"/>
        </w:rPr>
        <w:t xml:space="preserve"> </w:t>
      </w:r>
      <w:r>
        <w:t>din</w:t>
      </w:r>
      <w:r>
        <w:rPr>
          <w:spacing w:val="-5"/>
        </w:rPr>
        <w:t xml:space="preserve"> </w:t>
      </w:r>
      <w:r>
        <w:rPr>
          <w:spacing w:val="-2"/>
        </w:rPr>
        <w:t>dotare:</w:t>
      </w:r>
    </w:p>
    <w:p w:rsidR="00EE5A88" w:rsidRDefault="0031620F">
      <w:pPr>
        <w:pStyle w:val="ListParagraph"/>
        <w:numPr>
          <w:ilvl w:val="0"/>
          <w:numId w:val="7"/>
        </w:numPr>
        <w:tabs>
          <w:tab w:val="left" w:pos="1334"/>
        </w:tabs>
        <w:spacing w:before="38"/>
        <w:ind w:left="1334" w:hanging="284"/>
      </w:pPr>
      <w:r>
        <w:t>utilizează</w:t>
      </w:r>
      <w:r>
        <w:rPr>
          <w:spacing w:val="-10"/>
        </w:rPr>
        <w:t xml:space="preserve"> </w:t>
      </w:r>
      <w:r>
        <w:t>cu</w:t>
      </w:r>
      <w:r>
        <w:rPr>
          <w:spacing w:val="-10"/>
        </w:rPr>
        <w:t xml:space="preserve"> </w:t>
      </w:r>
      <w:r>
        <w:t>responsabilitate</w:t>
      </w:r>
      <w:r>
        <w:rPr>
          <w:spacing w:val="-6"/>
        </w:rPr>
        <w:t xml:space="preserve"> </w:t>
      </w:r>
      <w:r>
        <w:t>dotarea</w:t>
      </w:r>
      <w:r>
        <w:rPr>
          <w:spacing w:val="-7"/>
        </w:rPr>
        <w:t xml:space="preserve"> </w:t>
      </w:r>
      <w:r>
        <w:t>materială,</w:t>
      </w:r>
      <w:r>
        <w:rPr>
          <w:spacing w:val="-6"/>
        </w:rPr>
        <w:t xml:space="preserve"> </w:t>
      </w:r>
      <w:r>
        <w:t>indiferent</w:t>
      </w:r>
      <w:r>
        <w:rPr>
          <w:spacing w:val="-7"/>
        </w:rPr>
        <w:t xml:space="preserve"> </w:t>
      </w:r>
      <w:r>
        <w:t>de</w:t>
      </w:r>
      <w:r>
        <w:rPr>
          <w:spacing w:val="-8"/>
        </w:rPr>
        <w:t xml:space="preserve"> </w:t>
      </w:r>
      <w:r>
        <w:t>natura</w:t>
      </w:r>
      <w:r>
        <w:rPr>
          <w:spacing w:val="-8"/>
        </w:rPr>
        <w:t xml:space="preserve"> </w:t>
      </w:r>
      <w:r>
        <w:t>ei,</w:t>
      </w:r>
      <w:r>
        <w:rPr>
          <w:spacing w:val="-4"/>
        </w:rPr>
        <w:t xml:space="preserve"> </w:t>
      </w:r>
      <w:r>
        <w:t>fără</w:t>
      </w:r>
      <w:r>
        <w:rPr>
          <w:spacing w:val="-6"/>
        </w:rPr>
        <w:t xml:space="preserve"> </w:t>
      </w:r>
      <w:r>
        <w:rPr>
          <w:spacing w:val="-2"/>
        </w:rPr>
        <w:t>abuzuri;</w:t>
      </w:r>
    </w:p>
    <w:p w:rsidR="00EE5A88" w:rsidRDefault="0031620F">
      <w:pPr>
        <w:pStyle w:val="ListParagraph"/>
        <w:numPr>
          <w:ilvl w:val="0"/>
          <w:numId w:val="7"/>
        </w:numPr>
        <w:tabs>
          <w:tab w:val="left" w:pos="1334"/>
          <w:tab w:val="left" w:pos="1478"/>
        </w:tabs>
        <w:spacing w:before="2" w:line="237" w:lineRule="auto"/>
        <w:ind w:right="222" w:hanging="428"/>
      </w:pPr>
      <w:r>
        <w:t>informează imediat persoanele responsabile în cazul oricărei defecțiuni în funcționarea echipamentului/echipamentelor din dotare.</w:t>
      </w:r>
    </w:p>
    <w:p w:rsidR="00EE5A88" w:rsidRDefault="0031620F">
      <w:pPr>
        <w:pStyle w:val="ListParagraph"/>
        <w:numPr>
          <w:ilvl w:val="1"/>
          <w:numId w:val="11"/>
        </w:numPr>
        <w:tabs>
          <w:tab w:val="left" w:pos="528"/>
        </w:tabs>
        <w:spacing w:line="255" w:lineRule="exact"/>
        <w:ind w:left="528" w:hanging="262"/>
      </w:pPr>
      <w:r>
        <w:t>În</w:t>
      </w:r>
      <w:r>
        <w:rPr>
          <w:spacing w:val="-8"/>
        </w:rPr>
        <w:t xml:space="preserve"> </w:t>
      </w:r>
      <w:r>
        <w:t>raport</w:t>
      </w:r>
      <w:r>
        <w:rPr>
          <w:spacing w:val="-4"/>
        </w:rPr>
        <w:t xml:space="preserve"> </w:t>
      </w:r>
      <w:r>
        <w:t>cu</w:t>
      </w:r>
      <w:r>
        <w:rPr>
          <w:spacing w:val="-7"/>
        </w:rPr>
        <w:t xml:space="preserve"> </w:t>
      </w:r>
      <w:r>
        <w:t>scopul/</w:t>
      </w:r>
      <w:r>
        <w:rPr>
          <w:spacing w:val="-4"/>
        </w:rPr>
        <w:t xml:space="preserve"> </w:t>
      </w:r>
      <w:r>
        <w:t>obiectivele</w:t>
      </w:r>
      <w:r>
        <w:rPr>
          <w:spacing w:val="-4"/>
        </w:rPr>
        <w:t xml:space="preserve"> </w:t>
      </w:r>
      <w:r>
        <w:rPr>
          <w:spacing w:val="-2"/>
        </w:rPr>
        <w:t>postului:</w:t>
      </w:r>
    </w:p>
    <w:p w:rsidR="00EE5A88" w:rsidRDefault="0031620F">
      <w:pPr>
        <w:pStyle w:val="ListParagraph"/>
        <w:numPr>
          <w:ilvl w:val="0"/>
          <w:numId w:val="6"/>
        </w:numPr>
        <w:tabs>
          <w:tab w:val="left" w:pos="1334"/>
          <w:tab w:val="left" w:pos="1478"/>
        </w:tabs>
        <w:spacing w:before="42" w:line="237" w:lineRule="auto"/>
        <w:ind w:right="216" w:hanging="428"/>
      </w:pPr>
      <w:r>
        <w:t>cooperează</w:t>
      </w:r>
      <w:r>
        <w:rPr>
          <w:spacing w:val="-12"/>
        </w:rPr>
        <w:t xml:space="preserve"> </w:t>
      </w:r>
      <w:r>
        <w:t>cu</w:t>
      </w:r>
      <w:r>
        <w:rPr>
          <w:spacing w:val="-12"/>
        </w:rPr>
        <w:t xml:space="preserve"> </w:t>
      </w:r>
      <w:r>
        <w:t>colegii</w:t>
      </w:r>
      <w:r>
        <w:rPr>
          <w:spacing w:val="-9"/>
        </w:rPr>
        <w:t xml:space="preserve"> </w:t>
      </w:r>
      <w:r>
        <w:t>din</w:t>
      </w:r>
      <w:r>
        <w:rPr>
          <w:spacing w:val="-9"/>
        </w:rPr>
        <w:t xml:space="preserve"> </w:t>
      </w:r>
      <w:r>
        <w:t>cadrul</w:t>
      </w:r>
      <w:r>
        <w:rPr>
          <w:spacing w:val="-10"/>
        </w:rPr>
        <w:t xml:space="preserve"> </w:t>
      </w:r>
      <w:r>
        <w:t>direcției</w:t>
      </w:r>
      <w:r>
        <w:rPr>
          <w:spacing w:val="-9"/>
        </w:rPr>
        <w:t xml:space="preserve"> </w:t>
      </w:r>
      <w:r>
        <w:t>și</w:t>
      </w:r>
      <w:r>
        <w:rPr>
          <w:spacing w:val="-12"/>
        </w:rPr>
        <w:t xml:space="preserve"> </w:t>
      </w:r>
      <w:r>
        <w:t>cu</w:t>
      </w:r>
      <w:r>
        <w:rPr>
          <w:spacing w:val="-9"/>
        </w:rPr>
        <w:t xml:space="preserve"> </w:t>
      </w:r>
      <w:r>
        <w:t>angajaţii</w:t>
      </w:r>
      <w:r>
        <w:rPr>
          <w:spacing w:val="-10"/>
        </w:rPr>
        <w:t xml:space="preserve"> </w:t>
      </w:r>
      <w:r>
        <w:t>instituţiei,</w:t>
      </w:r>
      <w:r>
        <w:rPr>
          <w:spacing w:val="-9"/>
        </w:rPr>
        <w:t xml:space="preserve"> </w:t>
      </w:r>
      <w:r>
        <w:t>în</w:t>
      </w:r>
      <w:r>
        <w:rPr>
          <w:spacing w:val="-10"/>
        </w:rPr>
        <w:t xml:space="preserve"> </w:t>
      </w:r>
      <w:r>
        <w:t>vederea</w:t>
      </w:r>
      <w:r>
        <w:rPr>
          <w:spacing w:val="-10"/>
        </w:rPr>
        <w:t xml:space="preserve"> </w:t>
      </w:r>
      <w:r>
        <w:t>desfășurării normale a activității A.N.M.C.S. pentru îndeplinirea obiectivelor acesteia;</w:t>
      </w:r>
    </w:p>
    <w:p w:rsidR="00EE5A88" w:rsidRDefault="0031620F">
      <w:pPr>
        <w:pStyle w:val="ListParagraph"/>
        <w:numPr>
          <w:ilvl w:val="0"/>
          <w:numId w:val="6"/>
        </w:numPr>
        <w:tabs>
          <w:tab w:val="left" w:pos="1334"/>
        </w:tabs>
        <w:spacing w:before="1" w:line="266" w:lineRule="exact"/>
        <w:ind w:left="1334" w:hanging="284"/>
      </w:pPr>
      <w:r>
        <w:t>asigură</w:t>
      </w:r>
      <w:r>
        <w:rPr>
          <w:spacing w:val="-7"/>
        </w:rPr>
        <w:t xml:space="preserve"> </w:t>
      </w:r>
      <w:r>
        <w:t>confidențialitatea</w:t>
      </w:r>
      <w:r>
        <w:rPr>
          <w:spacing w:val="-7"/>
        </w:rPr>
        <w:t xml:space="preserve"> </w:t>
      </w:r>
      <w:r>
        <w:t>datelor</w:t>
      </w:r>
      <w:r>
        <w:rPr>
          <w:spacing w:val="-5"/>
        </w:rPr>
        <w:t xml:space="preserve"> </w:t>
      </w:r>
      <w:r>
        <w:t>de</w:t>
      </w:r>
      <w:r>
        <w:rPr>
          <w:spacing w:val="-7"/>
        </w:rPr>
        <w:t xml:space="preserve"> </w:t>
      </w:r>
      <w:r>
        <w:t>personal</w:t>
      </w:r>
      <w:r>
        <w:rPr>
          <w:spacing w:val="-6"/>
        </w:rPr>
        <w:t xml:space="preserve"> </w:t>
      </w:r>
      <w:r>
        <w:t>cu</w:t>
      </w:r>
      <w:r>
        <w:rPr>
          <w:spacing w:val="-9"/>
        </w:rPr>
        <w:t xml:space="preserve"> </w:t>
      </w:r>
      <w:r>
        <w:t>care</w:t>
      </w:r>
      <w:r>
        <w:rPr>
          <w:spacing w:val="-7"/>
        </w:rPr>
        <w:t xml:space="preserve"> </w:t>
      </w:r>
      <w:r>
        <w:rPr>
          <w:spacing w:val="-2"/>
        </w:rPr>
        <w:t>operează.</w:t>
      </w:r>
    </w:p>
    <w:p w:rsidR="00EE5A88" w:rsidRDefault="0031620F">
      <w:pPr>
        <w:pStyle w:val="ListParagraph"/>
        <w:numPr>
          <w:ilvl w:val="1"/>
          <w:numId w:val="11"/>
        </w:numPr>
        <w:tabs>
          <w:tab w:val="left" w:pos="528"/>
        </w:tabs>
        <w:ind w:left="528" w:hanging="262"/>
      </w:pPr>
      <w:r>
        <w:t>Privind</w:t>
      </w:r>
      <w:r>
        <w:rPr>
          <w:spacing w:val="-12"/>
        </w:rPr>
        <w:t xml:space="preserve"> </w:t>
      </w:r>
      <w:r>
        <w:t>regulamentele/procedurile</w:t>
      </w:r>
      <w:r>
        <w:rPr>
          <w:spacing w:val="-9"/>
        </w:rPr>
        <w:t xml:space="preserve"> </w:t>
      </w:r>
      <w:r>
        <w:t>de</w:t>
      </w:r>
      <w:r>
        <w:rPr>
          <w:spacing w:val="-9"/>
        </w:rPr>
        <w:t xml:space="preserve"> </w:t>
      </w:r>
      <w:r>
        <w:rPr>
          <w:spacing w:val="-2"/>
        </w:rPr>
        <w:t>lucru:</w:t>
      </w:r>
    </w:p>
    <w:p w:rsidR="00EE5A88" w:rsidRDefault="0031620F">
      <w:pPr>
        <w:pStyle w:val="ListParagraph"/>
        <w:numPr>
          <w:ilvl w:val="0"/>
          <w:numId w:val="5"/>
        </w:numPr>
        <w:tabs>
          <w:tab w:val="left" w:pos="1334"/>
          <w:tab w:val="left" w:pos="1478"/>
        </w:tabs>
        <w:spacing w:before="39" w:line="237" w:lineRule="auto"/>
        <w:ind w:right="217" w:hanging="428"/>
      </w:pPr>
      <w:r>
        <w:t>respectă Regulamentul de Organizare şi Funcţionare, Regulamentul Intern, Codul de Conduită a salariaţilor și procedurile interne.</w:t>
      </w:r>
    </w:p>
    <w:p w:rsidR="00EE5A88" w:rsidRDefault="0031620F">
      <w:pPr>
        <w:pStyle w:val="Heading1"/>
        <w:numPr>
          <w:ilvl w:val="0"/>
          <w:numId w:val="11"/>
        </w:numPr>
        <w:tabs>
          <w:tab w:val="left" w:pos="564"/>
        </w:tabs>
        <w:spacing w:before="201"/>
        <w:ind w:left="564" w:hanging="298"/>
        <w:jc w:val="left"/>
      </w:pPr>
      <w:r>
        <w:t>Sfera</w:t>
      </w:r>
      <w:r>
        <w:rPr>
          <w:spacing w:val="-7"/>
        </w:rPr>
        <w:t xml:space="preserve"> </w:t>
      </w:r>
      <w:r>
        <w:t>relaţională</w:t>
      </w:r>
      <w:r>
        <w:rPr>
          <w:spacing w:val="-7"/>
        </w:rPr>
        <w:t xml:space="preserve"> </w:t>
      </w:r>
      <w:r>
        <w:t>a</w:t>
      </w:r>
      <w:r>
        <w:rPr>
          <w:spacing w:val="-9"/>
        </w:rPr>
        <w:t xml:space="preserve"> </w:t>
      </w:r>
      <w:r>
        <w:t>titularului</w:t>
      </w:r>
      <w:r>
        <w:rPr>
          <w:spacing w:val="-7"/>
        </w:rPr>
        <w:t xml:space="preserve"> </w:t>
      </w:r>
      <w:r>
        <w:rPr>
          <w:spacing w:val="-2"/>
        </w:rPr>
        <w:t>postului:</w:t>
      </w:r>
    </w:p>
    <w:p w:rsidR="00EE5A88" w:rsidRDefault="0031620F">
      <w:pPr>
        <w:pStyle w:val="ListParagraph"/>
        <w:numPr>
          <w:ilvl w:val="1"/>
          <w:numId w:val="11"/>
        </w:numPr>
        <w:tabs>
          <w:tab w:val="left" w:pos="528"/>
        </w:tabs>
        <w:spacing w:before="1" w:line="255" w:lineRule="exact"/>
        <w:ind w:left="528" w:hanging="262"/>
      </w:pPr>
      <w:r>
        <w:t>Sfera</w:t>
      </w:r>
      <w:r>
        <w:rPr>
          <w:spacing w:val="-11"/>
        </w:rPr>
        <w:t xml:space="preserve"> </w:t>
      </w:r>
      <w:r>
        <w:t>relaţională</w:t>
      </w:r>
      <w:r>
        <w:rPr>
          <w:spacing w:val="-8"/>
        </w:rPr>
        <w:t xml:space="preserve"> </w:t>
      </w:r>
      <w:r>
        <w:rPr>
          <w:spacing w:val="-2"/>
        </w:rPr>
        <w:t>internă:</w:t>
      </w:r>
    </w:p>
    <w:p w:rsidR="00EE5A88" w:rsidRDefault="0031620F">
      <w:pPr>
        <w:spacing w:line="255" w:lineRule="exact"/>
        <w:ind w:left="753"/>
        <w:rPr>
          <w:i/>
        </w:rPr>
      </w:pPr>
      <w:r>
        <w:t>a)</w:t>
      </w:r>
      <w:r>
        <w:rPr>
          <w:spacing w:val="55"/>
        </w:rPr>
        <w:t xml:space="preserve"> </w:t>
      </w:r>
      <w:r>
        <w:t>Relaţii</w:t>
      </w:r>
      <w:r>
        <w:rPr>
          <w:spacing w:val="-5"/>
        </w:rPr>
        <w:t xml:space="preserve"> </w:t>
      </w:r>
      <w:r>
        <w:t xml:space="preserve">funcţionale: </w:t>
      </w:r>
      <w:r>
        <w:rPr>
          <w:i/>
        </w:rPr>
        <w:t>cu</w:t>
      </w:r>
      <w:r>
        <w:rPr>
          <w:i/>
          <w:spacing w:val="-4"/>
        </w:rPr>
        <w:t xml:space="preserve"> </w:t>
      </w:r>
      <w:r>
        <w:rPr>
          <w:i/>
        </w:rPr>
        <w:t>toți</w:t>
      </w:r>
      <w:r>
        <w:rPr>
          <w:i/>
          <w:spacing w:val="-7"/>
        </w:rPr>
        <w:t xml:space="preserve"> </w:t>
      </w:r>
      <w:r>
        <w:rPr>
          <w:i/>
        </w:rPr>
        <w:t>membrii</w:t>
      </w:r>
      <w:r>
        <w:rPr>
          <w:i/>
          <w:spacing w:val="-4"/>
        </w:rPr>
        <w:t xml:space="preserve"> </w:t>
      </w:r>
      <w:r>
        <w:rPr>
          <w:i/>
          <w:spacing w:val="-2"/>
        </w:rPr>
        <w:t>organizației</w:t>
      </w:r>
    </w:p>
    <w:p w:rsidR="00EE5A88" w:rsidRDefault="00EE5A88">
      <w:pPr>
        <w:spacing w:line="255" w:lineRule="exact"/>
        <w:sectPr w:rsidR="00EE5A88">
          <w:pgSz w:w="11910" w:h="16840"/>
          <w:pgMar w:top="180" w:right="480" w:bottom="760" w:left="980" w:header="0" w:footer="567" w:gutter="0"/>
          <w:cols w:space="720"/>
        </w:sectPr>
      </w:pPr>
    </w:p>
    <w:p w:rsidR="00EE5A88" w:rsidRDefault="00EE5A88">
      <w:pPr>
        <w:pStyle w:val="BodyText"/>
        <w:spacing w:before="1"/>
        <w:ind w:left="0" w:firstLine="0"/>
        <w:jc w:val="left"/>
        <w:rPr>
          <w:i/>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9"/>
      </w:tblGrid>
      <w:tr w:rsidR="00EE5A88">
        <w:trPr>
          <w:trHeight w:val="2642"/>
        </w:trPr>
        <w:tc>
          <w:tcPr>
            <w:tcW w:w="10209" w:type="dxa"/>
          </w:tcPr>
          <w:p w:rsidR="00EE5A88" w:rsidRDefault="0031620F">
            <w:pPr>
              <w:pStyle w:val="TableParagraph"/>
              <w:numPr>
                <w:ilvl w:val="0"/>
                <w:numId w:val="4"/>
              </w:numPr>
              <w:tabs>
                <w:tab w:val="left" w:pos="959"/>
              </w:tabs>
              <w:spacing w:line="243" w:lineRule="exact"/>
              <w:ind w:left="959" w:hanging="331"/>
            </w:pPr>
            <w:r>
              <w:t>Relații</w:t>
            </w:r>
            <w:r>
              <w:rPr>
                <w:spacing w:val="-9"/>
              </w:rPr>
              <w:t xml:space="preserve"> </w:t>
            </w:r>
            <w:r>
              <w:t>de</w:t>
            </w:r>
            <w:r>
              <w:rPr>
                <w:spacing w:val="-7"/>
              </w:rPr>
              <w:t xml:space="preserve"> </w:t>
            </w:r>
            <w:r>
              <w:t>colaborare:</w:t>
            </w:r>
            <w:r>
              <w:rPr>
                <w:spacing w:val="-4"/>
              </w:rPr>
              <w:t xml:space="preserve"> </w:t>
            </w:r>
            <w:r>
              <w:t>cu</w:t>
            </w:r>
            <w:r>
              <w:rPr>
                <w:spacing w:val="-6"/>
              </w:rPr>
              <w:t xml:space="preserve"> </w:t>
            </w:r>
            <w:r>
              <w:t>toate</w:t>
            </w:r>
            <w:r>
              <w:rPr>
                <w:spacing w:val="-6"/>
              </w:rPr>
              <w:t xml:space="preserve"> </w:t>
            </w:r>
            <w:r>
              <w:t>compartimentele</w:t>
            </w:r>
            <w:r>
              <w:rPr>
                <w:spacing w:val="-6"/>
              </w:rPr>
              <w:t xml:space="preserve"> </w:t>
            </w:r>
            <w:r>
              <w:t>funcționale</w:t>
            </w:r>
            <w:r>
              <w:rPr>
                <w:spacing w:val="-6"/>
              </w:rPr>
              <w:t xml:space="preserve"> </w:t>
            </w:r>
            <w:r>
              <w:t>din</w:t>
            </w:r>
            <w:r>
              <w:rPr>
                <w:spacing w:val="-6"/>
              </w:rPr>
              <w:t xml:space="preserve"> </w:t>
            </w:r>
            <w:r>
              <w:t>cadrul</w:t>
            </w:r>
            <w:r>
              <w:rPr>
                <w:spacing w:val="-6"/>
              </w:rPr>
              <w:t xml:space="preserve"> </w:t>
            </w:r>
            <w:r>
              <w:rPr>
                <w:spacing w:val="-2"/>
              </w:rPr>
              <w:t>A.N.M.C.S;</w:t>
            </w:r>
          </w:p>
          <w:p w:rsidR="00EE5A88" w:rsidRDefault="0031620F">
            <w:pPr>
              <w:pStyle w:val="TableParagraph"/>
              <w:numPr>
                <w:ilvl w:val="0"/>
                <w:numId w:val="4"/>
              </w:numPr>
              <w:tabs>
                <w:tab w:val="left" w:pos="947"/>
              </w:tabs>
              <w:spacing w:before="1" w:line="255" w:lineRule="exact"/>
              <w:ind w:left="947" w:hanging="321"/>
            </w:pPr>
            <w:r>
              <w:t>Relaţii</w:t>
            </w:r>
            <w:r>
              <w:rPr>
                <w:spacing w:val="-4"/>
              </w:rPr>
              <w:t xml:space="preserve"> </w:t>
            </w:r>
            <w:r>
              <w:t>de</w:t>
            </w:r>
            <w:r>
              <w:rPr>
                <w:spacing w:val="-6"/>
              </w:rPr>
              <w:t xml:space="preserve"> </w:t>
            </w:r>
            <w:r>
              <w:t>control:</w:t>
            </w:r>
            <w:r>
              <w:rPr>
                <w:spacing w:val="-3"/>
              </w:rPr>
              <w:t xml:space="preserve"> </w:t>
            </w:r>
            <w:r>
              <w:t>nu</w:t>
            </w:r>
            <w:r>
              <w:rPr>
                <w:spacing w:val="-4"/>
              </w:rPr>
              <w:t xml:space="preserve"> </w:t>
            </w:r>
            <w:r>
              <w:t>este</w:t>
            </w:r>
            <w:r>
              <w:rPr>
                <w:spacing w:val="-3"/>
              </w:rPr>
              <w:t xml:space="preserve"> </w:t>
            </w:r>
            <w:r>
              <w:rPr>
                <w:spacing w:val="-2"/>
              </w:rPr>
              <w:t>cazul</w:t>
            </w:r>
          </w:p>
          <w:p w:rsidR="00EE5A88" w:rsidRDefault="0031620F">
            <w:pPr>
              <w:pStyle w:val="TableParagraph"/>
              <w:numPr>
                <w:ilvl w:val="0"/>
                <w:numId w:val="4"/>
              </w:numPr>
              <w:tabs>
                <w:tab w:val="left" w:pos="1021"/>
                <w:tab w:val="left" w:pos="1067"/>
              </w:tabs>
              <w:ind w:left="1067" w:right="95" w:hanging="432"/>
            </w:pPr>
            <w:r>
              <w:t>Relaţii de reprezentare:</w:t>
            </w:r>
            <w:r>
              <w:rPr>
                <w:spacing w:val="80"/>
              </w:rPr>
              <w:t xml:space="preserve"> </w:t>
            </w:r>
            <w:r>
              <w:t xml:space="preserve">reprezintă </w:t>
            </w:r>
            <w:r>
              <w:rPr>
                <w:b/>
              </w:rPr>
              <w:t xml:space="preserve">Biroul Standarde pentru Serviciile de Sănătate </w:t>
            </w:r>
            <w:r w:rsidR="005717EA">
              <w:rPr>
                <w:b/>
              </w:rPr>
              <w:t>Spitalicești</w:t>
            </w:r>
            <w:r>
              <w:t>, conform delegării sau mandatului.</w:t>
            </w:r>
          </w:p>
          <w:p w:rsidR="00EE5A88" w:rsidRDefault="0031620F">
            <w:pPr>
              <w:pStyle w:val="TableParagraph"/>
              <w:numPr>
                <w:ilvl w:val="0"/>
                <w:numId w:val="3"/>
              </w:numPr>
              <w:tabs>
                <w:tab w:val="left" w:pos="403"/>
              </w:tabs>
              <w:ind w:left="403" w:hanging="262"/>
            </w:pPr>
            <w:r>
              <w:t>Sfera</w:t>
            </w:r>
            <w:r>
              <w:rPr>
                <w:spacing w:val="-11"/>
              </w:rPr>
              <w:t xml:space="preserve"> </w:t>
            </w:r>
            <w:r>
              <w:t>relaţională</w:t>
            </w:r>
            <w:r>
              <w:rPr>
                <w:spacing w:val="-8"/>
              </w:rPr>
              <w:t xml:space="preserve"> </w:t>
            </w:r>
            <w:r>
              <w:rPr>
                <w:spacing w:val="-2"/>
              </w:rPr>
              <w:t>externă:</w:t>
            </w:r>
          </w:p>
          <w:p w:rsidR="00EE5A88" w:rsidRDefault="0031620F">
            <w:pPr>
              <w:pStyle w:val="TableParagraph"/>
              <w:numPr>
                <w:ilvl w:val="1"/>
                <w:numId w:val="3"/>
              </w:numPr>
              <w:tabs>
                <w:tab w:val="left" w:pos="900"/>
              </w:tabs>
              <w:spacing w:before="1" w:line="255" w:lineRule="exact"/>
              <w:ind w:left="900" w:hanging="327"/>
            </w:pPr>
            <w:r>
              <w:t>cu</w:t>
            </w:r>
            <w:r>
              <w:rPr>
                <w:spacing w:val="-11"/>
              </w:rPr>
              <w:t xml:space="preserve"> </w:t>
            </w:r>
            <w:r>
              <w:t>autorităţi</w:t>
            </w:r>
            <w:r>
              <w:rPr>
                <w:spacing w:val="-5"/>
              </w:rPr>
              <w:t xml:space="preserve"> </w:t>
            </w:r>
            <w:r>
              <w:t>şi</w:t>
            </w:r>
            <w:r>
              <w:rPr>
                <w:spacing w:val="-6"/>
              </w:rPr>
              <w:t xml:space="preserve"> </w:t>
            </w:r>
            <w:r>
              <w:t>instituţii</w:t>
            </w:r>
            <w:r>
              <w:rPr>
                <w:spacing w:val="-6"/>
              </w:rPr>
              <w:t xml:space="preserve"> </w:t>
            </w:r>
            <w:r>
              <w:t>publice:</w:t>
            </w:r>
            <w:r>
              <w:rPr>
                <w:spacing w:val="-5"/>
              </w:rPr>
              <w:t xml:space="preserve"> </w:t>
            </w:r>
            <w:r>
              <w:t>conform</w:t>
            </w:r>
            <w:r>
              <w:rPr>
                <w:spacing w:val="-6"/>
              </w:rPr>
              <w:t xml:space="preserve"> </w:t>
            </w:r>
            <w:r>
              <w:t>delegării</w:t>
            </w:r>
            <w:r>
              <w:rPr>
                <w:spacing w:val="-5"/>
              </w:rPr>
              <w:t xml:space="preserve"> </w:t>
            </w:r>
            <w:r>
              <w:t>sau</w:t>
            </w:r>
            <w:r>
              <w:rPr>
                <w:spacing w:val="-5"/>
              </w:rPr>
              <w:t xml:space="preserve"> </w:t>
            </w:r>
            <w:r>
              <w:rPr>
                <w:spacing w:val="-2"/>
              </w:rPr>
              <w:t>mandatului;</w:t>
            </w:r>
          </w:p>
          <w:p w:rsidR="00EE5A88" w:rsidRDefault="0031620F">
            <w:pPr>
              <w:pStyle w:val="TableParagraph"/>
              <w:numPr>
                <w:ilvl w:val="1"/>
                <w:numId w:val="3"/>
              </w:numPr>
              <w:tabs>
                <w:tab w:val="left" w:pos="907"/>
              </w:tabs>
              <w:spacing w:line="255" w:lineRule="exact"/>
              <w:ind w:left="907" w:hanging="334"/>
            </w:pPr>
            <w:r>
              <w:t>cu</w:t>
            </w:r>
            <w:r>
              <w:rPr>
                <w:spacing w:val="-12"/>
              </w:rPr>
              <w:t xml:space="preserve"> </w:t>
            </w:r>
            <w:r>
              <w:t>organizaţii</w:t>
            </w:r>
            <w:r>
              <w:rPr>
                <w:spacing w:val="-8"/>
              </w:rPr>
              <w:t xml:space="preserve"> </w:t>
            </w:r>
            <w:r>
              <w:t>internaţionale:</w:t>
            </w:r>
            <w:r>
              <w:rPr>
                <w:spacing w:val="-5"/>
              </w:rPr>
              <w:t xml:space="preserve"> </w:t>
            </w:r>
            <w:r>
              <w:t>conform</w:t>
            </w:r>
            <w:r>
              <w:rPr>
                <w:spacing w:val="-7"/>
              </w:rPr>
              <w:t xml:space="preserve"> </w:t>
            </w:r>
            <w:r>
              <w:t>delegării</w:t>
            </w:r>
            <w:r>
              <w:rPr>
                <w:spacing w:val="-7"/>
              </w:rPr>
              <w:t xml:space="preserve"> </w:t>
            </w:r>
            <w:r>
              <w:t>sau</w:t>
            </w:r>
            <w:r>
              <w:rPr>
                <w:spacing w:val="-7"/>
              </w:rPr>
              <w:t xml:space="preserve"> </w:t>
            </w:r>
            <w:r>
              <w:rPr>
                <w:spacing w:val="-2"/>
              </w:rPr>
              <w:t>mandatului;</w:t>
            </w:r>
          </w:p>
          <w:p w:rsidR="00EE5A88" w:rsidRDefault="0031620F">
            <w:pPr>
              <w:pStyle w:val="TableParagraph"/>
              <w:numPr>
                <w:ilvl w:val="1"/>
                <w:numId w:val="3"/>
              </w:numPr>
              <w:tabs>
                <w:tab w:val="left" w:pos="893"/>
              </w:tabs>
              <w:spacing w:before="2"/>
              <w:ind w:left="893" w:hanging="320"/>
            </w:pPr>
            <w:r>
              <w:t>cu</w:t>
            </w:r>
            <w:r>
              <w:rPr>
                <w:spacing w:val="-9"/>
              </w:rPr>
              <w:t xml:space="preserve"> </w:t>
            </w:r>
            <w:r>
              <w:t>persoane</w:t>
            </w:r>
            <w:r>
              <w:rPr>
                <w:spacing w:val="-7"/>
              </w:rPr>
              <w:t xml:space="preserve"> </w:t>
            </w:r>
            <w:r>
              <w:t>juridice</w:t>
            </w:r>
            <w:r>
              <w:rPr>
                <w:spacing w:val="-7"/>
              </w:rPr>
              <w:t xml:space="preserve"> </w:t>
            </w:r>
            <w:r>
              <w:t>private:</w:t>
            </w:r>
            <w:r>
              <w:rPr>
                <w:spacing w:val="-6"/>
              </w:rPr>
              <w:t xml:space="preserve"> </w:t>
            </w:r>
            <w:r>
              <w:t>conform</w:t>
            </w:r>
            <w:r>
              <w:rPr>
                <w:spacing w:val="-7"/>
              </w:rPr>
              <w:t xml:space="preserve"> </w:t>
            </w:r>
            <w:r>
              <w:t>delegării</w:t>
            </w:r>
            <w:r>
              <w:rPr>
                <w:spacing w:val="-6"/>
              </w:rPr>
              <w:t xml:space="preserve"> </w:t>
            </w:r>
            <w:r>
              <w:t>sau</w:t>
            </w:r>
            <w:r>
              <w:rPr>
                <w:spacing w:val="-6"/>
              </w:rPr>
              <w:t xml:space="preserve"> </w:t>
            </w:r>
            <w:r>
              <w:rPr>
                <w:spacing w:val="-2"/>
              </w:rPr>
              <w:t>mandatului.</w:t>
            </w:r>
          </w:p>
        </w:tc>
      </w:tr>
      <w:tr w:rsidR="00EE5A88">
        <w:trPr>
          <w:trHeight w:val="2082"/>
        </w:trPr>
        <w:tc>
          <w:tcPr>
            <w:tcW w:w="10209" w:type="dxa"/>
          </w:tcPr>
          <w:p w:rsidR="005717EA" w:rsidRDefault="005717EA">
            <w:pPr>
              <w:pStyle w:val="TableParagraph"/>
              <w:spacing w:line="243" w:lineRule="exact"/>
              <w:ind w:left="141"/>
              <w:rPr>
                <w:b/>
              </w:rPr>
            </w:pPr>
          </w:p>
          <w:p w:rsidR="00EE5A88" w:rsidRDefault="0031620F">
            <w:pPr>
              <w:pStyle w:val="TableParagraph"/>
              <w:spacing w:line="243" w:lineRule="exact"/>
              <w:ind w:left="141"/>
              <w:rPr>
                <w:spacing w:val="-5"/>
              </w:rPr>
            </w:pPr>
            <w:r>
              <w:rPr>
                <w:b/>
              </w:rPr>
              <w:t>I.</w:t>
            </w:r>
            <w:r>
              <w:rPr>
                <w:b/>
                <w:spacing w:val="-5"/>
              </w:rPr>
              <w:t xml:space="preserve"> </w:t>
            </w:r>
            <w:r>
              <w:rPr>
                <w:b/>
              </w:rPr>
              <w:t>Întocmit</w:t>
            </w:r>
            <w:r>
              <w:rPr>
                <w:b/>
                <w:spacing w:val="-5"/>
              </w:rPr>
              <w:t xml:space="preserve"> de</w:t>
            </w:r>
            <w:r>
              <w:rPr>
                <w:spacing w:val="-5"/>
              </w:rPr>
              <w:t>:</w:t>
            </w:r>
            <w:r w:rsidR="000C6260">
              <w:rPr>
                <w:spacing w:val="-5"/>
              </w:rPr>
              <w:t xml:space="preserve"> </w:t>
            </w:r>
          </w:p>
          <w:p w:rsidR="005717EA" w:rsidRDefault="005717EA">
            <w:pPr>
              <w:pStyle w:val="TableParagraph"/>
              <w:spacing w:line="243" w:lineRule="exact"/>
              <w:ind w:left="141"/>
            </w:pPr>
          </w:p>
          <w:p w:rsidR="00EE5A88" w:rsidRPr="005717EA" w:rsidRDefault="0031620F" w:rsidP="005717EA">
            <w:pPr>
              <w:pStyle w:val="TableParagraph"/>
              <w:tabs>
                <w:tab w:val="left" w:pos="403"/>
              </w:tabs>
              <w:spacing w:before="39"/>
            </w:pPr>
            <w:r>
              <w:t>Numele</w:t>
            </w:r>
            <w:r w:rsidRPr="005717EA">
              <w:t xml:space="preserve"> </w:t>
            </w:r>
            <w:r>
              <w:t>şi</w:t>
            </w:r>
            <w:r w:rsidRPr="005717EA">
              <w:t xml:space="preserve"> </w:t>
            </w:r>
            <w:r>
              <w:t>prenumele:</w:t>
            </w:r>
            <w:r w:rsidRPr="005717EA">
              <w:t xml:space="preserve"> </w:t>
            </w:r>
          </w:p>
          <w:p w:rsidR="00EE5A88" w:rsidRDefault="0031620F" w:rsidP="005717EA">
            <w:pPr>
              <w:pStyle w:val="TableParagraph"/>
              <w:tabs>
                <w:tab w:val="left" w:pos="403"/>
              </w:tabs>
              <w:spacing w:before="39"/>
            </w:pPr>
            <w:r>
              <w:t>Funcţia</w:t>
            </w:r>
            <w:r w:rsidRPr="005717EA">
              <w:t xml:space="preserve"> </w:t>
            </w:r>
            <w:r>
              <w:t>de</w:t>
            </w:r>
            <w:r w:rsidRPr="005717EA">
              <w:t xml:space="preserve"> </w:t>
            </w:r>
            <w:r>
              <w:t>conducere:</w:t>
            </w:r>
            <w:r w:rsidRPr="005717EA">
              <w:t xml:space="preserve"> </w:t>
            </w:r>
          </w:p>
          <w:p w:rsidR="000C6260" w:rsidRPr="005717EA" w:rsidRDefault="000C6260" w:rsidP="005717EA">
            <w:pPr>
              <w:pStyle w:val="TableParagraph"/>
              <w:tabs>
                <w:tab w:val="left" w:pos="403"/>
              </w:tabs>
              <w:spacing w:before="39"/>
            </w:pPr>
          </w:p>
          <w:p w:rsidR="008430F8" w:rsidRDefault="0031620F" w:rsidP="005717EA">
            <w:pPr>
              <w:pStyle w:val="TableParagraph"/>
              <w:tabs>
                <w:tab w:val="left" w:pos="403"/>
              </w:tabs>
              <w:spacing w:before="39"/>
            </w:pPr>
            <w:r w:rsidRPr="005717EA">
              <w:t>Semnătura:</w:t>
            </w:r>
            <w:r>
              <w:tab/>
            </w:r>
          </w:p>
          <w:p w:rsidR="000C6260" w:rsidRDefault="000C6260" w:rsidP="005717EA">
            <w:pPr>
              <w:pStyle w:val="TableParagraph"/>
              <w:tabs>
                <w:tab w:val="left" w:pos="403"/>
              </w:tabs>
              <w:spacing w:before="39"/>
            </w:pPr>
          </w:p>
          <w:p w:rsidR="00EE5A88" w:rsidRDefault="0031620F" w:rsidP="00390D5C">
            <w:pPr>
              <w:pStyle w:val="TableParagraph"/>
              <w:tabs>
                <w:tab w:val="left" w:pos="403"/>
              </w:tabs>
              <w:spacing w:before="39"/>
            </w:pPr>
            <w:r>
              <w:t>Data</w:t>
            </w:r>
            <w:r w:rsidRPr="005717EA">
              <w:t xml:space="preserve"> </w:t>
            </w:r>
            <w:r>
              <w:t>întocmirii:</w:t>
            </w:r>
            <w:r>
              <w:rPr>
                <w:spacing w:val="-6"/>
              </w:rPr>
              <w:t xml:space="preserve"> </w:t>
            </w:r>
          </w:p>
        </w:tc>
      </w:tr>
      <w:tr w:rsidR="00EE5A88">
        <w:trPr>
          <w:trHeight w:val="1699"/>
        </w:trPr>
        <w:tc>
          <w:tcPr>
            <w:tcW w:w="10209" w:type="dxa"/>
          </w:tcPr>
          <w:p w:rsidR="005717EA" w:rsidRDefault="005717EA">
            <w:pPr>
              <w:pStyle w:val="TableParagraph"/>
              <w:spacing w:line="245" w:lineRule="exact"/>
              <w:ind w:left="141"/>
              <w:rPr>
                <w:b/>
              </w:rPr>
            </w:pPr>
          </w:p>
          <w:p w:rsidR="00EE5A88" w:rsidRDefault="0031620F">
            <w:pPr>
              <w:pStyle w:val="TableParagraph"/>
              <w:spacing w:line="245" w:lineRule="exact"/>
              <w:ind w:left="141"/>
              <w:rPr>
                <w:b/>
                <w:spacing w:val="-2"/>
              </w:rPr>
            </w:pPr>
            <w:r>
              <w:rPr>
                <w:b/>
              </w:rPr>
              <w:t>J.</w:t>
            </w:r>
            <w:r>
              <w:rPr>
                <w:b/>
                <w:spacing w:val="-3"/>
              </w:rPr>
              <w:t xml:space="preserve"> </w:t>
            </w:r>
            <w:r>
              <w:rPr>
                <w:b/>
              </w:rPr>
              <w:t>S-a</w:t>
            </w:r>
            <w:r>
              <w:rPr>
                <w:b/>
                <w:spacing w:val="-4"/>
              </w:rPr>
              <w:t xml:space="preserve"> </w:t>
            </w:r>
            <w:r>
              <w:rPr>
                <w:b/>
              </w:rPr>
              <w:t>luat</w:t>
            </w:r>
            <w:r>
              <w:rPr>
                <w:b/>
                <w:spacing w:val="-4"/>
              </w:rPr>
              <w:t xml:space="preserve"> </w:t>
            </w:r>
            <w:r>
              <w:rPr>
                <w:b/>
              </w:rPr>
              <w:t>la</w:t>
            </w:r>
            <w:r>
              <w:rPr>
                <w:b/>
                <w:spacing w:val="-4"/>
              </w:rPr>
              <w:t xml:space="preserve"> </w:t>
            </w:r>
            <w:r>
              <w:rPr>
                <w:b/>
              </w:rPr>
              <w:t>cunoştinţă</w:t>
            </w:r>
            <w:r>
              <w:rPr>
                <w:b/>
                <w:spacing w:val="-4"/>
              </w:rPr>
              <w:t xml:space="preserve"> </w:t>
            </w:r>
            <w:r>
              <w:rPr>
                <w:b/>
              </w:rPr>
              <w:t>de</w:t>
            </w:r>
            <w:r>
              <w:rPr>
                <w:b/>
                <w:spacing w:val="-3"/>
              </w:rPr>
              <w:t xml:space="preserve"> </w:t>
            </w:r>
            <w:r>
              <w:rPr>
                <w:b/>
              </w:rPr>
              <w:t>către</w:t>
            </w:r>
            <w:r>
              <w:rPr>
                <w:b/>
                <w:spacing w:val="-4"/>
              </w:rPr>
              <w:t xml:space="preserve"> </w:t>
            </w:r>
            <w:r>
              <w:rPr>
                <w:b/>
              </w:rPr>
              <w:t>ocupantul</w:t>
            </w:r>
            <w:r>
              <w:rPr>
                <w:b/>
                <w:spacing w:val="-3"/>
              </w:rPr>
              <w:t xml:space="preserve"> </w:t>
            </w:r>
            <w:r>
              <w:rPr>
                <w:b/>
                <w:spacing w:val="-2"/>
              </w:rPr>
              <w:t>postului:</w:t>
            </w:r>
          </w:p>
          <w:p w:rsidR="005717EA" w:rsidRDefault="005717EA">
            <w:pPr>
              <w:pStyle w:val="TableParagraph"/>
              <w:spacing w:line="245" w:lineRule="exact"/>
              <w:ind w:left="141"/>
              <w:rPr>
                <w:b/>
              </w:rPr>
            </w:pPr>
          </w:p>
          <w:p w:rsidR="00EE5A88" w:rsidRDefault="0031620F" w:rsidP="005717EA">
            <w:pPr>
              <w:pStyle w:val="TableParagraph"/>
              <w:tabs>
                <w:tab w:val="left" w:pos="403"/>
              </w:tabs>
              <w:spacing w:before="39"/>
              <w:rPr>
                <w:spacing w:val="-2"/>
              </w:rPr>
            </w:pPr>
            <w:r>
              <w:t>Numele</w:t>
            </w:r>
            <w:r>
              <w:rPr>
                <w:spacing w:val="-3"/>
              </w:rPr>
              <w:t xml:space="preserve"> </w:t>
            </w:r>
            <w:r>
              <w:t>şi</w:t>
            </w:r>
            <w:r>
              <w:rPr>
                <w:spacing w:val="-3"/>
              </w:rPr>
              <w:t xml:space="preserve"> </w:t>
            </w:r>
            <w:r>
              <w:rPr>
                <w:spacing w:val="-2"/>
              </w:rPr>
              <w:t>prenumele:</w:t>
            </w:r>
            <w:r w:rsidR="000C6260">
              <w:rPr>
                <w:spacing w:val="-2"/>
              </w:rPr>
              <w:t xml:space="preserve"> </w:t>
            </w:r>
          </w:p>
          <w:p w:rsidR="000C6260" w:rsidRDefault="000C6260" w:rsidP="005717EA">
            <w:pPr>
              <w:pStyle w:val="TableParagraph"/>
              <w:tabs>
                <w:tab w:val="left" w:pos="403"/>
              </w:tabs>
              <w:spacing w:before="39"/>
            </w:pPr>
          </w:p>
          <w:p w:rsidR="00EE5A88" w:rsidRDefault="0031620F" w:rsidP="005717EA">
            <w:pPr>
              <w:pStyle w:val="TableParagraph"/>
              <w:tabs>
                <w:tab w:val="left" w:pos="403"/>
              </w:tabs>
              <w:rPr>
                <w:spacing w:val="-2"/>
              </w:rPr>
            </w:pPr>
            <w:r>
              <w:rPr>
                <w:spacing w:val="-2"/>
              </w:rPr>
              <w:t>Semnătura:</w:t>
            </w:r>
          </w:p>
          <w:p w:rsidR="000C6260" w:rsidRDefault="000C6260" w:rsidP="005717EA">
            <w:pPr>
              <w:pStyle w:val="TableParagraph"/>
              <w:tabs>
                <w:tab w:val="left" w:pos="403"/>
              </w:tabs>
            </w:pPr>
          </w:p>
          <w:p w:rsidR="00EE5A88" w:rsidRPr="005717EA" w:rsidRDefault="0031620F" w:rsidP="005717EA">
            <w:pPr>
              <w:pStyle w:val="TableParagraph"/>
              <w:tabs>
                <w:tab w:val="left" w:pos="403"/>
              </w:tabs>
            </w:pPr>
            <w:r>
              <w:t>Data:</w:t>
            </w:r>
            <w:r>
              <w:rPr>
                <w:spacing w:val="-4"/>
              </w:rPr>
              <w:t xml:space="preserve"> </w:t>
            </w:r>
          </w:p>
          <w:p w:rsidR="005717EA" w:rsidRDefault="005717EA" w:rsidP="005717EA">
            <w:pPr>
              <w:pStyle w:val="TableParagraph"/>
              <w:tabs>
                <w:tab w:val="left" w:pos="403"/>
              </w:tabs>
            </w:pPr>
          </w:p>
        </w:tc>
      </w:tr>
      <w:tr w:rsidR="00EE5A88">
        <w:trPr>
          <w:trHeight w:val="2282"/>
        </w:trPr>
        <w:tc>
          <w:tcPr>
            <w:tcW w:w="10209" w:type="dxa"/>
          </w:tcPr>
          <w:p w:rsidR="005717EA" w:rsidRDefault="005717EA">
            <w:pPr>
              <w:pStyle w:val="TableParagraph"/>
              <w:spacing w:line="243" w:lineRule="exact"/>
              <w:ind w:left="107"/>
              <w:rPr>
                <w:b/>
              </w:rPr>
            </w:pPr>
          </w:p>
          <w:p w:rsidR="00EE5A88" w:rsidRDefault="0031620F">
            <w:pPr>
              <w:pStyle w:val="TableParagraph"/>
              <w:spacing w:line="243" w:lineRule="exact"/>
              <w:ind w:left="107"/>
              <w:rPr>
                <w:b/>
                <w:spacing w:val="-2"/>
              </w:rPr>
            </w:pPr>
            <w:r>
              <w:rPr>
                <w:b/>
              </w:rPr>
              <w:t>K.</w:t>
            </w:r>
            <w:r>
              <w:rPr>
                <w:b/>
                <w:spacing w:val="1"/>
              </w:rPr>
              <w:t xml:space="preserve"> </w:t>
            </w:r>
            <w:r>
              <w:rPr>
                <w:b/>
                <w:spacing w:val="-2"/>
              </w:rPr>
              <w:t>Contrasemnează:</w:t>
            </w:r>
          </w:p>
          <w:p w:rsidR="005717EA" w:rsidRDefault="005717EA">
            <w:pPr>
              <w:pStyle w:val="TableParagraph"/>
              <w:spacing w:line="243" w:lineRule="exact"/>
              <w:ind w:left="107"/>
              <w:rPr>
                <w:b/>
              </w:rPr>
            </w:pPr>
          </w:p>
          <w:p w:rsidR="00EE5A88" w:rsidRPr="005717EA" w:rsidRDefault="0031620F" w:rsidP="005717EA">
            <w:pPr>
              <w:pStyle w:val="TableParagraph"/>
              <w:tabs>
                <w:tab w:val="left" w:pos="403"/>
              </w:tabs>
              <w:spacing w:before="39"/>
            </w:pPr>
            <w:r>
              <w:t>Numele</w:t>
            </w:r>
            <w:r w:rsidRPr="005717EA">
              <w:t xml:space="preserve"> </w:t>
            </w:r>
            <w:r>
              <w:t>și</w:t>
            </w:r>
            <w:r w:rsidRPr="005717EA">
              <w:t xml:space="preserve"> </w:t>
            </w:r>
            <w:r>
              <w:t>prenumele:</w:t>
            </w:r>
            <w:r w:rsidRPr="005717EA">
              <w:t xml:space="preserve"> </w:t>
            </w:r>
            <w:r w:rsidR="000C6260">
              <w:t>-</w:t>
            </w:r>
          </w:p>
          <w:p w:rsidR="00EE5A88" w:rsidRPr="005717EA" w:rsidRDefault="0031620F" w:rsidP="005717EA">
            <w:pPr>
              <w:pStyle w:val="TableParagraph"/>
              <w:tabs>
                <w:tab w:val="left" w:pos="403"/>
              </w:tabs>
              <w:spacing w:before="39"/>
            </w:pPr>
            <w:r>
              <w:t>Funcția</w:t>
            </w:r>
            <w:r w:rsidRPr="005717EA">
              <w:t xml:space="preserve"> </w:t>
            </w:r>
            <w:r>
              <w:t>de</w:t>
            </w:r>
            <w:r w:rsidRPr="005717EA">
              <w:t xml:space="preserve"> </w:t>
            </w:r>
            <w:r>
              <w:t>conducere:</w:t>
            </w:r>
            <w:r w:rsidRPr="005717EA">
              <w:t xml:space="preserve"> </w:t>
            </w:r>
            <w:r w:rsidR="000C6260">
              <w:t>-</w:t>
            </w:r>
          </w:p>
          <w:p w:rsidR="00EE5A88" w:rsidRPr="005717EA" w:rsidRDefault="0031620F" w:rsidP="005717EA">
            <w:pPr>
              <w:pStyle w:val="TableParagraph"/>
              <w:tabs>
                <w:tab w:val="left" w:pos="403"/>
              </w:tabs>
              <w:spacing w:before="39"/>
            </w:pPr>
            <w:r w:rsidRPr="005717EA">
              <w:t>Semnătura:</w:t>
            </w:r>
            <w:r w:rsidRPr="005717EA">
              <w:tab/>
            </w:r>
          </w:p>
          <w:p w:rsidR="00EE5A88" w:rsidRDefault="0031620F" w:rsidP="005717EA">
            <w:pPr>
              <w:pStyle w:val="TableParagraph"/>
              <w:tabs>
                <w:tab w:val="left" w:pos="403"/>
              </w:tabs>
              <w:spacing w:before="39"/>
              <w:rPr>
                <w:sz w:val="15"/>
              </w:rPr>
            </w:pPr>
            <w:r w:rsidRPr="005717EA">
              <w:t>Data:</w:t>
            </w:r>
            <w:r>
              <w:rPr>
                <w:position w:val="-3"/>
              </w:rPr>
              <w:tab/>
            </w:r>
          </w:p>
        </w:tc>
      </w:tr>
    </w:tbl>
    <w:p w:rsidR="0031620F" w:rsidRDefault="0031620F"/>
    <w:sectPr w:rsidR="0031620F" w:rsidSect="00432B4D">
      <w:pgSz w:w="11910" w:h="16840"/>
      <w:pgMar w:top="240" w:right="480" w:bottom="760" w:left="980"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BB4" w:rsidRDefault="00B34BB4">
      <w:r>
        <w:separator/>
      </w:r>
    </w:p>
  </w:endnote>
  <w:endnote w:type="continuationSeparator" w:id="0">
    <w:p w:rsidR="00B34BB4" w:rsidRDefault="00B3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A88" w:rsidRDefault="000118A3">
    <w:pPr>
      <w:pStyle w:val="BodyText"/>
      <w:spacing w:line="14" w:lineRule="auto"/>
      <w:ind w:left="0" w:firstLine="0"/>
      <w:jc w:val="left"/>
      <w:rPr>
        <w:sz w:val="20"/>
      </w:rPr>
    </w:pPr>
    <w:r>
      <w:rPr>
        <w:noProof/>
        <w:lang w:val="en-US"/>
      </w:rPr>
      <mc:AlternateContent>
        <mc:Choice Requires="wps">
          <w:drawing>
            <wp:anchor distT="0" distB="0" distL="0" distR="0" simplePos="0" relativeHeight="251657728" behindDoc="1" locked="0" layoutInCell="1" allowOverlap="1">
              <wp:simplePos x="0" y="0"/>
              <wp:positionH relativeFrom="page">
                <wp:posOffset>706755</wp:posOffset>
              </wp:positionH>
              <wp:positionV relativeFrom="page">
                <wp:posOffset>10192385</wp:posOffset>
              </wp:positionV>
              <wp:extent cx="2507615" cy="334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7615" cy="334010"/>
                      </a:xfrm>
                      <a:prstGeom prst="rect">
                        <a:avLst/>
                      </a:prstGeom>
                    </wps:spPr>
                    <wps:txbx>
                      <w:txbxContent>
                        <w:p w:rsidR="00EE5A88" w:rsidRDefault="0031620F">
                          <w:pPr>
                            <w:spacing w:before="19"/>
                            <w:ind w:left="20"/>
                            <w:rPr>
                              <w:sz w:val="14"/>
                            </w:rPr>
                          </w:pPr>
                          <w:r>
                            <w:rPr>
                              <w:sz w:val="14"/>
                            </w:rPr>
                            <w:t>Splaiul</w:t>
                          </w:r>
                          <w:r>
                            <w:rPr>
                              <w:spacing w:val="-6"/>
                              <w:sz w:val="14"/>
                            </w:rPr>
                            <w:t xml:space="preserve"> </w:t>
                          </w:r>
                          <w:r>
                            <w:rPr>
                              <w:sz w:val="14"/>
                            </w:rPr>
                            <w:t>Independenței</w:t>
                          </w:r>
                          <w:r>
                            <w:rPr>
                              <w:spacing w:val="-7"/>
                              <w:sz w:val="14"/>
                            </w:rPr>
                            <w:t xml:space="preserve"> </w:t>
                          </w:r>
                          <w:r>
                            <w:rPr>
                              <w:sz w:val="14"/>
                            </w:rPr>
                            <w:t>nr.202A,</w:t>
                          </w:r>
                          <w:r>
                            <w:rPr>
                              <w:spacing w:val="-6"/>
                              <w:sz w:val="14"/>
                            </w:rPr>
                            <w:t xml:space="preserve"> </w:t>
                          </w:r>
                          <w:r>
                            <w:rPr>
                              <w:sz w:val="14"/>
                            </w:rPr>
                            <w:t>Sector</w:t>
                          </w:r>
                          <w:r>
                            <w:rPr>
                              <w:spacing w:val="-5"/>
                              <w:sz w:val="14"/>
                            </w:rPr>
                            <w:t xml:space="preserve"> </w:t>
                          </w:r>
                          <w:r>
                            <w:rPr>
                              <w:sz w:val="14"/>
                            </w:rPr>
                            <w:t>6,</w:t>
                          </w:r>
                          <w:r>
                            <w:rPr>
                              <w:spacing w:val="-6"/>
                              <w:sz w:val="14"/>
                            </w:rPr>
                            <w:t xml:space="preserve"> </w:t>
                          </w:r>
                          <w:r>
                            <w:rPr>
                              <w:sz w:val="14"/>
                            </w:rPr>
                            <w:t>București,</w:t>
                          </w:r>
                          <w:r>
                            <w:rPr>
                              <w:spacing w:val="-9"/>
                              <w:sz w:val="14"/>
                            </w:rPr>
                            <w:t xml:space="preserve"> </w:t>
                          </w:r>
                          <w:r>
                            <w:rPr>
                              <w:sz w:val="14"/>
                            </w:rPr>
                            <w:t>CP</w:t>
                          </w:r>
                          <w:r>
                            <w:rPr>
                              <w:spacing w:val="-6"/>
                              <w:sz w:val="14"/>
                            </w:rPr>
                            <w:t xml:space="preserve"> </w:t>
                          </w:r>
                          <w:r>
                            <w:rPr>
                              <w:sz w:val="14"/>
                            </w:rPr>
                            <w:t>060022 Telefon:+40 21 211.52.75, Fax: +40 21 211.51.05</w:t>
                          </w:r>
                        </w:p>
                        <w:p w:rsidR="00EE5A88" w:rsidRDefault="0031620F">
                          <w:pPr>
                            <w:spacing w:line="161" w:lineRule="exact"/>
                            <w:ind w:left="20"/>
                            <w:rPr>
                              <w:sz w:val="14"/>
                            </w:rPr>
                          </w:pPr>
                          <w:r>
                            <w:rPr>
                              <w:sz w:val="14"/>
                            </w:rPr>
                            <w:t>E-mail:</w:t>
                          </w:r>
                          <w:r>
                            <w:rPr>
                              <w:spacing w:val="-10"/>
                              <w:sz w:val="14"/>
                            </w:rPr>
                            <w:t xml:space="preserve"> </w:t>
                          </w:r>
                          <w:hyperlink r:id="rId1">
                            <w:r>
                              <w:rPr>
                                <w:spacing w:val="-2"/>
                                <w:sz w:val="14"/>
                              </w:rPr>
                              <w:t>info@anmcs.gov.ro</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5pt;margin-top:802.55pt;width:197.45pt;height:26.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" filled="f" stroked="f">
              <v:path arrowok="t"/>
              <v:textbox inset="0,0,0,0">
                <w:txbxContent>
                  <w:p w:rsidR="00EE5A88" w:rsidRDefault="0031620F">
                    <w:pPr>
                      <w:spacing w:before="19"/>
                      <w:ind w:left="20"/>
                      <w:rPr>
                        <w:sz w:val="14"/>
                      </w:rPr>
                    </w:pPr>
                    <w:r>
                      <w:rPr>
                        <w:sz w:val="14"/>
                      </w:rPr>
                      <w:t>Splaiul</w:t>
                    </w:r>
                    <w:r>
                      <w:rPr>
                        <w:spacing w:val="-6"/>
                        <w:sz w:val="14"/>
                      </w:rPr>
                      <w:t xml:space="preserve"> </w:t>
                    </w:r>
                    <w:r>
                      <w:rPr>
                        <w:sz w:val="14"/>
                      </w:rPr>
                      <w:t>Independenței</w:t>
                    </w:r>
                    <w:r>
                      <w:rPr>
                        <w:spacing w:val="-7"/>
                        <w:sz w:val="14"/>
                      </w:rPr>
                      <w:t xml:space="preserve"> </w:t>
                    </w:r>
                    <w:r>
                      <w:rPr>
                        <w:sz w:val="14"/>
                      </w:rPr>
                      <w:t>nr.202A,</w:t>
                    </w:r>
                    <w:r>
                      <w:rPr>
                        <w:spacing w:val="-6"/>
                        <w:sz w:val="14"/>
                      </w:rPr>
                      <w:t xml:space="preserve"> </w:t>
                    </w:r>
                    <w:r>
                      <w:rPr>
                        <w:sz w:val="14"/>
                      </w:rPr>
                      <w:t>Sector</w:t>
                    </w:r>
                    <w:r>
                      <w:rPr>
                        <w:spacing w:val="-5"/>
                        <w:sz w:val="14"/>
                      </w:rPr>
                      <w:t xml:space="preserve"> </w:t>
                    </w:r>
                    <w:r>
                      <w:rPr>
                        <w:sz w:val="14"/>
                      </w:rPr>
                      <w:t>6,</w:t>
                    </w:r>
                    <w:r>
                      <w:rPr>
                        <w:spacing w:val="-6"/>
                        <w:sz w:val="14"/>
                      </w:rPr>
                      <w:t xml:space="preserve"> </w:t>
                    </w:r>
                    <w:r>
                      <w:rPr>
                        <w:sz w:val="14"/>
                      </w:rPr>
                      <w:t>București,</w:t>
                    </w:r>
                    <w:r>
                      <w:rPr>
                        <w:spacing w:val="-9"/>
                        <w:sz w:val="14"/>
                      </w:rPr>
                      <w:t xml:space="preserve"> </w:t>
                    </w:r>
                    <w:r>
                      <w:rPr>
                        <w:sz w:val="14"/>
                      </w:rPr>
                      <w:t>CP</w:t>
                    </w:r>
                    <w:r>
                      <w:rPr>
                        <w:spacing w:val="-6"/>
                        <w:sz w:val="14"/>
                      </w:rPr>
                      <w:t xml:space="preserve"> </w:t>
                    </w:r>
                    <w:r>
                      <w:rPr>
                        <w:sz w:val="14"/>
                      </w:rPr>
                      <w:t>060022 Telefon:+40 21 211.52.75, Fax: +40 21 211.51.05</w:t>
                    </w:r>
                  </w:p>
                  <w:p w:rsidR="00EE5A88" w:rsidRDefault="0031620F">
                    <w:pPr>
                      <w:spacing w:line="161" w:lineRule="exact"/>
                      <w:ind w:left="20"/>
                      <w:rPr>
                        <w:sz w:val="14"/>
                      </w:rPr>
                    </w:pPr>
                    <w:r>
                      <w:rPr>
                        <w:sz w:val="14"/>
                      </w:rPr>
                      <w:t>E-mail:</w:t>
                    </w:r>
                    <w:r>
                      <w:rPr>
                        <w:spacing w:val="-10"/>
                        <w:sz w:val="14"/>
                      </w:rPr>
                      <w:t xml:space="preserve"> </w:t>
                    </w:r>
                    <w:hyperlink r:id="rId2">
                      <w:r>
                        <w:rPr>
                          <w:spacing w:val="-2"/>
                          <w:sz w:val="14"/>
                        </w:rPr>
                        <w:t>info@anmcs.gov.ro</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BB4" w:rsidRDefault="00B34BB4">
      <w:r>
        <w:separator/>
      </w:r>
    </w:p>
  </w:footnote>
  <w:footnote w:type="continuationSeparator" w:id="0">
    <w:p w:rsidR="00B34BB4" w:rsidRDefault="00B34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0360F"/>
    <w:multiLevelType w:val="hybridMultilevel"/>
    <w:tmpl w:val="20802AF2"/>
    <w:lvl w:ilvl="0" w:tplc="D4D814CA">
      <w:numFmt w:val="bullet"/>
      <w:lvlText w:val=""/>
      <w:lvlJc w:val="left"/>
      <w:pPr>
        <w:ind w:left="1478" w:hanging="286"/>
      </w:pPr>
      <w:rPr>
        <w:rFonts w:ascii="Wingdings" w:eastAsia="Wingdings" w:hAnsi="Wingdings" w:cs="Wingdings" w:hint="default"/>
        <w:b/>
        <w:bCs/>
        <w:i w:val="0"/>
        <w:iCs w:val="0"/>
        <w:spacing w:val="0"/>
        <w:w w:val="99"/>
        <w:sz w:val="24"/>
        <w:szCs w:val="24"/>
        <w:lang w:val="ro-RO" w:eastAsia="en-US" w:bidi="ar-SA"/>
      </w:rPr>
    </w:lvl>
    <w:lvl w:ilvl="1" w:tplc="0AB28C14">
      <w:numFmt w:val="bullet"/>
      <w:lvlText w:val="•"/>
      <w:lvlJc w:val="left"/>
      <w:pPr>
        <w:ind w:left="2376" w:hanging="286"/>
      </w:pPr>
      <w:rPr>
        <w:rFonts w:hint="default"/>
        <w:lang w:val="ro-RO" w:eastAsia="en-US" w:bidi="ar-SA"/>
      </w:rPr>
    </w:lvl>
    <w:lvl w:ilvl="2" w:tplc="7E062652">
      <w:numFmt w:val="bullet"/>
      <w:lvlText w:val="•"/>
      <w:lvlJc w:val="left"/>
      <w:pPr>
        <w:ind w:left="3273" w:hanging="286"/>
      </w:pPr>
      <w:rPr>
        <w:rFonts w:hint="default"/>
        <w:lang w:val="ro-RO" w:eastAsia="en-US" w:bidi="ar-SA"/>
      </w:rPr>
    </w:lvl>
    <w:lvl w:ilvl="3" w:tplc="8C5C4FB2">
      <w:numFmt w:val="bullet"/>
      <w:lvlText w:val="•"/>
      <w:lvlJc w:val="left"/>
      <w:pPr>
        <w:ind w:left="4169" w:hanging="286"/>
      </w:pPr>
      <w:rPr>
        <w:rFonts w:hint="default"/>
        <w:lang w:val="ro-RO" w:eastAsia="en-US" w:bidi="ar-SA"/>
      </w:rPr>
    </w:lvl>
    <w:lvl w:ilvl="4" w:tplc="C12E77EE">
      <w:numFmt w:val="bullet"/>
      <w:lvlText w:val="•"/>
      <w:lvlJc w:val="left"/>
      <w:pPr>
        <w:ind w:left="5066" w:hanging="286"/>
      </w:pPr>
      <w:rPr>
        <w:rFonts w:hint="default"/>
        <w:lang w:val="ro-RO" w:eastAsia="en-US" w:bidi="ar-SA"/>
      </w:rPr>
    </w:lvl>
    <w:lvl w:ilvl="5" w:tplc="76D07E4E">
      <w:numFmt w:val="bullet"/>
      <w:lvlText w:val="•"/>
      <w:lvlJc w:val="left"/>
      <w:pPr>
        <w:ind w:left="5963" w:hanging="286"/>
      </w:pPr>
      <w:rPr>
        <w:rFonts w:hint="default"/>
        <w:lang w:val="ro-RO" w:eastAsia="en-US" w:bidi="ar-SA"/>
      </w:rPr>
    </w:lvl>
    <w:lvl w:ilvl="6" w:tplc="E264C89A">
      <w:numFmt w:val="bullet"/>
      <w:lvlText w:val="•"/>
      <w:lvlJc w:val="left"/>
      <w:pPr>
        <w:ind w:left="6859" w:hanging="286"/>
      </w:pPr>
      <w:rPr>
        <w:rFonts w:hint="default"/>
        <w:lang w:val="ro-RO" w:eastAsia="en-US" w:bidi="ar-SA"/>
      </w:rPr>
    </w:lvl>
    <w:lvl w:ilvl="7" w:tplc="3C86610E">
      <w:numFmt w:val="bullet"/>
      <w:lvlText w:val="•"/>
      <w:lvlJc w:val="left"/>
      <w:pPr>
        <w:ind w:left="7756" w:hanging="286"/>
      </w:pPr>
      <w:rPr>
        <w:rFonts w:hint="default"/>
        <w:lang w:val="ro-RO" w:eastAsia="en-US" w:bidi="ar-SA"/>
      </w:rPr>
    </w:lvl>
    <w:lvl w:ilvl="8" w:tplc="B4BE4F94">
      <w:numFmt w:val="bullet"/>
      <w:lvlText w:val="•"/>
      <w:lvlJc w:val="left"/>
      <w:pPr>
        <w:ind w:left="8653" w:hanging="286"/>
      </w:pPr>
      <w:rPr>
        <w:rFonts w:hint="default"/>
        <w:lang w:val="ro-RO" w:eastAsia="en-US" w:bidi="ar-SA"/>
      </w:rPr>
    </w:lvl>
  </w:abstractNum>
  <w:abstractNum w:abstractNumId="1" w15:restartNumberingAfterBreak="0">
    <w:nsid w:val="29FB2C8B"/>
    <w:multiLevelType w:val="hybridMultilevel"/>
    <w:tmpl w:val="FAF888E4"/>
    <w:lvl w:ilvl="0" w:tplc="16F4FD58">
      <w:start w:val="1"/>
      <w:numFmt w:val="decimal"/>
      <w:lvlText w:val="%1."/>
      <w:lvlJc w:val="left"/>
      <w:pPr>
        <w:ind w:left="405" w:hanging="264"/>
      </w:pPr>
      <w:rPr>
        <w:rFonts w:ascii="Trebuchet MS" w:eastAsia="Trebuchet MS" w:hAnsi="Trebuchet MS" w:cs="Trebuchet MS" w:hint="default"/>
        <w:b w:val="0"/>
        <w:bCs w:val="0"/>
        <w:i w:val="0"/>
        <w:iCs w:val="0"/>
        <w:spacing w:val="-1"/>
        <w:w w:val="100"/>
        <w:sz w:val="22"/>
        <w:szCs w:val="22"/>
        <w:lang w:val="ro-RO" w:eastAsia="en-US" w:bidi="ar-SA"/>
      </w:rPr>
    </w:lvl>
    <w:lvl w:ilvl="1" w:tplc="C7D600F0">
      <w:numFmt w:val="bullet"/>
      <w:lvlText w:val="•"/>
      <w:lvlJc w:val="left"/>
      <w:pPr>
        <w:ind w:left="1379" w:hanging="264"/>
      </w:pPr>
      <w:rPr>
        <w:rFonts w:hint="default"/>
        <w:lang w:val="ro-RO" w:eastAsia="en-US" w:bidi="ar-SA"/>
      </w:rPr>
    </w:lvl>
    <w:lvl w:ilvl="2" w:tplc="3CB424EC">
      <w:numFmt w:val="bullet"/>
      <w:lvlText w:val="•"/>
      <w:lvlJc w:val="left"/>
      <w:pPr>
        <w:ind w:left="2359" w:hanging="264"/>
      </w:pPr>
      <w:rPr>
        <w:rFonts w:hint="default"/>
        <w:lang w:val="ro-RO" w:eastAsia="en-US" w:bidi="ar-SA"/>
      </w:rPr>
    </w:lvl>
    <w:lvl w:ilvl="3" w:tplc="EE2E2070">
      <w:numFmt w:val="bullet"/>
      <w:lvlText w:val="•"/>
      <w:lvlJc w:val="left"/>
      <w:pPr>
        <w:ind w:left="3339" w:hanging="264"/>
      </w:pPr>
      <w:rPr>
        <w:rFonts w:hint="default"/>
        <w:lang w:val="ro-RO" w:eastAsia="en-US" w:bidi="ar-SA"/>
      </w:rPr>
    </w:lvl>
    <w:lvl w:ilvl="4" w:tplc="AEB6081E">
      <w:numFmt w:val="bullet"/>
      <w:lvlText w:val="•"/>
      <w:lvlJc w:val="left"/>
      <w:pPr>
        <w:ind w:left="4319" w:hanging="264"/>
      </w:pPr>
      <w:rPr>
        <w:rFonts w:hint="default"/>
        <w:lang w:val="ro-RO" w:eastAsia="en-US" w:bidi="ar-SA"/>
      </w:rPr>
    </w:lvl>
    <w:lvl w:ilvl="5" w:tplc="B80085EC">
      <w:numFmt w:val="bullet"/>
      <w:lvlText w:val="•"/>
      <w:lvlJc w:val="left"/>
      <w:pPr>
        <w:ind w:left="5299" w:hanging="264"/>
      </w:pPr>
      <w:rPr>
        <w:rFonts w:hint="default"/>
        <w:lang w:val="ro-RO" w:eastAsia="en-US" w:bidi="ar-SA"/>
      </w:rPr>
    </w:lvl>
    <w:lvl w:ilvl="6" w:tplc="28281392">
      <w:numFmt w:val="bullet"/>
      <w:lvlText w:val="•"/>
      <w:lvlJc w:val="left"/>
      <w:pPr>
        <w:ind w:left="6279" w:hanging="264"/>
      </w:pPr>
      <w:rPr>
        <w:rFonts w:hint="default"/>
        <w:lang w:val="ro-RO" w:eastAsia="en-US" w:bidi="ar-SA"/>
      </w:rPr>
    </w:lvl>
    <w:lvl w:ilvl="7" w:tplc="24ECBA36">
      <w:numFmt w:val="bullet"/>
      <w:lvlText w:val="•"/>
      <w:lvlJc w:val="left"/>
      <w:pPr>
        <w:ind w:left="7259" w:hanging="264"/>
      </w:pPr>
      <w:rPr>
        <w:rFonts w:hint="default"/>
        <w:lang w:val="ro-RO" w:eastAsia="en-US" w:bidi="ar-SA"/>
      </w:rPr>
    </w:lvl>
    <w:lvl w:ilvl="8" w:tplc="2198312A">
      <w:numFmt w:val="bullet"/>
      <w:lvlText w:val="•"/>
      <w:lvlJc w:val="left"/>
      <w:pPr>
        <w:ind w:left="8239" w:hanging="264"/>
      </w:pPr>
      <w:rPr>
        <w:rFonts w:hint="default"/>
        <w:lang w:val="ro-RO" w:eastAsia="en-US" w:bidi="ar-SA"/>
      </w:rPr>
    </w:lvl>
  </w:abstractNum>
  <w:abstractNum w:abstractNumId="2" w15:restartNumberingAfterBreak="0">
    <w:nsid w:val="2C771C3A"/>
    <w:multiLevelType w:val="hybridMultilevel"/>
    <w:tmpl w:val="11F2D60C"/>
    <w:lvl w:ilvl="0" w:tplc="28DE5AC4">
      <w:numFmt w:val="bullet"/>
      <w:lvlText w:val=""/>
      <w:lvlJc w:val="left"/>
      <w:pPr>
        <w:ind w:left="1478" w:hanging="286"/>
      </w:pPr>
      <w:rPr>
        <w:rFonts w:ascii="Wingdings" w:eastAsia="Wingdings" w:hAnsi="Wingdings" w:cs="Wingdings" w:hint="default"/>
        <w:b/>
        <w:bCs/>
        <w:i w:val="0"/>
        <w:iCs w:val="0"/>
        <w:spacing w:val="0"/>
        <w:w w:val="99"/>
        <w:sz w:val="24"/>
        <w:szCs w:val="24"/>
        <w:lang w:val="ro-RO" w:eastAsia="en-US" w:bidi="ar-SA"/>
      </w:rPr>
    </w:lvl>
    <w:lvl w:ilvl="1" w:tplc="8EC80D00">
      <w:numFmt w:val="bullet"/>
      <w:lvlText w:val="•"/>
      <w:lvlJc w:val="left"/>
      <w:pPr>
        <w:ind w:left="2376" w:hanging="286"/>
      </w:pPr>
      <w:rPr>
        <w:rFonts w:hint="default"/>
        <w:lang w:val="ro-RO" w:eastAsia="en-US" w:bidi="ar-SA"/>
      </w:rPr>
    </w:lvl>
    <w:lvl w:ilvl="2" w:tplc="140C59DE">
      <w:numFmt w:val="bullet"/>
      <w:lvlText w:val="•"/>
      <w:lvlJc w:val="left"/>
      <w:pPr>
        <w:ind w:left="3273" w:hanging="286"/>
      </w:pPr>
      <w:rPr>
        <w:rFonts w:hint="default"/>
        <w:lang w:val="ro-RO" w:eastAsia="en-US" w:bidi="ar-SA"/>
      </w:rPr>
    </w:lvl>
    <w:lvl w:ilvl="3" w:tplc="34F867C0">
      <w:numFmt w:val="bullet"/>
      <w:lvlText w:val="•"/>
      <w:lvlJc w:val="left"/>
      <w:pPr>
        <w:ind w:left="4169" w:hanging="286"/>
      </w:pPr>
      <w:rPr>
        <w:rFonts w:hint="default"/>
        <w:lang w:val="ro-RO" w:eastAsia="en-US" w:bidi="ar-SA"/>
      </w:rPr>
    </w:lvl>
    <w:lvl w:ilvl="4" w:tplc="AF2A72D4">
      <w:numFmt w:val="bullet"/>
      <w:lvlText w:val="•"/>
      <w:lvlJc w:val="left"/>
      <w:pPr>
        <w:ind w:left="5066" w:hanging="286"/>
      </w:pPr>
      <w:rPr>
        <w:rFonts w:hint="default"/>
        <w:lang w:val="ro-RO" w:eastAsia="en-US" w:bidi="ar-SA"/>
      </w:rPr>
    </w:lvl>
    <w:lvl w:ilvl="5" w:tplc="8F506D60">
      <w:numFmt w:val="bullet"/>
      <w:lvlText w:val="•"/>
      <w:lvlJc w:val="left"/>
      <w:pPr>
        <w:ind w:left="5963" w:hanging="286"/>
      </w:pPr>
      <w:rPr>
        <w:rFonts w:hint="default"/>
        <w:lang w:val="ro-RO" w:eastAsia="en-US" w:bidi="ar-SA"/>
      </w:rPr>
    </w:lvl>
    <w:lvl w:ilvl="6" w:tplc="5B08C41A">
      <w:numFmt w:val="bullet"/>
      <w:lvlText w:val="•"/>
      <w:lvlJc w:val="left"/>
      <w:pPr>
        <w:ind w:left="6859" w:hanging="286"/>
      </w:pPr>
      <w:rPr>
        <w:rFonts w:hint="default"/>
        <w:lang w:val="ro-RO" w:eastAsia="en-US" w:bidi="ar-SA"/>
      </w:rPr>
    </w:lvl>
    <w:lvl w:ilvl="7" w:tplc="A95A5CB4">
      <w:numFmt w:val="bullet"/>
      <w:lvlText w:val="•"/>
      <w:lvlJc w:val="left"/>
      <w:pPr>
        <w:ind w:left="7756" w:hanging="286"/>
      </w:pPr>
      <w:rPr>
        <w:rFonts w:hint="default"/>
        <w:lang w:val="ro-RO" w:eastAsia="en-US" w:bidi="ar-SA"/>
      </w:rPr>
    </w:lvl>
    <w:lvl w:ilvl="8" w:tplc="DE5AABA6">
      <w:numFmt w:val="bullet"/>
      <w:lvlText w:val="•"/>
      <w:lvlJc w:val="left"/>
      <w:pPr>
        <w:ind w:left="8653" w:hanging="286"/>
      </w:pPr>
      <w:rPr>
        <w:rFonts w:hint="default"/>
        <w:lang w:val="ro-RO" w:eastAsia="en-US" w:bidi="ar-SA"/>
      </w:rPr>
    </w:lvl>
  </w:abstractNum>
  <w:abstractNum w:abstractNumId="3" w15:restartNumberingAfterBreak="0">
    <w:nsid w:val="2FE774FA"/>
    <w:multiLevelType w:val="hybridMultilevel"/>
    <w:tmpl w:val="D62001FE"/>
    <w:lvl w:ilvl="0" w:tplc="34C83B5A">
      <w:start w:val="1"/>
      <w:numFmt w:val="upperLetter"/>
      <w:lvlText w:val="%1."/>
      <w:lvlJc w:val="left"/>
      <w:pPr>
        <w:ind w:left="549" w:hanging="360"/>
        <w:jc w:val="right"/>
      </w:pPr>
      <w:rPr>
        <w:rFonts w:ascii="Trebuchet MS" w:eastAsia="Trebuchet MS" w:hAnsi="Trebuchet MS" w:cs="Trebuchet MS" w:hint="default"/>
        <w:b/>
        <w:bCs/>
        <w:i w:val="0"/>
        <w:iCs w:val="0"/>
        <w:spacing w:val="-1"/>
        <w:w w:val="100"/>
        <w:sz w:val="22"/>
        <w:szCs w:val="22"/>
        <w:lang w:val="ro-RO" w:eastAsia="en-US" w:bidi="ar-SA"/>
      </w:rPr>
    </w:lvl>
    <w:lvl w:ilvl="1" w:tplc="0418000F">
      <w:start w:val="1"/>
      <w:numFmt w:val="decimal"/>
      <w:lvlText w:val="%2."/>
      <w:lvlJc w:val="left"/>
      <w:pPr>
        <w:ind w:left="952" w:hanging="360"/>
      </w:pPr>
      <w:rPr>
        <w:rFonts w:hint="default"/>
        <w:b w:val="0"/>
        <w:bCs w:val="0"/>
        <w:i w:val="0"/>
        <w:iCs w:val="0"/>
        <w:spacing w:val="-1"/>
        <w:w w:val="100"/>
        <w:sz w:val="22"/>
        <w:szCs w:val="22"/>
        <w:lang w:val="ro-RO" w:eastAsia="en-US" w:bidi="ar-SA"/>
      </w:rPr>
    </w:lvl>
    <w:lvl w:ilvl="2" w:tplc="A1A4BC3A">
      <w:numFmt w:val="bullet"/>
      <w:lvlText w:val=""/>
      <w:lvlJc w:val="left"/>
      <w:pPr>
        <w:ind w:left="909" w:hanging="284"/>
      </w:pPr>
      <w:rPr>
        <w:rFonts w:ascii="Symbol" w:eastAsia="Symbol" w:hAnsi="Symbol" w:cs="Symbol" w:hint="default"/>
        <w:b w:val="0"/>
        <w:bCs w:val="0"/>
        <w:i w:val="0"/>
        <w:iCs w:val="0"/>
        <w:spacing w:val="0"/>
        <w:w w:val="100"/>
        <w:sz w:val="24"/>
        <w:szCs w:val="24"/>
        <w:lang w:val="ro-RO" w:eastAsia="en-US" w:bidi="ar-SA"/>
      </w:rPr>
    </w:lvl>
    <w:lvl w:ilvl="3" w:tplc="A274E7EA">
      <w:numFmt w:val="bullet"/>
      <w:lvlText w:val="•"/>
      <w:lvlJc w:val="left"/>
      <w:pPr>
        <w:ind w:left="540" w:hanging="284"/>
      </w:pPr>
      <w:rPr>
        <w:rFonts w:hint="default"/>
        <w:lang w:val="ro-RO" w:eastAsia="en-US" w:bidi="ar-SA"/>
      </w:rPr>
    </w:lvl>
    <w:lvl w:ilvl="4" w:tplc="93081C0A">
      <w:numFmt w:val="bullet"/>
      <w:lvlText w:val="•"/>
      <w:lvlJc w:val="left"/>
      <w:pPr>
        <w:ind w:left="900" w:hanging="284"/>
      </w:pPr>
      <w:rPr>
        <w:rFonts w:hint="default"/>
        <w:lang w:val="ro-RO" w:eastAsia="en-US" w:bidi="ar-SA"/>
      </w:rPr>
    </w:lvl>
    <w:lvl w:ilvl="5" w:tplc="FB0EFD48">
      <w:numFmt w:val="bullet"/>
      <w:lvlText w:val="•"/>
      <w:lvlJc w:val="left"/>
      <w:pPr>
        <w:ind w:left="960" w:hanging="284"/>
      </w:pPr>
      <w:rPr>
        <w:rFonts w:hint="default"/>
        <w:lang w:val="ro-RO" w:eastAsia="en-US" w:bidi="ar-SA"/>
      </w:rPr>
    </w:lvl>
    <w:lvl w:ilvl="6" w:tplc="56CE7228">
      <w:numFmt w:val="bullet"/>
      <w:lvlText w:val="•"/>
      <w:lvlJc w:val="left"/>
      <w:pPr>
        <w:ind w:left="2857" w:hanging="284"/>
      </w:pPr>
      <w:rPr>
        <w:rFonts w:hint="default"/>
        <w:lang w:val="ro-RO" w:eastAsia="en-US" w:bidi="ar-SA"/>
      </w:rPr>
    </w:lvl>
    <w:lvl w:ilvl="7" w:tplc="FEDE16BA">
      <w:numFmt w:val="bullet"/>
      <w:lvlText w:val="•"/>
      <w:lvlJc w:val="left"/>
      <w:pPr>
        <w:ind w:left="4754" w:hanging="284"/>
      </w:pPr>
      <w:rPr>
        <w:rFonts w:hint="default"/>
        <w:lang w:val="ro-RO" w:eastAsia="en-US" w:bidi="ar-SA"/>
      </w:rPr>
    </w:lvl>
    <w:lvl w:ilvl="8" w:tplc="26588994">
      <w:numFmt w:val="bullet"/>
      <w:lvlText w:val="•"/>
      <w:lvlJc w:val="left"/>
      <w:pPr>
        <w:ind w:left="6651" w:hanging="284"/>
      </w:pPr>
      <w:rPr>
        <w:rFonts w:hint="default"/>
        <w:lang w:val="ro-RO" w:eastAsia="en-US" w:bidi="ar-SA"/>
      </w:rPr>
    </w:lvl>
  </w:abstractNum>
  <w:abstractNum w:abstractNumId="4" w15:restartNumberingAfterBreak="0">
    <w:nsid w:val="31D14CCB"/>
    <w:multiLevelType w:val="hybridMultilevel"/>
    <w:tmpl w:val="B87C15EA"/>
    <w:lvl w:ilvl="0" w:tplc="F2FA29FA">
      <w:start w:val="1"/>
      <w:numFmt w:val="decimal"/>
      <w:lvlText w:val="%1."/>
      <w:lvlJc w:val="left"/>
      <w:pPr>
        <w:ind w:left="549" w:hanging="360"/>
        <w:jc w:val="right"/>
      </w:pPr>
      <w:rPr>
        <w:rFonts w:hint="default"/>
        <w:b w:val="0"/>
        <w:bCs/>
        <w:i w:val="0"/>
        <w:iCs w:val="0"/>
        <w:spacing w:val="-1"/>
        <w:w w:val="100"/>
        <w:sz w:val="22"/>
        <w:szCs w:val="22"/>
        <w:lang w:val="ro-RO" w:eastAsia="en-US" w:bidi="ar-SA"/>
      </w:rPr>
    </w:lvl>
    <w:lvl w:ilvl="1" w:tplc="7C5E82BA">
      <w:start w:val="1"/>
      <w:numFmt w:val="decimal"/>
      <w:lvlText w:val="%2."/>
      <w:lvlJc w:val="left"/>
      <w:pPr>
        <w:ind w:left="952" w:hanging="360"/>
      </w:pPr>
      <w:rPr>
        <w:rFonts w:ascii="Trebuchet MS" w:eastAsia="Trebuchet MS" w:hAnsi="Trebuchet MS" w:cs="Trebuchet MS" w:hint="default"/>
        <w:b w:val="0"/>
        <w:bCs w:val="0"/>
        <w:i w:val="0"/>
        <w:iCs w:val="0"/>
        <w:spacing w:val="-1"/>
        <w:w w:val="100"/>
        <w:sz w:val="22"/>
        <w:szCs w:val="22"/>
        <w:lang w:val="ro-RO" w:eastAsia="en-US" w:bidi="ar-SA"/>
      </w:rPr>
    </w:lvl>
    <w:lvl w:ilvl="2" w:tplc="A1A4BC3A">
      <w:numFmt w:val="bullet"/>
      <w:lvlText w:val=""/>
      <w:lvlJc w:val="left"/>
      <w:pPr>
        <w:ind w:left="909" w:hanging="284"/>
      </w:pPr>
      <w:rPr>
        <w:rFonts w:ascii="Symbol" w:eastAsia="Symbol" w:hAnsi="Symbol" w:cs="Symbol" w:hint="default"/>
        <w:b w:val="0"/>
        <w:bCs w:val="0"/>
        <w:i w:val="0"/>
        <w:iCs w:val="0"/>
        <w:spacing w:val="0"/>
        <w:w w:val="100"/>
        <w:sz w:val="24"/>
        <w:szCs w:val="24"/>
        <w:lang w:val="ro-RO" w:eastAsia="en-US" w:bidi="ar-SA"/>
      </w:rPr>
    </w:lvl>
    <w:lvl w:ilvl="3" w:tplc="A274E7EA">
      <w:numFmt w:val="bullet"/>
      <w:lvlText w:val="•"/>
      <w:lvlJc w:val="left"/>
      <w:pPr>
        <w:ind w:left="540" w:hanging="284"/>
      </w:pPr>
      <w:rPr>
        <w:rFonts w:hint="default"/>
        <w:lang w:val="ro-RO" w:eastAsia="en-US" w:bidi="ar-SA"/>
      </w:rPr>
    </w:lvl>
    <w:lvl w:ilvl="4" w:tplc="93081C0A">
      <w:numFmt w:val="bullet"/>
      <w:lvlText w:val="•"/>
      <w:lvlJc w:val="left"/>
      <w:pPr>
        <w:ind w:left="900" w:hanging="284"/>
      </w:pPr>
      <w:rPr>
        <w:rFonts w:hint="default"/>
        <w:lang w:val="ro-RO" w:eastAsia="en-US" w:bidi="ar-SA"/>
      </w:rPr>
    </w:lvl>
    <w:lvl w:ilvl="5" w:tplc="FB0EFD48">
      <w:numFmt w:val="bullet"/>
      <w:lvlText w:val="•"/>
      <w:lvlJc w:val="left"/>
      <w:pPr>
        <w:ind w:left="960" w:hanging="284"/>
      </w:pPr>
      <w:rPr>
        <w:rFonts w:hint="default"/>
        <w:lang w:val="ro-RO" w:eastAsia="en-US" w:bidi="ar-SA"/>
      </w:rPr>
    </w:lvl>
    <w:lvl w:ilvl="6" w:tplc="56CE7228">
      <w:numFmt w:val="bullet"/>
      <w:lvlText w:val="•"/>
      <w:lvlJc w:val="left"/>
      <w:pPr>
        <w:ind w:left="2857" w:hanging="284"/>
      </w:pPr>
      <w:rPr>
        <w:rFonts w:hint="default"/>
        <w:lang w:val="ro-RO" w:eastAsia="en-US" w:bidi="ar-SA"/>
      </w:rPr>
    </w:lvl>
    <w:lvl w:ilvl="7" w:tplc="FEDE16BA">
      <w:numFmt w:val="bullet"/>
      <w:lvlText w:val="•"/>
      <w:lvlJc w:val="left"/>
      <w:pPr>
        <w:ind w:left="4754" w:hanging="284"/>
      </w:pPr>
      <w:rPr>
        <w:rFonts w:hint="default"/>
        <w:lang w:val="ro-RO" w:eastAsia="en-US" w:bidi="ar-SA"/>
      </w:rPr>
    </w:lvl>
    <w:lvl w:ilvl="8" w:tplc="26588994">
      <w:numFmt w:val="bullet"/>
      <w:lvlText w:val="•"/>
      <w:lvlJc w:val="left"/>
      <w:pPr>
        <w:ind w:left="6651" w:hanging="284"/>
      </w:pPr>
      <w:rPr>
        <w:rFonts w:hint="default"/>
        <w:lang w:val="ro-RO" w:eastAsia="en-US" w:bidi="ar-SA"/>
      </w:rPr>
    </w:lvl>
  </w:abstractNum>
  <w:abstractNum w:abstractNumId="5" w15:restartNumberingAfterBreak="0">
    <w:nsid w:val="382B7DAB"/>
    <w:multiLevelType w:val="hybridMultilevel"/>
    <w:tmpl w:val="9ABC839A"/>
    <w:lvl w:ilvl="0" w:tplc="4712F528">
      <w:start w:val="1"/>
      <w:numFmt w:val="decimal"/>
      <w:lvlText w:val="%1."/>
      <w:lvlJc w:val="left"/>
      <w:pPr>
        <w:ind w:left="405" w:hanging="264"/>
      </w:pPr>
      <w:rPr>
        <w:rFonts w:ascii="Trebuchet MS" w:eastAsia="Trebuchet MS" w:hAnsi="Trebuchet MS" w:cs="Trebuchet MS" w:hint="default"/>
        <w:b w:val="0"/>
        <w:bCs w:val="0"/>
        <w:i w:val="0"/>
        <w:iCs w:val="0"/>
        <w:spacing w:val="-1"/>
        <w:w w:val="100"/>
        <w:sz w:val="22"/>
        <w:szCs w:val="22"/>
        <w:lang w:val="ro-RO" w:eastAsia="en-US" w:bidi="ar-SA"/>
      </w:rPr>
    </w:lvl>
    <w:lvl w:ilvl="1" w:tplc="81AAFC88">
      <w:numFmt w:val="bullet"/>
      <w:lvlText w:val="•"/>
      <w:lvlJc w:val="left"/>
      <w:pPr>
        <w:ind w:left="1379" w:hanging="264"/>
      </w:pPr>
      <w:rPr>
        <w:rFonts w:hint="default"/>
        <w:lang w:val="ro-RO" w:eastAsia="en-US" w:bidi="ar-SA"/>
      </w:rPr>
    </w:lvl>
    <w:lvl w:ilvl="2" w:tplc="7712654E">
      <w:numFmt w:val="bullet"/>
      <w:lvlText w:val="•"/>
      <w:lvlJc w:val="left"/>
      <w:pPr>
        <w:ind w:left="2359" w:hanging="264"/>
      </w:pPr>
      <w:rPr>
        <w:rFonts w:hint="default"/>
        <w:lang w:val="ro-RO" w:eastAsia="en-US" w:bidi="ar-SA"/>
      </w:rPr>
    </w:lvl>
    <w:lvl w:ilvl="3" w:tplc="E552405C">
      <w:numFmt w:val="bullet"/>
      <w:lvlText w:val="•"/>
      <w:lvlJc w:val="left"/>
      <w:pPr>
        <w:ind w:left="3339" w:hanging="264"/>
      </w:pPr>
      <w:rPr>
        <w:rFonts w:hint="default"/>
        <w:lang w:val="ro-RO" w:eastAsia="en-US" w:bidi="ar-SA"/>
      </w:rPr>
    </w:lvl>
    <w:lvl w:ilvl="4" w:tplc="6AB8A808">
      <w:numFmt w:val="bullet"/>
      <w:lvlText w:val="•"/>
      <w:lvlJc w:val="left"/>
      <w:pPr>
        <w:ind w:left="4319" w:hanging="264"/>
      </w:pPr>
      <w:rPr>
        <w:rFonts w:hint="default"/>
        <w:lang w:val="ro-RO" w:eastAsia="en-US" w:bidi="ar-SA"/>
      </w:rPr>
    </w:lvl>
    <w:lvl w:ilvl="5" w:tplc="A9D4AAF2">
      <w:numFmt w:val="bullet"/>
      <w:lvlText w:val="•"/>
      <w:lvlJc w:val="left"/>
      <w:pPr>
        <w:ind w:left="5299" w:hanging="264"/>
      </w:pPr>
      <w:rPr>
        <w:rFonts w:hint="default"/>
        <w:lang w:val="ro-RO" w:eastAsia="en-US" w:bidi="ar-SA"/>
      </w:rPr>
    </w:lvl>
    <w:lvl w:ilvl="6" w:tplc="76BEF36C">
      <w:numFmt w:val="bullet"/>
      <w:lvlText w:val="•"/>
      <w:lvlJc w:val="left"/>
      <w:pPr>
        <w:ind w:left="6279" w:hanging="264"/>
      </w:pPr>
      <w:rPr>
        <w:rFonts w:hint="default"/>
        <w:lang w:val="ro-RO" w:eastAsia="en-US" w:bidi="ar-SA"/>
      </w:rPr>
    </w:lvl>
    <w:lvl w:ilvl="7" w:tplc="32F42C56">
      <w:numFmt w:val="bullet"/>
      <w:lvlText w:val="•"/>
      <w:lvlJc w:val="left"/>
      <w:pPr>
        <w:ind w:left="7259" w:hanging="264"/>
      </w:pPr>
      <w:rPr>
        <w:rFonts w:hint="default"/>
        <w:lang w:val="ro-RO" w:eastAsia="en-US" w:bidi="ar-SA"/>
      </w:rPr>
    </w:lvl>
    <w:lvl w:ilvl="8" w:tplc="6D5A84A0">
      <w:numFmt w:val="bullet"/>
      <w:lvlText w:val="•"/>
      <w:lvlJc w:val="left"/>
      <w:pPr>
        <w:ind w:left="8239" w:hanging="264"/>
      </w:pPr>
      <w:rPr>
        <w:rFonts w:hint="default"/>
        <w:lang w:val="ro-RO" w:eastAsia="en-US" w:bidi="ar-SA"/>
      </w:rPr>
    </w:lvl>
  </w:abstractNum>
  <w:abstractNum w:abstractNumId="6" w15:restartNumberingAfterBreak="0">
    <w:nsid w:val="4B97316A"/>
    <w:multiLevelType w:val="hybridMultilevel"/>
    <w:tmpl w:val="C6BA4D2E"/>
    <w:lvl w:ilvl="0" w:tplc="3B3E1C92">
      <w:numFmt w:val="bullet"/>
      <w:lvlText w:val=""/>
      <w:lvlJc w:val="left"/>
      <w:pPr>
        <w:ind w:left="1478" w:hanging="286"/>
      </w:pPr>
      <w:rPr>
        <w:rFonts w:ascii="Wingdings" w:eastAsia="Wingdings" w:hAnsi="Wingdings" w:cs="Wingdings" w:hint="default"/>
        <w:b/>
        <w:bCs/>
        <w:i w:val="0"/>
        <w:iCs w:val="0"/>
        <w:spacing w:val="0"/>
        <w:w w:val="99"/>
        <w:sz w:val="24"/>
        <w:szCs w:val="24"/>
        <w:lang w:val="ro-RO" w:eastAsia="en-US" w:bidi="ar-SA"/>
      </w:rPr>
    </w:lvl>
    <w:lvl w:ilvl="1" w:tplc="8686415A">
      <w:numFmt w:val="bullet"/>
      <w:lvlText w:val="•"/>
      <w:lvlJc w:val="left"/>
      <w:pPr>
        <w:ind w:left="2376" w:hanging="286"/>
      </w:pPr>
      <w:rPr>
        <w:rFonts w:hint="default"/>
        <w:lang w:val="ro-RO" w:eastAsia="en-US" w:bidi="ar-SA"/>
      </w:rPr>
    </w:lvl>
    <w:lvl w:ilvl="2" w:tplc="6E264A0A">
      <w:numFmt w:val="bullet"/>
      <w:lvlText w:val="•"/>
      <w:lvlJc w:val="left"/>
      <w:pPr>
        <w:ind w:left="3273" w:hanging="286"/>
      </w:pPr>
      <w:rPr>
        <w:rFonts w:hint="default"/>
        <w:lang w:val="ro-RO" w:eastAsia="en-US" w:bidi="ar-SA"/>
      </w:rPr>
    </w:lvl>
    <w:lvl w:ilvl="3" w:tplc="C2F6E4DC">
      <w:numFmt w:val="bullet"/>
      <w:lvlText w:val="•"/>
      <w:lvlJc w:val="left"/>
      <w:pPr>
        <w:ind w:left="4169" w:hanging="286"/>
      </w:pPr>
      <w:rPr>
        <w:rFonts w:hint="default"/>
        <w:lang w:val="ro-RO" w:eastAsia="en-US" w:bidi="ar-SA"/>
      </w:rPr>
    </w:lvl>
    <w:lvl w:ilvl="4" w:tplc="68CE2ECC">
      <w:numFmt w:val="bullet"/>
      <w:lvlText w:val="•"/>
      <w:lvlJc w:val="left"/>
      <w:pPr>
        <w:ind w:left="5066" w:hanging="286"/>
      </w:pPr>
      <w:rPr>
        <w:rFonts w:hint="default"/>
        <w:lang w:val="ro-RO" w:eastAsia="en-US" w:bidi="ar-SA"/>
      </w:rPr>
    </w:lvl>
    <w:lvl w:ilvl="5" w:tplc="C73CF14A">
      <w:numFmt w:val="bullet"/>
      <w:lvlText w:val="•"/>
      <w:lvlJc w:val="left"/>
      <w:pPr>
        <w:ind w:left="5963" w:hanging="286"/>
      </w:pPr>
      <w:rPr>
        <w:rFonts w:hint="default"/>
        <w:lang w:val="ro-RO" w:eastAsia="en-US" w:bidi="ar-SA"/>
      </w:rPr>
    </w:lvl>
    <w:lvl w:ilvl="6" w:tplc="3CAAAB62">
      <w:numFmt w:val="bullet"/>
      <w:lvlText w:val="•"/>
      <w:lvlJc w:val="left"/>
      <w:pPr>
        <w:ind w:left="6859" w:hanging="286"/>
      </w:pPr>
      <w:rPr>
        <w:rFonts w:hint="default"/>
        <w:lang w:val="ro-RO" w:eastAsia="en-US" w:bidi="ar-SA"/>
      </w:rPr>
    </w:lvl>
    <w:lvl w:ilvl="7" w:tplc="6DF260F2">
      <w:numFmt w:val="bullet"/>
      <w:lvlText w:val="•"/>
      <w:lvlJc w:val="left"/>
      <w:pPr>
        <w:ind w:left="7756" w:hanging="286"/>
      </w:pPr>
      <w:rPr>
        <w:rFonts w:hint="default"/>
        <w:lang w:val="ro-RO" w:eastAsia="en-US" w:bidi="ar-SA"/>
      </w:rPr>
    </w:lvl>
    <w:lvl w:ilvl="8" w:tplc="882EF77E">
      <w:numFmt w:val="bullet"/>
      <w:lvlText w:val="•"/>
      <w:lvlJc w:val="left"/>
      <w:pPr>
        <w:ind w:left="8653" w:hanging="286"/>
      </w:pPr>
      <w:rPr>
        <w:rFonts w:hint="default"/>
        <w:lang w:val="ro-RO" w:eastAsia="en-US" w:bidi="ar-SA"/>
      </w:rPr>
    </w:lvl>
  </w:abstractNum>
  <w:abstractNum w:abstractNumId="7" w15:restartNumberingAfterBreak="0">
    <w:nsid w:val="4EF016BA"/>
    <w:multiLevelType w:val="hybridMultilevel"/>
    <w:tmpl w:val="0B66AA96"/>
    <w:lvl w:ilvl="0" w:tplc="AAAC0A9C">
      <w:start w:val="2"/>
      <w:numFmt w:val="decimal"/>
      <w:lvlText w:val="%1."/>
      <w:lvlJc w:val="left"/>
      <w:pPr>
        <w:ind w:left="405" w:hanging="264"/>
      </w:pPr>
      <w:rPr>
        <w:rFonts w:ascii="Trebuchet MS" w:eastAsia="Trebuchet MS" w:hAnsi="Trebuchet MS" w:cs="Trebuchet MS" w:hint="default"/>
        <w:b w:val="0"/>
        <w:bCs w:val="0"/>
        <w:i w:val="0"/>
        <w:iCs w:val="0"/>
        <w:spacing w:val="-1"/>
        <w:w w:val="100"/>
        <w:sz w:val="22"/>
        <w:szCs w:val="22"/>
        <w:lang w:val="ro-RO" w:eastAsia="en-US" w:bidi="ar-SA"/>
      </w:rPr>
    </w:lvl>
    <w:lvl w:ilvl="1" w:tplc="48C05AEE">
      <w:start w:val="1"/>
      <w:numFmt w:val="lowerLetter"/>
      <w:lvlText w:val="%2)"/>
      <w:lvlJc w:val="left"/>
      <w:pPr>
        <w:ind w:left="901" w:hanging="329"/>
      </w:pPr>
      <w:rPr>
        <w:rFonts w:ascii="Trebuchet MS" w:eastAsia="Trebuchet MS" w:hAnsi="Trebuchet MS" w:cs="Trebuchet MS" w:hint="default"/>
        <w:b w:val="0"/>
        <w:bCs w:val="0"/>
        <w:i w:val="0"/>
        <w:iCs w:val="0"/>
        <w:spacing w:val="-1"/>
        <w:w w:val="100"/>
        <w:sz w:val="22"/>
        <w:szCs w:val="22"/>
        <w:lang w:val="ro-RO" w:eastAsia="en-US" w:bidi="ar-SA"/>
      </w:rPr>
    </w:lvl>
    <w:lvl w:ilvl="2" w:tplc="DC764886">
      <w:numFmt w:val="bullet"/>
      <w:lvlText w:val="•"/>
      <w:lvlJc w:val="left"/>
      <w:pPr>
        <w:ind w:left="1933" w:hanging="329"/>
      </w:pPr>
      <w:rPr>
        <w:rFonts w:hint="default"/>
        <w:lang w:val="ro-RO" w:eastAsia="en-US" w:bidi="ar-SA"/>
      </w:rPr>
    </w:lvl>
    <w:lvl w:ilvl="3" w:tplc="AB100CB2">
      <w:numFmt w:val="bullet"/>
      <w:lvlText w:val="•"/>
      <w:lvlJc w:val="left"/>
      <w:pPr>
        <w:ind w:left="2966" w:hanging="329"/>
      </w:pPr>
      <w:rPr>
        <w:rFonts w:hint="default"/>
        <w:lang w:val="ro-RO" w:eastAsia="en-US" w:bidi="ar-SA"/>
      </w:rPr>
    </w:lvl>
    <w:lvl w:ilvl="4" w:tplc="4E5455EC">
      <w:numFmt w:val="bullet"/>
      <w:lvlText w:val="•"/>
      <w:lvlJc w:val="left"/>
      <w:pPr>
        <w:ind w:left="3999" w:hanging="329"/>
      </w:pPr>
      <w:rPr>
        <w:rFonts w:hint="default"/>
        <w:lang w:val="ro-RO" w:eastAsia="en-US" w:bidi="ar-SA"/>
      </w:rPr>
    </w:lvl>
    <w:lvl w:ilvl="5" w:tplc="9D30BADC">
      <w:numFmt w:val="bullet"/>
      <w:lvlText w:val="•"/>
      <w:lvlJc w:val="left"/>
      <w:pPr>
        <w:ind w:left="5032" w:hanging="329"/>
      </w:pPr>
      <w:rPr>
        <w:rFonts w:hint="default"/>
        <w:lang w:val="ro-RO" w:eastAsia="en-US" w:bidi="ar-SA"/>
      </w:rPr>
    </w:lvl>
    <w:lvl w:ilvl="6" w:tplc="1A2C7EB8">
      <w:numFmt w:val="bullet"/>
      <w:lvlText w:val="•"/>
      <w:lvlJc w:val="left"/>
      <w:pPr>
        <w:ind w:left="6066" w:hanging="329"/>
      </w:pPr>
      <w:rPr>
        <w:rFonts w:hint="default"/>
        <w:lang w:val="ro-RO" w:eastAsia="en-US" w:bidi="ar-SA"/>
      </w:rPr>
    </w:lvl>
    <w:lvl w:ilvl="7" w:tplc="C42C7414">
      <w:numFmt w:val="bullet"/>
      <w:lvlText w:val="•"/>
      <w:lvlJc w:val="left"/>
      <w:pPr>
        <w:ind w:left="7099" w:hanging="329"/>
      </w:pPr>
      <w:rPr>
        <w:rFonts w:hint="default"/>
        <w:lang w:val="ro-RO" w:eastAsia="en-US" w:bidi="ar-SA"/>
      </w:rPr>
    </w:lvl>
    <w:lvl w:ilvl="8" w:tplc="C0589348">
      <w:numFmt w:val="bullet"/>
      <w:lvlText w:val="•"/>
      <w:lvlJc w:val="left"/>
      <w:pPr>
        <w:ind w:left="8132" w:hanging="329"/>
      </w:pPr>
      <w:rPr>
        <w:rFonts w:hint="default"/>
        <w:lang w:val="ro-RO" w:eastAsia="en-US" w:bidi="ar-SA"/>
      </w:rPr>
    </w:lvl>
  </w:abstractNum>
  <w:abstractNum w:abstractNumId="8" w15:restartNumberingAfterBreak="0">
    <w:nsid w:val="5664720B"/>
    <w:multiLevelType w:val="hybridMultilevel"/>
    <w:tmpl w:val="D1F67B08"/>
    <w:lvl w:ilvl="0" w:tplc="874293FA">
      <w:numFmt w:val="bullet"/>
      <w:lvlText w:val=""/>
      <w:lvlJc w:val="left"/>
      <w:pPr>
        <w:ind w:left="1336" w:hanging="286"/>
      </w:pPr>
      <w:rPr>
        <w:rFonts w:ascii="Wingdings" w:eastAsia="Wingdings" w:hAnsi="Wingdings" w:cs="Wingdings" w:hint="default"/>
        <w:b w:val="0"/>
        <w:bCs w:val="0"/>
        <w:i w:val="0"/>
        <w:iCs w:val="0"/>
        <w:spacing w:val="0"/>
        <w:w w:val="100"/>
        <w:sz w:val="24"/>
        <w:szCs w:val="24"/>
        <w:lang w:val="ro-RO" w:eastAsia="en-US" w:bidi="ar-SA"/>
      </w:rPr>
    </w:lvl>
    <w:lvl w:ilvl="1" w:tplc="792ADC86">
      <w:numFmt w:val="bullet"/>
      <w:lvlText w:val="•"/>
      <w:lvlJc w:val="left"/>
      <w:pPr>
        <w:ind w:left="2250" w:hanging="286"/>
      </w:pPr>
      <w:rPr>
        <w:rFonts w:hint="default"/>
        <w:lang w:val="ro-RO" w:eastAsia="en-US" w:bidi="ar-SA"/>
      </w:rPr>
    </w:lvl>
    <w:lvl w:ilvl="2" w:tplc="97ECAF08">
      <w:numFmt w:val="bullet"/>
      <w:lvlText w:val="•"/>
      <w:lvlJc w:val="left"/>
      <w:pPr>
        <w:ind w:left="3161" w:hanging="286"/>
      </w:pPr>
      <w:rPr>
        <w:rFonts w:hint="default"/>
        <w:lang w:val="ro-RO" w:eastAsia="en-US" w:bidi="ar-SA"/>
      </w:rPr>
    </w:lvl>
    <w:lvl w:ilvl="3" w:tplc="4A1A1898">
      <w:numFmt w:val="bullet"/>
      <w:lvlText w:val="•"/>
      <w:lvlJc w:val="left"/>
      <w:pPr>
        <w:ind w:left="4071" w:hanging="286"/>
      </w:pPr>
      <w:rPr>
        <w:rFonts w:hint="default"/>
        <w:lang w:val="ro-RO" w:eastAsia="en-US" w:bidi="ar-SA"/>
      </w:rPr>
    </w:lvl>
    <w:lvl w:ilvl="4" w:tplc="E1D40236">
      <w:numFmt w:val="bullet"/>
      <w:lvlText w:val="•"/>
      <w:lvlJc w:val="left"/>
      <w:pPr>
        <w:ind w:left="4982" w:hanging="286"/>
      </w:pPr>
      <w:rPr>
        <w:rFonts w:hint="default"/>
        <w:lang w:val="ro-RO" w:eastAsia="en-US" w:bidi="ar-SA"/>
      </w:rPr>
    </w:lvl>
    <w:lvl w:ilvl="5" w:tplc="20B62C6E">
      <w:numFmt w:val="bullet"/>
      <w:lvlText w:val="•"/>
      <w:lvlJc w:val="left"/>
      <w:pPr>
        <w:ind w:left="5893" w:hanging="286"/>
      </w:pPr>
      <w:rPr>
        <w:rFonts w:hint="default"/>
        <w:lang w:val="ro-RO" w:eastAsia="en-US" w:bidi="ar-SA"/>
      </w:rPr>
    </w:lvl>
    <w:lvl w:ilvl="6" w:tplc="EA9870EA">
      <w:numFmt w:val="bullet"/>
      <w:lvlText w:val="•"/>
      <w:lvlJc w:val="left"/>
      <w:pPr>
        <w:ind w:left="6803" w:hanging="286"/>
      </w:pPr>
      <w:rPr>
        <w:rFonts w:hint="default"/>
        <w:lang w:val="ro-RO" w:eastAsia="en-US" w:bidi="ar-SA"/>
      </w:rPr>
    </w:lvl>
    <w:lvl w:ilvl="7" w:tplc="4C20F72E">
      <w:numFmt w:val="bullet"/>
      <w:lvlText w:val="•"/>
      <w:lvlJc w:val="left"/>
      <w:pPr>
        <w:ind w:left="7714" w:hanging="286"/>
      </w:pPr>
      <w:rPr>
        <w:rFonts w:hint="default"/>
        <w:lang w:val="ro-RO" w:eastAsia="en-US" w:bidi="ar-SA"/>
      </w:rPr>
    </w:lvl>
    <w:lvl w:ilvl="8" w:tplc="27DC7F0E">
      <w:numFmt w:val="bullet"/>
      <w:lvlText w:val="•"/>
      <w:lvlJc w:val="left"/>
      <w:pPr>
        <w:ind w:left="8625" w:hanging="286"/>
      </w:pPr>
      <w:rPr>
        <w:rFonts w:hint="default"/>
        <w:lang w:val="ro-RO" w:eastAsia="en-US" w:bidi="ar-SA"/>
      </w:rPr>
    </w:lvl>
  </w:abstractNum>
  <w:abstractNum w:abstractNumId="9" w15:restartNumberingAfterBreak="0">
    <w:nsid w:val="59E14DDC"/>
    <w:multiLevelType w:val="hybridMultilevel"/>
    <w:tmpl w:val="778EEB72"/>
    <w:lvl w:ilvl="0" w:tplc="001453C8">
      <w:start w:val="1"/>
      <w:numFmt w:val="decimal"/>
      <w:lvlText w:val="%1."/>
      <w:lvlJc w:val="left"/>
      <w:pPr>
        <w:ind w:left="976" w:hanging="428"/>
      </w:pPr>
      <w:rPr>
        <w:rFonts w:hint="default"/>
        <w:spacing w:val="-1"/>
        <w:w w:val="100"/>
        <w:lang w:val="ro-RO" w:eastAsia="en-US" w:bidi="ar-SA"/>
      </w:rPr>
    </w:lvl>
    <w:lvl w:ilvl="1" w:tplc="9EE89398">
      <w:numFmt w:val="bullet"/>
      <w:lvlText w:val="•"/>
      <w:lvlJc w:val="left"/>
      <w:pPr>
        <w:ind w:left="1926" w:hanging="428"/>
      </w:pPr>
      <w:rPr>
        <w:rFonts w:hint="default"/>
        <w:lang w:val="ro-RO" w:eastAsia="en-US" w:bidi="ar-SA"/>
      </w:rPr>
    </w:lvl>
    <w:lvl w:ilvl="2" w:tplc="95CC1748">
      <w:numFmt w:val="bullet"/>
      <w:lvlText w:val="•"/>
      <w:lvlJc w:val="left"/>
      <w:pPr>
        <w:ind w:left="2873" w:hanging="428"/>
      </w:pPr>
      <w:rPr>
        <w:rFonts w:hint="default"/>
        <w:lang w:val="ro-RO" w:eastAsia="en-US" w:bidi="ar-SA"/>
      </w:rPr>
    </w:lvl>
    <w:lvl w:ilvl="3" w:tplc="7F8CBBAE">
      <w:numFmt w:val="bullet"/>
      <w:lvlText w:val="•"/>
      <w:lvlJc w:val="left"/>
      <w:pPr>
        <w:ind w:left="3819" w:hanging="428"/>
      </w:pPr>
      <w:rPr>
        <w:rFonts w:hint="default"/>
        <w:lang w:val="ro-RO" w:eastAsia="en-US" w:bidi="ar-SA"/>
      </w:rPr>
    </w:lvl>
    <w:lvl w:ilvl="4" w:tplc="A432B186">
      <w:numFmt w:val="bullet"/>
      <w:lvlText w:val="•"/>
      <w:lvlJc w:val="left"/>
      <w:pPr>
        <w:ind w:left="4766" w:hanging="428"/>
      </w:pPr>
      <w:rPr>
        <w:rFonts w:hint="default"/>
        <w:lang w:val="ro-RO" w:eastAsia="en-US" w:bidi="ar-SA"/>
      </w:rPr>
    </w:lvl>
    <w:lvl w:ilvl="5" w:tplc="EC3686A8">
      <w:numFmt w:val="bullet"/>
      <w:lvlText w:val="•"/>
      <w:lvlJc w:val="left"/>
      <w:pPr>
        <w:ind w:left="5713" w:hanging="428"/>
      </w:pPr>
      <w:rPr>
        <w:rFonts w:hint="default"/>
        <w:lang w:val="ro-RO" w:eastAsia="en-US" w:bidi="ar-SA"/>
      </w:rPr>
    </w:lvl>
    <w:lvl w:ilvl="6" w:tplc="520635C6">
      <w:numFmt w:val="bullet"/>
      <w:lvlText w:val="•"/>
      <w:lvlJc w:val="left"/>
      <w:pPr>
        <w:ind w:left="6659" w:hanging="428"/>
      </w:pPr>
      <w:rPr>
        <w:rFonts w:hint="default"/>
        <w:lang w:val="ro-RO" w:eastAsia="en-US" w:bidi="ar-SA"/>
      </w:rPr>
    </w:lvl>
    <w:lvl w:ilvl="7" w:tplc="7FAA04DA">
      <w:numFmt w:val="bullet"/>
      <w:lvlText w:val="•"/>
      <w:lvlJc w:val="left"/>
      <w:pPr>
        <w:ind w:left="7606" w:hanging="428"/>
      </w:pPr>
      <w:rPr>
        <w:rFonts w:hint="default"/>
        <w:lang w:val="ro-RO" w:eastAsia="en-US" w:bidi="ar-SA"/>
      </w:rPr>
    </w:lvl>
    <w:lvl w:ilvl="8" w:tplc="843A17A2">
      <w:numFmt w:val="bullet"/>
      <w:lvlText w:val="•"/>
      <w:lvlJc w:val="left"/>
      <w:pPr>
        <w:ind w:left="8553" w:hanging="428"/>
      </w:pPr>
      <w:rPr>
        <w:rFonts w:hint="default"/>
        <w:lang w:val="ro-RO" w:eastAsia="en-US" w:bidi="ar-SA"/>
      </w:rPr>
    </w:lvl>
  </w:abstractNum>
  <w:abstractNum w:abstractNumId="10" w15:restartNumberingAfterBreak="0">
    <w:nsid w:val="5C5B4F33"/>
    <w:multiLevelType w:val="hybridMultilevel"/>
    <w:tmpl w:val="1C28946A"/>
    <w:lvl w:ilvl="0" w:tplc="37F8AAA4">
      <w:start w:val="2"/>
      <w:numFmt w:val="lowerLetter"/>
      <w:lvlText w:val="%1)"/>
      <w:lvlJc w:val="left"/>
      <w:pPr>
        <w:ind w:left="961" w:hanging="334"/>
      </w:pPr>
      <w:rPr>
        <w:rFonts w:ascii="Trebuchet MS" w:eastAsia="Trebuchet MS" w:hAnsi="Trebuchet MS" w:cs="Trebuchet MS" w:hint="default"/>
        <w:b w:val="0"/>
        <w:bCs w:val="0"/>
        <w:i w:val="0"/>
        <w:iCs w:val="0"/>
        <w:spacing w:val="-1"/>
        <w:w w:val="100"/>
        <w:sz w:val="22"/>
        <w:szCs w:val="22"/>
        <w:lang w:val="ro-RO" w:eastAsia="en-US" w:bidi="ar-SA"/>
      </w:rPr>
    </w:lvl>
    <w:lvl w:ilvl="1" w:tplc="018CAFB6">
      <w:numFmt w:val="bullet"/>
      <w:lvlText w:val="•"/>
      <w:lvlJc w:val="left"/>
      <w:pPr>
        <w:ind w:left="1883" w:hanging="334"/>
      </w:pPr>
      <w:rPr>
        <w:rFonts w:hint="default"/>
        <w:lang w:val="ro-RO" w:eastAsia="en-US" w:bidi="ar-SA"/>
      </w:rPr>
    </w:lvl>
    <w:lvl w:ilvl="2" w:tplc="5CE05552">
      <w:numFmt w:val="bullet"/>
      <w:lvlText w:val="•"/>
      <w:lvlJc w:val="left"/>
      <w:pPr>
        <w:ind w:left="2807" w:hanging="334"/>
      </w:pPr>
      <w:rPr>
        <w:rFonts w:hint="default"/>
        <w:lang w:val="ro-RO" w:eastAsia="en-US" w:bidi="ar-SA"/>
      </w:rPr>
    </w:lvl>
    <w:lvl w:ilvl="3" w:tplc="87764E98">
      <w:numFmt w:val="bullet"/>
      <w:lvlText w:val="•"/>
      <w:lvlJc w:val="left"/>
      <w:pPr>
        <w:ind w:left="3731" w:hanging="334"/>
      </w:pPr>
      <w:rPr>
        <w:rFonts w:hint="default"/>
        <w:lang w:val="ro-RO" w:eastAsia="en-US" w:bidi="ar-SA"/>
      </w:rPr>
    </w:lvl>
    <w:lvl w:ilvl="4" w:tplc="6FBAB2F8">
      <w:numFmt w:val="bullet"/>
      <w:lvlText w:val="•"/>
      <w:lvlJc w:val="left"/>
      <w:pPr>
        <w:ind w:left="4655" w:hanging="334"/>
      </w:pPr>
      <w:rPr>
        <w:rFonts w:hint="default"/>
        <w:lang w:val="ro-RO" w:eastAsia="en-US" w:bidi="ar-SA"/>
      </w:rPr>
    </w:lvl>
    <w:lvl w:ilvl="5" w:tplc="5E647F0A">
      <w:numFmt w:val="bullet"/>
      <w:lvlText w:val="•"/>
      <w:lvlJc w:val="left"/>
      <w:pPr>
        <w:ind w:left="5579" w:hanging="334"/>
      </w:pPr>
      <w:rPr>
        <w:rFonts w:hint="default"/>
        <w:lang w:val="ro-RO" w:eastAsia="en-US" w:bidi="ar-SA"/>
      </w:rPr>
    </w:lvl>
    <w:lvl w:ilvl="6" w:tplc="3DD234FC">
      <w:numFmt w:val="bullet"/>
      <w:lvlText w:val="•"/>
      <w:lvlJc w:val="left"/>
      <w:pPr>
        <w:ind w:left="6503" w:hanging="334"/>
      </w:pPr>
      <w:rPr>
        <w:rFonts w:hint="default"/>
        <w:lang w:val="ro-RO" w:eastAsia="en-US" w:bidi="ar-SA"/>
      </w:rPr>
    </w:lvl>
    <w:lvl w:ilvl="7" w:tplc="EF3683F8">
      <w:numFmt w:val="bullet"/>
      <w:lvlText w:val="•"/>
      <w:lvlJc w:val="left"/>
      <w:pPr>
        <w:ind w:left="7427" w:hanging="334"/>
      </w:pPr>
      <w:rPr>
        <w:rFonts w:hint="default"/>
        <w:lang w:val="ro-RO" w:eastAsia="en-US" w:bidi="ar-SA"/>
      </w:rPr>
    </w:lvl>
    <w:lvl w:ilvl="8" w:tplc="67C8FC66">
      <w:numFmt w:val="bullet"/>
      <w:lvlText w:val="•"/>
      <w:lvlJc w:val="left"/>
      <w:pPr>
        <w:ind w:left="8351" w:hanging="334"/>
      </w:pPr>
      <w:rPr>
        <w:rFonts w:hint="default"/>
        <w:lang w:val="ro-RO" w:eastAsia="en-US" w:bidi="ar-SA"/>
      </w:rPr>
    </w:lvl>
  </w:abstractNum>
  <w:abstractNum w:abstractNumId="11" w15:restartNumberingAfterBreak="0">
    <w:nsid w:val="686C43AE"/>
    <w:multiLevelType w:val="hybridMultilevel"/>
    <w:tmpl w:val="68700CF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9A2FCB"/>
    <w:multiLevelType w:val="hybridMultilevel"/>
    <w:tmpl w:val="9312A6FC"/>
    <w:lvl w:ilvl="0" w:tplc="A83EF6E0">
      <w:start w:val="1"/>
      <w:numFmt w:val="decimal"/>
      <w:lvlText w:val="%1."/>
      <w:lvlJc w:val="left"/>
      <w:pPr>
        <w:ind w:left="952" w:hanging="360"/>
      </w:pPr>
      <w:rPr>
        <w:rFonts w:ascii="Trebuchet MS" w:eastAsia="Trebuchet MS" w:hAnsi="Trebuchet MS" w:cs="Trebuchet MS" w:hint="default"/>
        <w:b w:val="0"/>
        <w:bCs w:val="0"/>
        <w:i w:val="0"/>
        <w:iCs w:val="0"/>
        <w:spacing w:val="-1"/>
        <w:w w:val="100"/>
        <w:sz w:val="24"/>
        <w:szCs w:val="24"/>
        <w:lang w:val="ro-RO" w:eastAsia="en-US" w:bidi="ar-SA"/>
      </w:rPr>
    </w:lvl>
    <w:lvl w:ilvl="1" w:tplc="A6185DEC">
      <w:numFmt w:val="bullet"/>
      <w:lvlText w:val="•"/>
      <w:lvlJc w:val="left"/>
      <w:pPr>
        <w:ind w:left="1908" w:hanging="360"/>
      </w:pPr>
      <w:rPr>
        <w:rFonts w:hint="default"/>
        <w:lang w:val="ro-RO" w:eastAsia="en-US" w:bidi="ar-SA"/>
      </w:rPr>
    </w:lvl>
    <w:lvl w:ilvl="2" w:tplc="89EC9C50">
      <w:numFmt w:val="bullet"/>
      <w:lvlText w:val="•"/>
      <w:lvlJc w:val="left"/>
      <w:pPr>
        <w:ind w:left="2857" w:hanging="360"/>
      </w:pPr>
      <w:rPr>
        <w:rFonts w:hint="default"/>
        <w:lang w:val="ro-RO" w:eastAsia="en-US" w:bidi="ar-SA"/>
      </w:rPr>
    </w:lvl>
    <w:lvl w:ilvl="3" w:tplc="2BF47626">
      <w:numFmt w:val="bullet"/>
      <w:lvlText w:val="•"/>
      <w:lvlJc w:val="left"/>
      <w:pPr>
        <w:ind w:left="3805" w:hanging="360"/>
      </w:pPr>
      <w:rPr>
        <w:rFonts w:hint="default"/>
        <w:lang w:val="ro-RO" w:eastAsia="en-US" w:bidi="ar-SA"/>
      </w:rPr>
    </w:lvl>
    <w:lvl w:ilvl="4" w:tplc="041CE5BC">
      <w:numFmt w:val="bullet"/>
      <w:lvlText w:val="•"/>
      <w:lvlJc w:val="left"/>
      <w:pPr>
        <w:ind w:left="4754" w:hanging="360"/>
      </w:pPr>
      <w:rPr>
        <w:rFonts w:hint="default"/>
        <w:lang w:val="ro-RO" w:eastAsia="en-US" w:bidi="ar-SA"/>
      </w:rPr>
    </w:lvl>
    <w:lvl w:ilvl="5" w:tplc="EBA25E2E">
      <w:numFmt w:val="bullet"/>
      <w:lvlText w:val="•"/>
      <w:lvlJc w:val="left"/>
      <w:pPr>
        <w:ind w:left="5703" w:hanging="360"/>
      </w:pPr>
      <w:rPr>
        <w:rFonts w:hint="default"/>
        <w:lang w:val="ro-RO" w:eastAsia="en-US" w:bidi="ar-SA"/>
      </w:rPr>
    </w:lvl>
    <w:lvl w:ilvl="6" w:tplc="A14449A2">
      <w:numFmt w:val="bullet"/>
      <w:lvlText w:val="•"/>
      <w:lvlJc w:val="left"/>
      <w:pPr>
        <w:ind w:left="6651" w:hanging="360"/>
      </w:pPr>
      <w:rPr>
        <w:rFonts w:hint="default"/>
        <w:lang w:val="ro-RO" w:eastAsia="en-US" w:bidi="ar-SA"/>
      </w:rPr>
    </w:lvl>
    <w:lvl w:ilvl="7" w:tplc="5CC8C69C">
      <w:numFmt w:val="bullet"/>
      <w:lvlText w:val="•"/>
      <w:lvlJc w:val="left"/>
      <w:pPr>
        <w:ind w:left="7600" w:hanging="360"/>
      </w:pPr>
      <w:rPr>
        <w:rFonts w:hint="default"/>
        <w:lang w:val="ro-RO" w:eastAsia="en-US" w:bidi="ar-SA"/>
      </w:rPr>
    </w:lvl>
    <w:lvl w:ilvl="8" w:tplc="CE040B78">
      <w:numFmt w:val="bullet"/>
      <w:lvlText w:val="•"/>
      <w:lvlJc w:val="left"/>
      <w:pPr>
        <w:ind w:left="8549" w:hanging="360"/>
      </w:pPr>
      <w:rPr>
        <w:rFonts w:hint="default"/>
        <w:lang w:val="ro-RO" w:eastAsia="en-US" w:bidi="ar-SA"/>
      </w:rPr>
    </w:lvl>
  </w:abstractNum>
  <w:num w:numId="1">
    <w:abstractNumId w:val="5"/>
  </w:num>
  <w:num w:numId="2">
    <w:abstractNumId w:val="1"/>
  </w:num>
  <w:num w:numId="3">
    <w:abstractNumId w:val="7"/>
  </w:num>
  <w:num w:numId="4">
    <w:abstractNumId w:val="10"/>
  </w:num>
  <w:num w:numId="5">
    <w:abstractNumId w:val="6"/>
  </w:num>
  <w:num w:numId="6">
    <w:abstractNumId w:val="0"/>
  </w:num>
  <w:num w:numId="7">
    <w:abstractNumId w:val="2"/>
  </w:num>
  <w:num w:numId="8">
    <w:abstractNumId w:val="8"/>
  </w:num>
  <w:num w:numId="9">
    <w:abstractNumId w:val="9"/>
  </w:num>
  <w:num w:numId="10">
    <w:abstractNumId w:val="12"/>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88"/>
    <w:rsid w:val="000118A3"/>
    <w:rsid w:val="000C6260"/>
    <w:rsid w:val="000E6BD1"/>
    <w:rsid w:val="0031620F"/>
    <w:rsid w:val="00390D5C"/>
    <w:rsid w:val="00432B4D"/>
    <w:rsid w:val="005717EA"/>
    <w:rsid w:val="008430F8"/>
    <w:rsid w:val="00962B78"/>
    <w:rsid w:val="009A5928"/>
    <w:rsid w:val="009F62C5"/>
    <w:rsid w:val="00B34BB4"/>
    <w:rsid w:val="00BD4430"/>
    <w:rsid w:val="00BE25B3"/>
    <w:rsid w:val="00CD4C77"/>
    <w:rsid w:val="00D40831"/>
    <w:rsid w:val="00EA4ACF"/>
    <w:rsid w:val="00EE5A88"/>
    <w:rsid w:val="00F314AE"/>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00518B-4746-47D1-866D-DF9AD76F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2B4D"/>
    <w:rPr>
      <w:rFonts w:ascii="Trebuchet MS" w:eastAsia="Trebuchet MS" w:hAnsi="Trebuchet MS" w:cs="Trebuchet MS"/>
      <w:lang w:val="ro-RO"/>
    </w:rPr>
  </w:style>
  <w:style w:type="paragraph" w:styleId="Heading1">
    <w:name w:val="heading 1"/>
    <w:basedOn w:val="Normal"/>
    <w:uiPriority w:val="1"/>
    <w:qFormat/>
    <w:rsid w:val="00432B4D"/>
    <w:pPr>
      <w:ind w:left="5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2B4D"/>
    <w:pPr>
      <w:ind w:left="976" w:hanging="428"/>
      <w:jc w:val="both"/>
    </w:pPr>
  </w:style>
  <w:style w:type="paragraph" w:styleId="ListParagraph">
    <w:name w:val="List Paragraph"/>
    <w:basedOn w:val="Normal"/>
    <w:uiPriority w:val="1"/>
    <w:qFormat/>
    <w:rsid w:val="00432B4D"/>
    <w:pPr>
      <w:ind w:left="952" w:hanging="428"/>
      <w:jc w:val="both"/>
    </w:pPr>
  </w:style>
  <w:style w:type="paragraph" w:customStyle="1" w:styleId="TableParagraph">
    <w:name w:val="Table Paragraph"/>
    <w:basedOn w:val="Normal"/>
    <w:uiPriority w:val="1"/>
    <w:qFormat/>
    <w:rsid w:val="00432B4D"/>
    <w:pPr>
      <w:ind w:left="403"/>
    </w:pPr>
  </w:style>
  <w:style w:type="paragraph" w:styleId="BalloonText">
    <w:name w:val="Balloon Text"/>
    <w:basedOn w:val="Normal"/>
    <w:link w:val="BalloonTextChar"/>
    <w:uiPriority w:val="99"/>
    <w:semiHidden/>
    <w:unhideWhenUsed/>
    <w:rsid w:val="005717EA"/>
    <w:rPr>
      <w:rFonts w:ascii="Tahoma" w:hAnsi="Tahoma" w:cs="Tahoma"/>
      <w:sz w:val="16"/>
      <w:szCs w:val="16"/>
    </w:rPr>
  </w:style>
  <w:style w:type="character" w:customStyle="1" w:styleId="BalloonTextChar">
    <w:name w:val="Balloon Text Char"/>
    <w:basedOn w:val="DefaultParagraphFont"/>
    <w:link w:val="BalloonText"/>
    <w:uiPriority w:val="99"/>
    <w:semiHidden/>
    <w:rsid w:val="005717EA"/>
    <w:rPr>
      <w:rFonts w:ascii="Tahoma" w:eastAsia="Trebuchet MS"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nmcs.gov.ro" TargetMode="External"/><Relationship Id="rId1" Type="http://schemas.openxmlformats.org/officeDocument/2006/relationships/hyperlink" Target="mailto:info@anmcs.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8E1DC-8255-4792-848D-D6A37464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1993</Words>
  <Characters>11361</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Tudor</dc:creator>
  <cp:lastModifiedBy>Alina Tentea</cp:lastModifiedBy>
  <cp:revision>3</cp:revision>
  <cp:lastPrinted>2023-10-12T08:44:00Z</cp:lastPrinted>
  <dcterms:created xsi:type="dcterms:W3CDTF">2024-03-06T12:29:00Z</dcterms:created>
  <dcterms:modified xsi:type="dcterms:W3CDTF">2024-03-12T13:43:00Z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Producer">
    <vt:lpwstr>Microsoft® Word 2016</vt:lpwstr>
  </property>
</Properties>
</file>