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16339F" w:rsidRDefault="0016339F" w:rsidP="009377D0">
      <w:pPr>
        <w:jc w:val="center"/>
        <w:rPr>
          <w:rFonts w:ascii="Arial Narrow" w:hAnsi="Arial Narrow" w:cs="Arial"/>
          <w:b/>
          <w:u w:val="single"/>
        </w:rPr>
      </w:pPr>
    </w:p>
    <w:p w:rsidR="00E70729" w:rsidRPr="00C32970" w:rsidRDefault="00E70729" w:rsidP="00E70729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C32970">
        <w:rPr>
          <w:rFonts w:ascii="Arial Narrow" w:hAnsi="Arial Narrow" w:cs="Arial"/>
          <w:b/>
          <w:sz w:val="22"/>
          <w:szCs w:val="22"/>
          <w:u w:val="single"/>
        </w:rPr>
        <w:t>B I B L I O G R A F I E</w:t>
      </w:r>
    </w:p>
    <w:p w:rsidR="00E70729" w:rsidRPr="00C32970" w:rsidRDefault="00E70729" w:rsidP="00E70729">
      <w:pPr>
        <w:jc w:val="center"/>
        <w:rPr>
          <w:rFonts w:ascii="Arial Narrow" w:hAnsi="Arial Narrow" w:cs="Arial"/>
          <w:b/>
          <w:sz w:val="22"/>
          <w:szCs w:val="22"/>
        </w:rPr>
      </w:pPr>
      <w:r w:rsidRPr="00C32970">
        <w:rPr>
          <w:rFonts w:ascii="Arial Narrow" w:hAnsi="Arial Narrow" w:cs="Arial"/>
          <w:b/>
          <w:sz w:val="22"/>
          <w:szCs w:val="22"/>
        </w:rPr>
        <w:t xml:space="preserve"> pentru concurs, în vederea ocu</w:t>
      </w:r>
      <w:r w:rsidR="007D6495" w:rsidRPr="00C32970">
        <w:rPr>
          <w:rFonts w:ascii="Arial Narrow" w:hAnsi="Arial Narrow" w:cs="Arial"/>
          <w:b/>
          <w:sz w:val="22"/>
          <w:szCs w:val="22"/>
        </w:rPr>
        <w:t xml:space="preserve">pării postului de Consilier </w:t>
      </w:r>
      <w:r w:rsidRPr="00C32970">
        <w:rPr>
          <w:rFonts w:ascii="Arial Narrow" w:hAnsi="Arial Narrow" w:cs="Arial"/>
          <w:b/>
          <w:sz w:val="22"/>
          <w:szCs w:val="22"/>
        </w:rPr>
        <w:t>IA – Unitatea de Standarde pentru Serviciile de Sănătate – Birou Standarde pentru Serviciile de Sănătate Spitalicești din cadrul A.N.M.C.S.</w:t>
      </w:r>
    </w:p>
    <w:p w:rsidR="00E70729" w:rsidRPr="00C32970" w:rsidRDefault="00E70729" w:rsidP="00E7072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70729" w:rsidRPr="00C32970" w:rsidRDefault="00E70729" w:rsidP="00E70729">
      <w:pPr>
        <w:jc w:val="center"/>
        <w:rPr>
          <w:rStyle w:val="Strong"/>
          <w:rFonts w:ascii="Arial Narrow" w:hAnsi="Arial Narrow" w:cs="Arial"/>
          <w:bCs w:val="0"/>
          <w:sz w:val="22"/>
          <w:szCs w:val="22"/>
        </w:rPr>
      </w:pPr>
    </w:p>
    <w:p w:rsidR="00E70729" w:rsidRPr="00C32970" w:rsidRDefault="00E70729" w:rsidP="00E70729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 xml:space="preserve">- </w:t>
      </w:r>
      <w:r w:rsidRPr="00C32970">
        <w:rPr>
          <w:rFonts w:ascii="Arial Narrow" w:hAnsi="Arial Narrow" w:cs="Arial"/>
          <w:sz w:val="22"/>
          <w:szCs w:val="22"/>
          <w:u w:val="single"/>
        </w:rPr>
        <w:t>1 post de Consilier IA</w:t>
      </w:r>
      <w:r w:rsidRPr="00C32970">
        <w:rPr>
          <w:rFonts w:ascii="Arial Narrow" w:hAnsi="Arial Narrow" w:cs="Arial"/>
          <w:sz w:val="22"/>
          <w:szCs w:val="22"/>
        </w:rPr>
        <w:t xml:space="preserve"> </w:t>
      </w:r>
    </w:p>
    <w:p w:rsidR="00E70729" w:rsidRPr="00C32970" w:rsidRDefault="00E70729" w:rsidP="00E70729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ab/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before="240" w:line="259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/>
          <w:sz w:val="22"/>
          <w:szCs w:val="22"/>
        </w:rPr>
        <w:t xml:space="preserve"> H.G.  nr. 1028/ 18.11.2014 Aprobarea Strategiei naţionale de sănătate 2014 - 2020 şi a Planului de acţiuni pe perioada 2014 - 2020 pentru implementarea Strategiei naţionale);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>Legea nr. 95/2006 privind Reforma în Sănătate cu modificările și completările ulterioare – titlul VII;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before="240" w:line="259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>Principii pentru dezvoltarea standardelor de sănătate și asistență socială – ver. 1.1, ediția IV, ISQua iulie 2014</w:t>
      </w:r>
      <w:r w:rsidRPr="00C32970">
        <w:rPr>
          <w:rFonts w:ascii="Arial Narrow" w:hAnsi="Arial Narrow"/>
          <w:sz w:val="22"/>
          <w:szCs w:val="22"/>
        </w:rPr>
        <w:t xml:space="preserve"> </w:t>
      </w:r>
      <w:r w:rsidRPr="00C32970">
        <w:rPr>
          <w:rFonts w:ascii="Arial Narrow" w:hAnsi="Arial Narrow" w:cs="Arial"/>
          <w:sz w:val="22"/>
          <w:szCs w:val="22"/>
        </w:rPr>
        <w:t>Principii si criterii;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before="240" w:line="259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>H.G. nr. 629/2015 privind componența, atribuțiile, modul de organizare și funcționare ale Autorității Naționale de Management al Calității în Sănătate.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32970">
        <w:rPr>
          <w:rFonts w:ascii="Arial Narrow" w:hAnsi="Arial Narrow"/>
          <w:sz w:val="22"/>
          <w:szCs w:val="22"/>
        </w:rPr>
        <w:t>Prof. Dr. Vladescu Cristian - Sănătate publică și management sanitar, Ed. Cartea Universitară, 2004, Capitolul XXII, Managementul calitații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32970">
        <w:rPr>
          <w:rFonts w:ascii="Arial Narrow" w:hAnsi="Arial Narrow"/>
          <w:sz w:val="22"/>
          <w:szCs w:val="22"/>
        </w:rPr>
        <w:t>Școala Națională de Sănătate Publică și Management  Sanitar, Managementul spitalului, Ed. Public H Press, București, 2006 Capitolul I Managementul și organizarea spitalului și Capitolul VI Calitatea serviciilor medicale.</w:t>
      </w:r>
    </w:p>
    <w:p w:rsidR="00E70729" w:rsidRPr="00C32970" w:rsidRDefault="00DA6A66" w:rsidP="00E707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>Regulamentul de Organizare și Funcț</w:t>
      </w:r>
      <w:r w:rsidR="00E70729" w:rsidRPr="00C32970">
        <w:rPr>
          <w:rFonts w:ascii="Arial Narrow" w:hAnsi="Arial Narrow" w:cs="Arial"/>
          <w:sz w:val="22"/>
          <w:szCs w:val="22"/>
        </w:rPr>
        <w:t>ionare al A.N.M.C.S.;</w:t>
      </w:r>
    </w:p>
    <w:p w:rsidR="00E70729" w:rsidRPr="00C32970" w:rsidRDefault="00E70729" w:rsidP="00E707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32970">
        <w:rPr>
          <w:rFonts w:ascii="Arial Narrow" w:hAnsi="Arial Narrow" w:cs="Arial"/>
          <w:sz w:val="22"/>
          <w:szCs w:val="22"/>
        </w:rPr>
        <w:t>Ordinul Secretariatului General al Guvernului nr. 400/2015 pentru aprob</w:t>
      </w:r>
      <w:r w:rsidR="00DA6A66" w:rsidRPr="00C32970">
        <w:rPr>
          <w:rFonts w:ascii="Arial Narrow" w:hAnsi="Arial Narrow" w:cs="Arial"/>
          <w:sz w:val="22"/>
          <w:szCs w:val="22"/>
        </w:rPr>
        <w:t xml:space="preserve">area Codului controlului intern </w:t>
      </w:r>
      <w:r w:rsidRPr="00C32970">
        <w:rPr>
          <w:rFonts w:ascii="Arial Narrow" w:hAnsi="Arial Narrow" w:cs="Arial"/>
          <w:sz w:val="22"/>
          <w:szCs w:val="22"/>
        </w:rPr>
        <w:t>managerial al entităţilor publice, cu modificarile si completarile ulterioare.</w:t>
      </w:r>
    </w:p>
    <w:p w:rsidR="00E70729" w:rsidRPr="00C32970" w:rsidRDefault="00E70729" w:rsidP="00E70729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sz w:val="22"/>
          <w:szCs w:val="22"/>
        </w:rPr>
      </w:pPr>
    </w:p>
    <w:p w:rsidR="0030795D" w:rsidRPr="0016339F" w:rsidRDefault="0030795D" w:rsidP="00E70729">
      <w:pPr>
        <w:jc w:val="center"/>
        <w:rPr>
          <w:rFonts w:ascii="Arial Narrow" w:hAnsi="Arial Narrow"/>
        </w:rPr>
      </w:pPr>
    </w:p>
    <w:sectPr w:rsidR="0030795D" w:rsidRPr="0016339F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5D" w:rsidRDefault="0030795D" w:rsidP="0030795D">
      <w:r>
        <w:separator/>
      </w:r>
    </w:p>
  </w:endnote>
  <w:endnote w:type="continuationSeparator" w:id="0">
    <w:p w:rsidR="0030795D" w:rsidRDefault="0030795D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5D" w:rsidRDefault="0030795D" w:rsidP="0030795D">
      <w:r>
        <w:separator/>
      </w:r>
    </w:p>
  </w:footnote>
  <w:footnote w:type="continuationSeparator" w:id="0">
    <w:p w:rsidR="0030795D" w:rsidRDefault="0030795D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  <w:r w:rsidRPr="0030795D">
      <w:rPr>
        <w:noProof/>
        <w:lang w:eastAsia="ro-RO"/>
      </w:rPr>
      <w:drawing>
        <wp:inline distT="0" distB="0" distL="0" distR="0">
          <wp:extent cx="5176299" cy="929886"/>
          <wp:effectExtent l="19050" t="0" r="5301" b="0"/>
          <wp:docPr id="3" name="Picture 1" descr="C:\Users\ionut.petrache\Desktop\Download\logo-anmcs intern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 intern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635" cy="930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112ED0"/>
    <w:rsid w:val="0016339F"/>
    <w:rsid w:val="002F6E72"/>
    <w:rsid w:val="0030795D"/>
    <w:rsid w:val="00415A70"/>
    <w:rsid w:val="005A3440"/>
    <w:rsid w:val="007D6495"/>
    <w:rsid w:val="009377D0"/>
    <w:rsid w:val="00996B09"/>
    <w:rsid w:val="009F4450"/>
    <w:rsid w:val="009F704F"/>
    <w:rsid w:val="00B94EA5"/>
    <w:rsid w:val="00C32970"/>
    <w:rsid w:val="00C74D38"/>
    <w:rsid w:val="00D025D4"/>
    <w:rsid w:val="00D97EEF"/>
    <w:rsid w:val="00DA6A66"/>
    <w:rsid w:val="00E70729"/>
    <w:rsid w:val="00F9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1218</Characters>
  <Application>Microsoft Office Word</Application>
  <DocSecurity>0</DocSecurity>
  <Lines>10</Lines>
  <Paragraphs>2</Paragraphs>
  <ScaleCrop>false</ScaleCrop>
  <Company>Comisia Națională de Acreditare a Spitalelor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5</cp:revision>
  <dcterms:created xsi:type="dcterms:W3CDTF">2017-07-12T10:14:00Z</dcterms:created>
  <dcterms:modified xsi:type="dcterms:W3CDTF">2017-07-14T08:12:00Z</dcterms:modified>
</cp:coreProperties>
</file>