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955" w:rsidRDefault="001E3955" w:rsidP="001E3955">
      <w:pPr>
        <w:ind w:firstLine="708"/>
        <w:jc w:val="right"/>
        <w:rPr>
          <w:rFonts w:ascii="Trebuchet MS" w:hAnsi="Trebuchet MS"/>
          <w:sz w:val="28"/>
          <w:szCs w:val="28"/>
          <w:lang w:val="en-US"/>
        </w:rPr>
      </w:pPr>
    </w:p>
    <w:p w:rsidR="00EB1591" w:rsidRDefault="00EB1591" w:rsidP="00EB1591">
      <w:pPr>
        <w:spacing w:after="0" w:line="360" w:lineRule="auto"/>
        <w:jc w:val="center"/>
        <w:rPr>
          <w:rFonts w:ascii="Arial Narrow" w:hAnsi="Arial Narrow" w:cs="Arial"/>
          <w:b/>
          <w:sz w:val="27"/>
          <w:szCs w:val="27"/>
          <w:u w:val="single"/>
        </w:rPr>
      </w:pPr>
      <w:r>
        <w:rPr>
          <w:rFonts w:ascii="Arial Narrow" w:hAnsi="Arial Narrow" w:cs="Arial"/>
          <w:b/>
          <w:sz w:val="27"/>
          <w:szCs w:val="27"/>
          <w:u w:val="single"/>
        </w:rPr>
        <w:t>B I B L I O G R A F I E</w:t>
      </w:r>
    </w:p>
    <w:p w:rsidR="00EB1591" w:rsidRDefault="00EB1591" w:rsidP="00EB1591">
      <w:pPr>
        <w:spacing w:after="0" w:line="240" w:lineRule="auto"/>
        <w:jc w:val="center"/>
        <w:rPr>
          <w:rFonts w:ascii="Arial Narrow" w:hAnsi="Arial Narrow" w:cs="Arial"/>
          <w:b/>
          <w:sz w:val="27"/>
          <w:szCs w:val="27"/>
        </w:rPr>
      </w:pPr>
      <w:r>
        <w:rPr>
          <w:rFonts w:ascii="Arial Narrow" w:hAnsi="Arial Narrow" w:cs="Arial"/>
          <w:b/>
          <w:sz w:val="27"/>
          <w:szCs w:val="27"/>
        </w:rPr>
        <w:t>pentru concurs, în vederea ocupării postului</w:t>
      </w:r>
      <w:r w:rsidR="00F55215">
        <w:rPr>
          <w:rFonts w:ascii="Arial Narrow" w:hAnsi="Arial Narrow" w:cs="Arial"/>
          <w:b/>
          <w:sz w:val="27"/>
          <w:szCs w:val="27"/>
        </w:rPr>
        <w:t xml:space="preserve"> </w:t>
      </w:r>
      <w:r>
        <w:rPr>
          <w:rFonts w:ascii="Arial Narrow" w:hAnsi="Arial Narrow" w:cs="Arial"/>
          <w:b/>
          <w:sz w:val="27"/>
          <w:szCs w:val="27"/>
        </w:rPr>
        <w:t xml:space="preserve"> vacant de consilier I în cadrul  U.E.A.S. – Birou Evaluare</w:t>
      </w:r>
    </w:p>
    <w:p w:rsidR="00EB1591" w:rsidRDefault="00EB1591" w:rsidP="00EB1591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E3955" w:rsidRDefault="001E3955" w:rsidP="001E3955">
      <w:pPr>
        <w:ind w:firstLine="708"/>
        <w:jc w:val="center"/>
        <w:rPr>
          <w:rFonts w:ascii="Trebuchet MS" w:hAnsi="Trebuchet MS"/>
          <w:sz w:val="28"/>
          <w:szCs w:val="28"/>
          <w:lang w:val="en-US"/>
        </w:rPr>
      </w:pPr>
    </w:p>
    <w:p w:rsidR="001E3955" w:rsidRDefault="001E3955" w:rsidP="001E3955">
      <w:pPr>
        <w:rPr>
          <w:rFonts w:ascii="Trebuchet MS" w:hAnsi="Trebuchet MS"/>
          <w:b/>
          <w:bCs/>
          <w:sz w:val="28"/>
          <w:szCs w:val="28"/>
          <w:lang w:val="en-US"/>
        </w:rPr>
      </w:pPr>
      <w:r>
        <w:rPr>
          <w:rFonts w:ascii="Trebuchet MS" w:hAnsi="Trebuchet MS"/>
          <w:b/>
          <w:bCs/>
          <w:sz w:val="28"/>
          <w:szCs w:val="28"/>
          <w:lang w:val="en-US"/>
        </w:rPr>
        <w:t xml:space="preserve">Post de </w:t>
      </w:r>
      <w:proofErr w:type="spellStart"/>
      <w:r>
        <w:rPr>
          <w:rFonts w:ascii="Trebuchet MS" w:hAnsi="Trebuchet MS"/>
          <w:b/>
          <w:bCs/>
          <w:sz w:val="28"/>
          <w:szCs w:val="28"/>
          <w:lang w:val="en-US"/>
        </w:rPr>
        <w:t>consilier</w:t>
      </w:r>
      <w:proofErr w:type="spellEnd"/>
      <w:r>
        <w:rPr>
          <w:rFonts w:ascii="Trebuchet MS" w:hAnsi="Trebuchet MS"/>
          <w:b/>
          <w:bCs/>
          <w:sz w:val="28"/>
          <w:szCs w:val="28"/>
          <w:lang w:val="en-US"/>
        </w:rPr>
        <w:t xml:space="preserve"> grad I </w:t>
      </w:r>
    </w:p>
    <w:p w:rsidR="001E3955" w:rsidRDefault="001E3955" w:rsidP="001E3955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1. Legea nr. 95/2006 privind reforma în domeniul sănătății, republicată, cu modificările și completările ulterioare, publicată în MONITORUL OFICIAL  NR. 652 din 28 august 2015 - </w:t>
      </w:r>
      <w:r>
        <w:rPr>
          <w:rFonts w:ascii="Trebuchet MS" w:hAnsi="Trebuchet MS" w:cs="Times New Roman"/>
          <w:b/>
          <w:sz w:val="24"/>
          <w:szCs w:val="24"/>
        </w:rPr>
        <w:t>TITLUL VII SPITALELE</w:t>
      </w:r>
    </w:p>
    <w:p w:rsidR="001E3955" w:rsidRDefault="001E3955" w:rsidP="001E3955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2. Hotărârea Guvernului nr. 629/2015 privind componenţa, atribuţiile, modul de organizare şi funcţionare ale Autorităţii Naţionale de Management al Calităţii în Sănătate, publicată în MONITORUL OFICIAL  NR. 619 din 14 august 2015</w:t>
      </w:r>
    </w:p>
    <w:p w:rsidR="001E3955" w:rsidRDefault="001E3955" w:rsidP="001E3955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3. Ordinul Ministrului Sănătății nr. 323/2011 privind aprobarea metodologiei şi a criteriilor minime obligatorii pentru clasificarea spitalelor în funcţie de competenţă, cu modificările si completarile ulterioare, publicat  în MONITORUL OFICIAL  NR. 274 din 18 aprilie 2011</w:t>
      </w:r>
    </w:p>
    <w:p w:rsidR="001E3955" w:rsidRDefault="001E3955" w:rsidP="001E3955">
      <w:pPr>
        <w:spacing w:line="276" w:lineRule="auto"/>
        <w:jc w:val="both"/>
        <w:rPr>
          <w:rFonts w:ascii="Trebuchet MS" w:hAnsi="Trebuchet MS" w:cs="Times New Roman"/>
          <w:bCs/>
          <w:sz w:val="24"/>
          <w:szCs w:val="24"/>
        </w:rPr>
      </w:pPr>
      <w:r>
        <w:rPr>
          <w:rFonts w:ascii="Trebuchet MS" w:hAnsi="Trebuchet MS" w:cs="Times New Roman"/>
          <w:bCs/>
          <w:sz w:val="24"/>
          <w:szCs w:val="24"/>
        </w:rPr>
        <w:t>4. Ordinul Ministrului Sănătății  nr. 921/2006 privind stabilirea atribuţiilor comitetului director din cadrul spitalului public, p</w:t>
      </w:r>
      <w:r>
        <w:rPr>
          <w:rFonts w:ascii="Trebuchet MS" w:hAnsi="Trebuchet MS" w:cs="Times New Roman"/>
          <w:sz w:val="24"/>
          <w:szCs w:val="24"/>
        </w:rPr>
        <w:t>ublicat  în  MONITORUL OFICIAL  NR. 673 din  4 august 2006</w:t>
      </w:r>
      <w:r>
        <w:rPr>
          <w:rFonts w:ascii="Trebuchet MS" w:hAnsi="Trebuchet MS" w:cs="Times New Roman"/>
          <w:bCs/>
          <w:sz w:val="24"/>
          <w:szCs w:val="24"/>
        </w:rPr>
        <w:t xml:space="preserve"> </w:t>
      </w:r>
    </w:p>
    <w:p w:rsidR="001E3955" w:rsidRDefault="001E3955" w:rsidP="001E3955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5. </w:t>
      </w:r>
      <w:r>
        <w:rPr>
          <w:rFonts w:ascii="Trebuchet MS" w:hAnsi="Trebuchet MS" w:cs="Times New Roman"/>
          <w:bCs/>
          <w:sz w:val="24"/>
          <w:szCs w:val="24"/>
        </w:rPr>
        <w:t>Ordinul Ministrului Sănătăţii</w:t>
      </w:r>
      <w:r>
        <w:rPr>
          <w:rFonts w:ascii="Trebuchet MS" w:hAnsi="Trebuchet MS" w:cs="Times New Roman"/>
          <w:sz w:val="24"/>
          <w:szCs w:val="24"/>
        </w:rPr>
        <w:t xml:space="preserve"> nr. 1502/2016 </w:t>
      </w:r>
      <w:r>
        <w:rPr>
          <w:rFonts w:ascii="Trebuchet MS" w:hAnsi="Trebuchet MS" w:cs="Times New Roman"/>
          <w:bCs/>
          <w:sz w:val="24"/>
          <w:szCs w:val="24"/>
        </w:rPr>
        <w:t xml:space="preserve">pentru aprobarea componenţei şi a atribuţiilor Consiliului etic care funcţionează în cadrul spitalelor publice, </w:t>
      </w:r>
      <w:r>
        <w:rPr>
          <w:rFonts w:ascii="Trebuchet MS" w:hAnsi="Trebuchet MS" w:cs="Times New Roman"/>
          <w:sz w:val="24"/>
          <w:szCs w:val="24"/>
        </w:rPr>
        <w:t>publicat  în MONITORUL OFICIAL  NR. 1 din 03 ianuarie 2017</w:t>
      </w:r>
    </w:p>
    <w:p w:rsidR="001E3955" w:rsidRDefault="001E3955" w:rsidP="001E3955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7. Legea   nr. 46/2003 Legea drepturilor pacientului, publicată în MONITORUL OFICIAL  NR. 51 din 29 ianuarie 2003</w:t>
      </w:r>
    </w:p>
    <w:p w:rsidR="001E3955" w:rsidRDefault="001E3955" w:rsidP="001E3955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imes New Roman"/>
          <w:bCs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8. </w:t>
      </w:r>
      <w:r>
        <w:rPr>
          <w:rFonts w:ascii="Trebuchet MS" w:hAnsi="Trebuchet MS" w:cs="Times New Roman"/>
          <w:bCs/>
          <w:sz w:val="24"/>
          <w:szCs w:val="24"/>
        </w:rPr>
        <w:t>Ordinul Ministrului Sănătăţii</w:t>
      </w:r>
      <w:r>
        <w:rPr>
          <w:rFonts w:ascii="Trebuchet MS" w:hAnsi="Trebuchet MS" w:cs="Times New Roman"/>
          <w:sz w:val="24"/>
          <w:szCs w:val="24"/>
        </w:rPr>
        <w:t xml:space="preserve"> nr. </w:t>
      </w:r>
      <w:r>
        <w:rPr>
          <w:rFonts w:ascii="Trebuchet MS" w:hAnsi="Trebuchet MS" w:cs="Times New Roman"/>
          <w:bCs/>
          <w:sz w:val="24"/>
          <w:szCs w:val="24"/>
        </w:rPr>
        <w:t xml:space="preserve">1410/2016 privind aprobarea Normelor de aplicare a Legii drepturilor pacientului nr. 46/2003, </w:t>
      </w:r>
      <w:r>
        <w:rPr>
          <w:rFonts w:ascii="Trebuchet MS" w:hAnsi="Trebuchet MS" w:cs="Times New Roman"/>
          <w:sz w:val="24"/>
          <w:szCs w:val="24"/>
        </w:rPr>
        <w:t>publicat în MONITORUL OFICIAL, Partea I, nr.</w:t>
      </w:r>
      <w:r>
        <w:rPr>
          <w:rFonts w:ascii="Trebuchet MS" w:hAnsi="Trebuchet MS" w:cs="Times New Roman"/>
          <w:bCs/>
          <w:sz w:val="24"/>
          <w:szCs w:val="24"/>
        </w:rPr>
        <w:t xml:space="preserve"> 1009 din 15 decembrie 2016;</w:t>
      </w:r>
    </w:p>
    <w:p w:rsidR="001E3955" w:rsidRDefault="001E3955" w:rsidP="001E3955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9. </w:t>
      </w:r>
      <w:r>
        <w:rPr>
          <w:rFonts w:ascii="Trebuchet MS" w:hAnsi="Trebuchet MS" w:cs="Times New Roman"/>
          <w:bCs/>
          <w:sz w:val="24"/>
          <w:szCs w:val="24"/>
        </w:rPr>
        <w:t xml:space="preserve">Legea securităţii şi sănătăţii în muncă nr. 319/2006, cu modificările și completările ulterioare, </w:t>
      </w:r>
      <w:r>
        <w:rPr>
          <w:rFonts w:ascii="Trebuchet MS" w:hAnsi="Trebuchet MS" w:cs="Times New Roman"/>
          <w:sz w:val="24"/>
          <w:szCs w:val="24"/>
        </w:rPr>
        <w:t xml:space="preserve">publicată în MONITORUL OFICIAL  NR. 646 din 26 iulie 2006 </w:t>
      </w:r>
    </w:p>
    <w:p w:rsidR="001E3955" w:rsidRDefault="001E3955" w:rsidP="001E3955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bCs/>
          <w:sz w:val="24"/>
          <w:szCs w:val="24"/>
        </w:rPr>
        <w:t xml:space="preserve">10. Hotărârea Guvernului nr. </w:t>
      </w:r>
      <w:r>
        <w:rPr>
          <w:rFonts w:ascii="Trebuchet MS" w:hAnsi="Trebuchet MS" w:cs="Times New Roman"/>
          <w:sz w:val="24"/>
          <w:szCs w:val="24"/>
        </w:rPr>
        <w:t xml:space="preserve">1425 /2006 pentru aprobarea Normelor metodologice de aplicare a prevederilor Legii securităţii şi sănătăţii în muncă nr. 319/2006, </w:t>
      </w:r>
      <w:r>
        <w:rPr>
          <w:rFonts w:ascii="Trebuchet MS" w:hAnsi="Trebuchet MS" w:cs="Times New Roman"/>
          <w:bCs/>
          <w:sz w:val="24"/>
          <w:szCs w:val="24"/>
        </w:rPr>
        <w:t xml:space="preserve"> cu modificările şi completările ulterioare,</w:t>
      </w:r>
      <w:r>
        <w:rPr>
          <w:rFonts w:ascii="Trebuchet MS" w:hAnsi="Trebuchet MS" w:cs="Times New Roman"/>
          <w:sz w:val="24"/>
          <w:szCs w:val="24"/>
        </w:rPr>
        <w:t xml:space="preserve"> publicată în MONITORUL OFICIAL  NR. 882 din 30 octombrie 2006</w:t>
      </w:r>
    </w:p>
    <w:p w:rsidR="001E3955" w:rsidRDefault="001E3955" w:rsidP="001E3955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bCs/>
          <w:sz w:val="24"/>
          <w:szCs w:val="24"/>
        </w:rPr>
        <w:t xml:space="preserve">11. </w:t>
      </w:r>
      <w:r>
        <w:rPr>
          <w:rFonts w:ascii="Trebuchet MS" w:hAnsi="Trebuchet MS" w:cs="Times New Roman"/>
          <w:sz w:val="24"/>
          <w:szCs w:val="24"/>
        </w:rPr>
        <w:t>Legea nr. 339/2005 privind regimul juridic al plantelor, substanţelor  şi preparatelor stupefiante şi psihotrope, cu modificările și completările ulterioare, publicată în MONITORUL OFICIAL  NR. 195 din 05 decembrie 2006</w:t>
      </w:r>
    </w:p>
    <w:p w:rsidR="001E3955" w:rsidRDefault="001E3955" w:rsidP="001E3955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lastRenderedPageBreak/>
        <w:t>12. Hotărârea Guvernului nr. 1915/2006, pentru aprobarea Normelor metodologice de aplicare a prevederilor Legii nr. 339/2005 privind regimul juridic al plantelor, substanţelor şi preparatelor stupefiante şi psihotrope, cu modificările și completărie ulterioare, publicată în MONITORUL OFICIAL  NR. 18 din 11 ianuarie 2007</w:t>
      </w:r>
    </w:p>
    <w:p w:rsidR="001E3955" w:rsidRDefault="001E3955" w:rsidP="001E3955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13. Ordinul</w:t>
      </w:r>
      <w:r>
        <w:rPr>
          <w:rFonts w:ascii="Trebuchet MS" w:hAnsi="Trebuchet MS" w:cs="Times New Roman"/>
          <w:bCs/>
          <w:sz w:val="24"/>
          <w:szCs w:val="24"/>
        </w:rPr>
        <w:t xml:space="preserve"> Ministrului Sănătăţii</w:t>
      </w:r>
      <w:r>
        <w:rPr>
          <w:rFonts w:ascii="Trebuchet MS" w:hAnsi="Trebuchet MS" w:cs="Times New Roman"/>
          <w:sz w:val="24"/>
          <w:szCs w:val="24"/>
        </w:rPr>
        <w:t xml:space="preserve"> Ordinul nr. 1101/2016 privind aprobarea Normelor de supraveghere, prevenire şi limitare a infecţiilor asociate asistenţei medicale în unităţile sanitare publicat  în MONITORUL OFICIAL  NR. 791 din 07 octombrie 2016</w:t>
      </w:r>
    </w:p>
    <w:p w:rsidR="001E3955" w:rsidRDefault="001E3955" w:rsidP="001E3955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14. Legea nr.487/2002, Legea sănătăţii mintale şi a protecţiei persoanelor cu tulburări psihice, republicată, publicată în  MONITORUL OFICIAL  NR. 652 din 13 septembrie 2012</w:t>
      </w:r>
    </w:p>
    <w:p w:rsidR="001E3955" w:rsidRDefault="001E3955" w:rsidP="001E3955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15. Ordinul </w:t>
      </w:r>
      <w:r>
        <w:rPr>
          <w:rFonts w:ascii="Trebuchet MS" w:hAnsi="Trebuchet MS" w:cs="Times New Roman"/>
          <w:bCs/>
          <w:sz w:val="24"/>
          <w:szCs w:val="24"/>
        </w:rPr>
        <w:t>Ministrului Sănătăţii</w:t>
      </w:r>
      <w:r>
        <w:rPr>
          <w:rFonts w:ascii="Trebuchet MS" w:hAnsi="Trebuchet MS" w:cs="Times New Roman"/>
          <w:sz w:val="24"/>
          <w:szCs w:val="24"/>
        </w:rPr>
        <w:t xml:space="preserve"> nr. 488/2016 pentru aprobarea Normelor de aplicare a Legii sănătăţii mintale şi a protecţiei persoanelor cu tulburări psihice nr. 487/2002, publicat în Monitorul Oficial, Partea I, nr. 340 din 4 mai 2016;</w:t>
      </w:r>
    </w:p>
    <w:p w:rsidR="001E3955" w:rsidRDefault="001E3955" w:rsidP="001E3955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16. Ordinul </w:t>
      </w:r>
      <w:r>
        <w:rPr>
          <w:rFonts w:ascii="Trebuchet MS" w:hAnsi="Trebuchet MS" w:cs="Times New Roman"/>
          <w:bCs/>
          <w:sz w:val="24"/>
          <w:szCs w:val="24"/>
        </w:rPr>
        <w:t>Ministrului Sănătăţii</w:t>
      </w:r>
      <w:r>
        <w:rPr>
          <w:rFonts w:ascii="Trebuchet MS" w:hAnsi="Trebuchet MS" w:cs="Times New Roman"/>
          <w:sz w:val="24"/>
          <w:szCs w:val="24"/>
        </w:rPr>
        <w:t xml:space="preserve"> nr. 607/2013 pentru aprobarea Normelor specifice privind autorizarea unităţilor de transfuzie sanguină din unităţile sanitare, publicat  în MONITORUL OFICIAL  NR. 281 din 20 mai 2013</w:t>
      </w:r>
    </w:p>
    <w:p w:rsidR="001E3955" w:rsidRDefault="001E3955" w:rsidP="001E3955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17. Ordinul </w:t>
      </w:r>
      <w:r>
        <w:rPr>
          <w:rFonts w:ascii="Trebuchet MS" w:hAnsi="Trebuchet MS" w:cs="Times New Roman"/>
          <w:bCs/>
          <w:sz w:val="24"/>
          <w:szCs w:val="24"/>
        </w:rPr>
        <w:t>Ministrului Sănătăţii</w:t>
      </w:r>
      <w:r>
        <w:rPr>
          <w:rFonts w:ascii="Trebuchet MS" w:hAnsi="Trebuchet MS" w:cs="Times New Roman"/>
          <w:sz w:val="24"/>
          <w:szCs w:val="24"/>
        </w:rPr>
        <w:t xml:space="preserve"> nr. 1224/2006 pentru aprobarea Normelor privind activitatea unităţilor de transfuzie sanguină din spitale, publicat  în MONITORUL OFICIAL  NR. 870 din 24 octombrie 2006</w:t>
      </w:r>
    </w:p>
    <w:p w:rsidR="001E3955" w:rsidRDefault="001E3955" w:rsidP="001E3955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18. Ordinul Ministrului Sănătăţii nr. 863/2004 pentru aprobarea atribuţiilor şi competenţelor consiliului medical al spitalelor, publicat  în MONITORUL OFICIAL  NR. 644 din 16 iulie 2004</w:t>
      </w:r>
    </w:p>
    <w:p w:rsidR="001E3955" w:rsidRDefault="001E3955" w:rsidP="001E3955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19. Ordinul Ministrului Sănătăţii </w:t>
      </w:r>
      <w:r>
        <w:rPr>
          <w:rStyle w:val="Strong"/>
          <w:rFonts w:ascii="Trebuchet MS" w:hAnsi="Trebuchet MS" w:cs="Times New Roman"/>
          <w:sz w:val="24"/>
          <w:szCs w:val="24"/>
          <w:bdr w:val="none" w:sz="0" w:space="0" w:color="auto" w:frame="1"/>
        </w:rPr>
        <w:t xml:space="preserve">nr. 871/2016 pentru aprobarea Procedurilor, standardelor si metodologiei de evaluare și acreditare a spitalelor, </w:t>
      </w:r>
      <w:r>
        <w:rPr>
          <w:rFonts w:ascii="Trebuchet MS" w:hAnsi="Trebuchet MS" w:cs="Times New Roman"/>
          <w:sz w:val="24"/>
          <w:szCs w:val="24"/>
        </w:rPr>
        <w:t>publicat în MONITORUL OFICIAL  NR. 587 din  2 august 2016</w:t>
      </w:r>
    </w:p>
    <w:p w:rsidR="001E3955" w:rsidRDefault="001E3955" w:rsidP="001E3955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20. </w:t>
      </w:r>
      <w:r>
        <w:rPr>
          <w:rFonts w:ascii="Trebuchet MS" w:eastAsia="Times New Roman" w:hAnsi="Trebuchet MS" w:cs="Times New Roman"/>
          <w:bCs/>
          <w:sz w:val="24"/>
          <w:szCs w:val="24"/>
          <w:lang w:eastAsia="ro-RO"/>
        </w:rPr>
        <w:t xml:space="preserve">Ordinul Președintelui Autorităţii Naţionale de Management al Calităţii în Sănătate nr. </w:t>
      </w:r>
      <w:r>
        <w:rPr>
          <w:rFonts w:ascii="Trebuchet MS" w:hAnsi="Trebuchet MS" w:cs="Times New Roman"/>
          <w:sz w:val="24"/>
          <w:szCs w:val="24"/>
        </w:rPr>
        <w:t>85/2016 privind aprobarea categoriilor de acreditare a unităţilor sanitare cu paturi aferente primului ciclu de acreditare şi a modelului certificatului de acreditare a unităţilor sanitare cu paturi, publicat în Monitorul Oficial, Partea I, nr. 212 din 22 martie 2016,</w:t>
      </w:r>
    </w:p>
    <w:p w:rsidR="001E3955" w:rsidRDefault="001E3955" w:rsidP="001E3955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21. </w:t>
      </w:r>
      <w:r>
        <w:rPr>
          <w:rStyle w:val="do1"/>
          <w:rFonts w:ascii="Trebuchet MS" w:hAnsi="Trebuchet MS" w:cs="Times New Roman"/>
          <w:sz w:val="24"/>
          <w:szCs w:val="24"/>
        </w:rPr>
        <w:t xml:space="preserve">Ordinul </w:t>
      </w:r>
      <w:r>
        <w:rPr>
          <w:rFonts w:ascii="Trebuchet MS" w:hAnsi="Trebuchet MS" w:cs="Times New Roman"/>
          <w:sz w:val="24"/>
          <w:szCs w:val="24"/>
        </w:rPr>
        <w:t xml:space="preserve">Ministrului Sănătăţii </w:t>
      </w:r>
      <w:r>
        <w:rPr>
          <w:rStyle w:val="do1"/>
          <w:rFonts w:ascii="Trebuchet MS" w:hAnsi="Trebuchet MS" w:cs="Times New Roman"/>
          <w:sz w:val="24"/>
          <w:szCs w:val="24"/>
        </w:rPr>
        <w:t xml:space="preserve">nr. 712/2012 pentru acreditarea în domeniul transplantului a unităţilor sanitare care pot efectua activităţi de bănci de ţesuturi şi/sau celule umane, respectiv de utilizator de ţesuturi şi/sau celule umane în scop terapeutic, cu modificările și completările ulterioare, </w:t>
      </w:r>
      <w:r>
        <w:rPr>
          <w:rFonts w:ascii="Trebuchet MS" w:hAnsi="Trebuchet MS" w:cs="Times New Roman"/>
          <w:sz w:val="24"/>
          <w:szCs w:val="24"/>
        </w:rPr>
        <w:t xml:space="preserve">publicat în MONITORUL OFICIAL  NR. 507 din 24 iulie 2012 </w:t>
      </w:r>
    </w:p>
    <w:p w:rsidR="001E3955" w:rsidRDefault="001E3955" w:rsidP="001E3955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Style w:val="do1"/>
          <w:rFonts w:ascii="Trebuchet MS" w:hAnsi="Trebuchet MS" w:cs="Times New Roman"/>
          <w:sz w:val="24"/>
          <w:szCs w:val="24"/>
        </w:rPr>
        <w:t xml:space="preserve">22. Ordinul </w:t>
      </w:r>
      <w:r>
        <w:rPr>
          <w:rFonts w:ascii="Trebuchet MS" w:hAnsi="Trebuchet MS" w:cs="Times New Roman"/>
          <w:sz w:val="24"/>
          <w:szCs w:val="24"/>
        </w:rPr>
        <w:t xml:space="preserve">Ministrului Sănătăţii </w:t>
      </w:r>
      <w:r>
        <w:rPr>
          <w:rStyle w:val="do1"/>
          <w:rFonts w:ascii="Trebuchet MS" w:hAnsi="Trebuchet MS" w:cs="Times New Roman"/>
          <w:sz w:val="24"/>
          <w:szCs w:val="24"/>
        </w:rPr>
        <w:t xml:space="preserve">nr. 914/2006 pentru aprobarea normelor privind condiţiile pe care trebuie să le îndeplinească un spital în vederea obţinerii autorizaţiei sanitare de funcţionare, cu modificările și completările ulterioare, </w:t>
      </w:r>
      <w:r>
        <w:rPr>
          <w:rFonts w:ascii="Trebuchet MS" w:hAnsi="Trebuchet MS" w:cs="Times New Roman"/>
          <w:sz w:val="24"/>
          <w:szCs w:val="24"/>
        </w:rPr>
        <w:t>publicat  în MONITORUL OFICIAL  NR. 695 din 15 august 2006</w:t>
      </w:r>
    </w:p>
    <w:p w:rsidR="001E3955" w:rsidRDefault="001E3955" w:rsidP="001E3955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23. </w:t>
      </w:r>
      <w:proofErr w:type="gramStart"/>
      <w:r>
        <w:rPr>
          <w:rFonts w:ascii="Trebuchet MS" w:eastAsia="Times New Roman" w:hAnsi="Trebuchet MS" w:cs="Times New Roman"/>
          <w:kern w:val="24"/>
          <w:sz w:val="24"/>
          <w:szCs w:val="24"/>
          <w:lang w:val="en-US" w:eastAsia="ro-RO"/>
        </w:rPr>
        <w:t>O</w:t>
      </w:r>
      <w:r>
        <w:rPr>
          <w:rFonts w:ascii="Trebuchet MS" w:eastAsia="Times New Roman" w:hAnsi="Trebuchet MS" w:cs="Times New Roman"/>
          <w:kern w:val="24"/>
          <w:sz w:val="24"/>
          <w:szCs w:val="24"/>
          <w:lang w:eastAsia="ro-RO"/>
        </w:rPr>
        <w:t xml:space="preserve">rdinul </w:t>
      </w:r>
      <w:r>
        <w:rPr>
          <w:rFonts w:ascii="Trebuchet MS" w:hAnsi="Trebuchet MS" w:cs="Times New Roman"/>
          <w:sz w:val="24"/>
          <w:szCs w:val="24"/>
        </w:rPr>
        <w:t>Ministrului Sănătăţii</w:t>
      </w:r>
      <w:r>
        <w:rPr>
          <w:rFonts w:ascii="Trebuchet MS" w:hAnsi="Trebuchet MS" w:cs="Times New Roman"/>
          <w:b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kern w:val="24"/>
          <w:sz w:val="24"/>
          <w:szCs w:val="24"/>
          <w:lang w:val="en-US" w:eastAsia="ro-RO"/>
        </w:rPr>
        <w:t>nr.</w:t>
      </w:r>
      <w:proofErr w:type="gramEnd"/>
      <w:r>
        <w:rPr>
          <w:rFonts w:ascii="Trebuchet MS" w:eastAsia="Times New Roman" w:hAnsi="Trebuchet MS" w:cs="Times New Roman"/>
          <w:kern w:val="24"/>
          <w:sz w:val="24"/>
          <w:szCs w:val="24"/>
          <w:lang w:val="en-US" w:eastAsia="ro-RO"/>
        </w:rPr>
        <w:t xml:space="preserve"> 975</w:t>
      </w:r>
      <w:r>
        <w:rPr>
          <w:rFonts w:ascii="Trebuchet MS" w:eastAsia="Times New Roman" w:hAnsi="Trebuchet MS" w:cs="Times New Roman"/>
          <w:kern w:val="24"/>
          <w:sz w:val="24"/>
          <w:szCs w:val="24"/>
          <w:lang w:eastAsia="ro-RO"/>
        </w:rPr>
        <w:t xml:space="preserve">/2012 </w:t>
      </w:r>
      <w:proofErr w:type="spellStart"/>
      <w:r>
        <w:rPr>
          <w:rFonts w:ascii="Trebuchet MS" w:hAnsi="Trebuchet MS" w:cs="Times New Roman"/>
          <w:sz w:val="24"/>
          <w:szCs w:val="24"/>
          <w:lang w:val="en-US"/>
        </w:rPr>
        <w:t>privind</w:t>
      </w:r>
      <w:proofErr w:type="spellEnd"/>
      <w:r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  <w:lang w:val="en-US"/>
        </w:rPr>
        <w:t>organizarea</w:t>
      </w:r>
      <w:proofErr w:type="spellEnd"/>
      <w:r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  <w:lang w:val="en-US"/>
        </w:rPr>
        <w:t>structurii</w:t>
      </w:r>
      <w:proofErr w:type="spellEnd"/>
      <w:r>
        <w:rPr>
          <w:rFonts w:ascii="Trebuchet MS" w:hAnsi="Trebuchet MS" w:cs="Times New Roman"/>
          <w:sz w:val="24"/>
          <w:szCs w:val="24"/>
          <w:lang w:val="en-US"/>
        </w:rPr>
        <w:t xml:space="preserve"> de management al </w:t>
      </w:r>
      <w:proofErr w:type="spellStart"/>
      <w:r>
        <w:rPr>
          <w:rFonts w:ascii="Trebuchet MS" w:hAnsi="Trebuchet MS" w:cs="Times New Roman"/>
          <w:sz w:val="24"/>
          <w:szCs w:val="24"/>
          <w:lang w:val="en-US"/>
        </w:rPr>
        <w:t>calităţii</w:t>
      </w:r>
      <w:proofErr w:type="spellEnd"/>
      <w:r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  <w:lang w:val="en-US"/>
        </w:rPr>
        <w:t>serviciilor</w:t>
      </w:r>
      <w:proofErr w:type="spellEnd"/>
      <w:r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  <w:lang w:val="en-US"/>
        </w:rPr>
        <w:t>medicale</w:t>
      </w:r>
      <w:proofErr w:type="spellEnd"/>
      <w:r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  <w:lang w:val="en-US"/>
        </w:rPr>
        <w:t>cadrul</w:t>
      </w:r>
      <w:proofErr w:type="spellEnd"/>
      <w:r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  <w:lang w:val="en-US"/>
        </w:rPr>
        <w:t>unităţilor</w:t>
      </w:r>
      <w:proofErr w:type="spellEnd"/>
      <w:r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  <w:lang w:val="en-US"/>
        </w:rPr>
        <w:t>sanitare</w:t>
      </w:r>
      <w:proofErr w:type="spellEnd"/>
      <w:r>
        <w:rPr>
          <w:rFonts w:ascii="Trebuchet MS" w:hAnsi="Trebuchet MS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rebuchet MS" w:hAnsi="Trebuchet MS" w:cs="Times New Roman"/>
          <w:sz w:val="24"/>
          <w:szCs w:val="24"/>
          <w:lang w:val="en-US"/>
        </w:rPr>
        <w:t>paturi</w:t>
      </w:r>
      <w:proofErr w:type="spellEnd"/>
      <w:r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r>
        <w:rPr>
          <w:rFonts w:ascii="Trebuchet MS" w:hAnsi="Trebuchet MS" w:cs="Times New Roman"/>
          <w:sz w:val="24"/>
          <w:szCs w:val="24"/>
          <w:lang w:val="en-US"/>
        </w:rPr>
        <w:lastRenderedPageBreak/>
        <w:t xml:space="preserve">din </w:t>
      </w:r>
      <w:proofErr w:type="spellStart"/>
      <w:r>
        <w:rPr>
          <w:rFonts w:ascii="Trebuchet MS" w:hAnsi="Trebuchet MS" w:cs="Times New Roman"/>
          <w:sz w:val="24"/>
          <w:szCs w:val="24"/>
          <w:lang w:val="en-US"/>
        </w:rPr>
        <w:t>reţeaua</w:t>
      </w:r>
      <w:proofErr w:type="spellEnd"/>
      <w:r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  <w:lang w:val="en-US"/>
        </w:rPr>
        <w:t>Ministerului</w:t>
      </w:r>
      <w:proofErr w:type="spellEnd"/>
      <w:r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  <w:lang w:val="en-US"/>
        </w:rPr>
        <w:t>Sănătăţii</w:t>
      </w:r>
      <w:proofErr w:type="spellEnd"/>
      <w:r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r>
        <w:rPr>
          <w:rFonts w:ascii="Trebuchet MS" w:hAnsi="Trebuchet MS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rebuchet MS" w:hAnsi="Trebuchet MS" w:cs="Times New Roman"/>
          <w:sz w:val="24"/>
          <w:szCs w:val="24"/>
          <w:lang w:val="en-US"/>
        </w:rPr>
        <w:t>autorităţilor</w:t>
      </w:r>
      <w:proofErr w:type="spellEnd"/>
      <w:r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  <w:lang w:val="en-US"/>
        </w:rPr>
        <w:t>administraţiei</w:t>
      </w:r>
      <w:proofErr w:type="spellEnd"/>
      <w:r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  <w:lang w:val="en-US"/>
        </w:rPr>
        <w:t>publice</w:t>
      </w:r>
      <w:proofErr w:type="spellEnd"/>
      <w:r>
        <w:rPr>
          <w:rFonts w:ascii="Trebuchet MS" w:hAnsi="Trebuchet MS" w:cs="Times New Roman"/>
          <w:sz w:val="24"/>
          <w:szCs w:val="24"/>
          <w:lang w:val="en-US"/>
        </w:rPr>
        <w:t xml:space="preserve"> locale, </w:t>
      </w:r>
      <w:r>
        <w:rPr>
          <w:rFonts w:ascii="Trebuchet MS" w:hAnsi="Trebuchet MS" w:cs="Times New Roman"/>
          <w:sz w:val="24"/>
          <w:szCs w:val="24"/>
        </w:rPr>
        <w:t>publicat  în MONITORUL OFICIAL  NR. 689 din  5 octombrie 2012</w:t>
      </w:r>
    </w:p>
    <w:p w:rsidR="001E3955" w:rsidRDefault="001E3955" w:rsidP="001E3955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24. </w:t>
      </w:r>
      <w:r>
        <w:rPr>
          <w:rFonts w:ascii="Trebuchet MS" w:eastAsia="Times New Roman" w:hAnsi="Trebuchet MS" w:cs="Times New Roman"/>
          <w:kern w:val="24"/>
          <w:sz w:val="24"/>
          <w:szCs w:val="24"/>
          <w:lang w:val="en-US" w:eastAsia="ro-RO"/>
        </w:rPr>
        <w:t>O</w:t>
      </w:r>
      <w:r>
        <w:rPr>
          <w:rFonts w:ascii="Trebuchet MS" w:eastAsia="Times New Roman" w:hAnsi="Trebuchet MS" w:cs="Times New Roman"/>
          <w:kern w:val="24"/>
          <w:sz w:val="24"/>
          <w:szCs w:val="24"/>
          <w:lang w:eastAsia="ro-RO"/>
        </w:rPr>
        <w:t xml:space="preserve">rdinul </w:t>
      </w:r>
      <w:r>
        <w:rPr>
          <w:rFonts w:ascii="Trebuchet MS" w:hAnsi="Trebuchet MS" w:cs="Times New Roman"/>
          <w:sz w:val="24"/>
          <w:szCs w:val="24"/>
        </w:rPr>
        <w:t xml:space="preserve">Ministrului </w:t>
      </w:r>
      <w:proofErr w:type="gramStart"/>
      <w:r>
        <w:rPr>
          <w:rFonts w:ascii="Trebuchet MS" w:hAnsi="Trebuchet MS" w:cs="Times New Roman"/>
          <w:sz w:val="24"/>
          <w:szCs w:val="24"/>
        </w:rPr>
        <w:t>Sănătăţii</w:t>
      </w:r>
      <w:r>
        <w:rPr>
          <w:rFonts w:ascii="Trebuchet MS" w:hAnsi="Trebuchet MS" w:cs="Times New Roman"/>
          <w:b/>
          <w:sz w:val="24"/>
          <w:szCs w:val="24"/>
        </w:rPr>
        <w:t xml:space="preserve">  </w:t>
      </w:r>
      <w:r>
        <w:rPr>
          <w:rFonts w:ascii="Trebuchet MS" w:hAnsi="Trebuchet MS" w:cs="Times New Roman"/>
          <w:sz w:val="24"/>
          <w:szCs w:val="24"/>
        </w:rPr>
        <w:t>nr</w:t>
      </w:r>
      <w:proofErr w:type="gramEnd"/>
      <w:r>
        <w:rPr>
          <w:rFonts w:ascii="Trebuchet MS" w:hAnsi="Trebuchet MS" w:cs="Times New Roman"/>
          <w:sz w:val="24"/>
          <w:szCs w:val="24"/>
        </w:rPr>
        <w:t>. 1500 din 24 noiembrie 2009 privind aprobarea Regulamentului de organizare şi funcţionare a secţiilor şi compartimentelor de anestezie şi terapie intensivă din unităţile sanitare, publicat  în MONITORUL OFICIAL  NR. 873 din 15 decembrie 2009</w:t>
      </w:r>
    </w:p>
    <w:p w:rsidR="001E3955" w:rsidRDefault="001E3955" w:rsidP="001E3955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25. Ordinul nr.1.782/576/2006 al Ministrului Sănătăţii Publice și al Președintelui Casei Naţionale de Asigurări de Sănătate, privind înregistrarea şi raportarea statistică a pacienţilor care primesc servicii medicale în regim de spitalizare continuă şi spitalizare de zi, publicat  în MONITORUL OFICIAL  NR. 14 din  9 ianuarie 2007</w:t>
      </w:r>
    </w:p>
    <w:p w:rsidR="001E3955" w:rsidRDefault="001E3955" w:rsidP="001E3955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NewRomanPSMT"/>
          <w:sz w:val="24"/>
          <w:szCs w:val="24"/>
        </w:rPr>
        <w:t xml:space="preserve">28. Ordinul  </w:t>
      </w:r>
      <w:r>
        <w:rPr>
          <w:rFonts w:ascii="Trebuchet MS" w:hAnsi="Trebuchet MS" w:cs="Times New Roman"/>
          <w:sz w:val="24"/>
          <w:szCs w:val="24"/>
        </w:rPr>
        <w:t xml:space="preserve">Ministrului Sănătăţii Publice </w:t>
      </w:r>
      <w:r>
        <w:rPr>
          <w:rFonts w:ascii="Trebuchet MS" w:hAnsi="Trebuchet MS" w:cs="TimesNewRomanPSMT"/>
          <w:sz w:val="24"/>
          <w:szCs w:val="24"/>
        </w:rPr>
        <w:t xml:space="preserve">nr. 1706/2007 </w:t>
      </w:r>
      <w:r>
        <w:rPr>
          <w:rFonts w:ascii="Trebuchet MS" w:hAnsi="Trebuchet MS" w:cs="Times New Roman"/>
          <w:sz w:val="24"/>
          <w:szCs w:val="24"/>
        </w:rPr>
        <w:t>privind conducerea şi organizarea unităţilor şi compartimentelor de primire a urgenţelor, cu modificările și completările ulterioare, publicat  în MONITORUL OFICIAL  NR. 724 din 25 octombrie 2007</w:t>
      </w:r>
    </w:p>
    <w:p w:rsidR="001E3955" w:rsidRDefault="001E3955" w:rsidP="001E3955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  <w:lang w:eastAsia="hu-HU"/>
        </w:rPr>
        <w:t xml:space="preserve">26. Ordinul Ministrului Sănătăţii nr. 1226/2012 </w:t>
      </w:r>
      <w:r>
        <w:rPr>
          <w:rFonts w:ascii="Trebuchet MS" w:hAnsi="Trebuchet MS" w:cs="Times New Roman"/>
          <w:sz w:val="24"/>
          <w:szCs w:val="24"/>
        </w:rPr>
        <w:t>pentru aprobarea Normelor tehnice privind gestionarea deşeurilor rezultate din activităţi medicale şi a Metodologiei de culegere a datelor pentru baza naţională de date privind deşeurile rezultate din activităţi medicale, publicat  în MONITORUL OFICIAL  NR. 855 din 18 decembrie 2012</w:t>
      </w:r>
    </w:p>
    <w:p w:rsidR="001E3955" w:rsidRDefault="001E3955" w:rsidP="001E3955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30. Ordinul </w:t>
      </w:r>
      <w:r>
        <w:rPr>
          <w:rFonts w:ascii="Trebuchet MS" w:eastAsia="Times New Roman" w:hAnsi="Trebuchet MS" w:cs="Times New Roman"/>
          <w:sz w:val="24"/>
          <w:szCs w:val="24"/>
          <w:lang w:eastAsia="hu-HU"/>
        </w:rPr>
        <w:t xml:space="preserve">Ministrului Sănătăţii </w:t>
      </w:r>
      <w:r>
        <w:rPr>
          <w:rFonts w:ascii="Trebuchet MS" w:hAnsi="Trebuchet MS"/>
          <w:sz w:val="24"/>
          <w:szCs w:val="24"/>
        </w:rPr>
        <w:t xml:space="preserve">nr. 1301/2007 </w:t>
      </w:r>
      <w:r>
        <w:rPr>
          <w:rFonts w:ascii="Trebuchet MS" w:hAnsi="Trebuchet MS" w:cs="Times New Roman"/>
          <w:sz w:val="24"/>
          <w:szCs w:val="24"/>
        </w:rPr>
        <w:t>pentru aprobarea Normelor privind funcţionarea laboratoarelor de analize medicale, cu modificările și completările ulterioare, publicat  în MONITORUL OFICIAL  NR. 617 din  6 septembrie 2007</w:t>
      </w:r>
    </w:p>
    <w:p w:rsidR="001E3955" w:rsidRDefault="001E3955" w:rsidP="001E3955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27. Ordinul Secretarului General al Guvernului nr. 400/2015 pentru aprobarea Codului controlului intern/managerial al entităţilor publice, </w:t>
      </w:r>
      <w:r>
        <w:rPr>
          <w:rFonts w:ascii="Trebuchet MS" w:hAnsi="Trebuchet MS" w:cs="Times New Roman"/>
          <w:sz w:val="24"/>
          <w:szCs w:val="24"/>
        </w:rPr>
        <w:t xml:space="preserve">publicat în Monitorul Oficial, Partea I, nr. </w:t>
      </w:r>
      <w:r>
        <w:rPr>
          <w:rFonts w:ascii="Trebuchet MS" w:hAnsi="Trebuchet MS"/>
          <w:sz w:val="24"/>
          <w:szCs w:val="24"/>
        </w:rPr>
        <w:t>444 din 22 iunie 2015, cu modificările și completările ulterioare</w:t>
      </w:r>
    </w:p>
    <w:p w:rsidR="001E3955" w:rsidRDefault="001E3955" w:rsidP="001E3955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28. Ordinul ministrului sănătății nr. 1443/2005 privind desemnarea unui coordonator pentru blocul operator, publicat în MONITORUL OFICIAL Nr. 12 din 6 ianuarie 2006</w:t>
      </w:r>
    </w:p>
    <w:p w:rsidR="001E3955" w:rsidRDefault="001E3955" w:rsidP="001E3955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29. Ordinul ministrului sănătăţii şi familiei şi al preşedintelui Comisiei Naţionale pentru Controlul Activităţilor Nucleare  Nr. 285/79/2002 pentru aprobarea Normelor privind radioprotecţia persoanelor în cazul expunerilor medicale la radiaţii ionizante, cu modificările și completările ulterioare, publicat  în  MONITORUL OFICIAL  NR. 446 bis  din 25 iunie 2002</w:t>
      </w:r>
    </w:p>
    <w:p w:rsidR="001E3955" w:rsidRDefault="001E3955" w:rsidP="001E3955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30. Ordinul comun al Ministrului Sănătății și al Președintelui Autorității Naționale de Management al Calității în Sănătate nr. 1350/668/2016 privind aprobarea modalității de calcul al taxei de acreditare, valabilă pentru ciclul de acreditare corespunzător perioadei 2017 - 2021, publicat  în MONITORUL OFICIAL  NR. 973 din 5 decembrie 2016</w:t>
      </w:r>
    </w:p>
    <w:p w:rsidR="001E3955" w:rsidRDefault="001E3955" w:rsidP="001E3955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31. Ordinul Secretarului General al Guvernului nr. 201/2016 pentru aprobarea normelor metodologice privind coordonarea, îndrumarea metodologică și supravegherea stadiului implementării și dezvoltării sistemului de control intern </w:t>
      </w:r>
      <w:r>
        <w:rPr>
          <w:rFonts w:ascii="Trebuchet MS" w:hAnsi="Trebuchet MS"/>
          <w:sz w:val="24"/>
          <w:szCs w:val="24"/>
        </w:rPr>
        <w:lastRenderedPageBreak/>
        <w:t>managerial la entitățile publice publicat  în MONITORUL OFICIAL  NR. 276 din 12 aprilie 2016</w:t>
      </w:r>
    </w:p>
    <w:p w:rsidR="001E3955" w:rsidRDefault="001E3955" w:rsidP="001E395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32. ORDIN  Ministrului Sănătăţii  Nr. 1101/2016 din 30 septembrie 2016</w:t>
      </w:r>
    </w:p>
    <w:p w:rsidR="001E3955" w:rsidRDefault="001E3955" w:rsidP="001E395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privind aprobarea Normelor de supraveghere, prevenire şi limitare a infecţiilor asociate asistenţei medicale în unităţile sanitare, publicat  în MONITORUL OFICIAL  NR. 791 din 7 octombrie 2016</w:t>
      </w:r>
    </w:p>
    <w:p w:rsidR="001E3955" w:rsidRDefault="001E3955" w:rsidP="001E3955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2E7DD3" w:rsidRDefault="002E7DD3"/>
    <w:sectPr w:rsidR="002E7DD3" w:rsidSect="002E7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E3955"/>
    <w:rsid w:val="00000E8C"/>
    <w:rsid w:val="00001B32"/>
    <w:rsid w:val="00003BA4"/>
    <w:rsid w:val="0000691A"/>
    <w:rsid w:val="00013940"/>
    <w:rsid w:val="00015C3F"/>
    <w:rsid w:val="0001690E"/>
    <w:rsid w:val="00023FE6"/>
    <w:rsid w:val="00025D00"/>
    <w:rsid w:val="00031A31"/>
    <w:rsid w:val="00032275"/>
    <w:rsid w:val="00032911"/>
    <w:rsid w:val="00033948"/>
    <w:rsid w:val="00034F1F"/>
    <w:rsid w:val="0003595C"/>
    <w:rsid w:val="000362FF"/>
    <w:rsid w:val="000364D0"/>
    <w:rsid w:val="00036A9A"/>
    <w:rsid w:val="00037CBB"/>
    <w:rsid w:val="000437B5"/>
    <w:rsid w:val="00045149"/>
    <w:rsid w:val="00046775"/>
    <w:rsid w:val="00046B1F"/>
    <w:rsid w:val="00046B28"/>
    <w:rsid w:val="000514BA"/>
    <w:rsid w:val="000531E6"/>
    <w:rsid w:val="000536B3"/>
    <w:rsid w:val="00053A89"/>
    <w:rsid w:val="0005442F"/>
    <w:rsid w:val="00054499"/>
    <w:rsid w:val="00054BE7"/>
    <w:rsid w:val="00056276"/>
    <w:rsid w:val="0006511C"/>
    <w:rsid w:val="00071161"/>
    <w:rsid w:val="00071A44"/>
    <w:rsid w:val="00071D85"/>
    <w:rsid w:val="00074B97"/>
    <w:rsid w:val="0007543D"/>
    <w:rsid w:val="00076A9B"/>
    <w:rsid w:val="00076FCE"/>
    <w:rsid w:val="000778F2"/>
    <w:rsid w:val="000818E0"/>
    <w:rsid w:val="000828BB"/>
    <w:rsid w:val="00084BD4"/>
    <w:rsid w:val="00084F3A"/>
    <w:rsid w:val="00085B8E"/>
    <w:rsid w:val="00086F3F"/>
    <w:rsid w:val="0008789F"/>
    <w:rsid w:val="00091BD2"/>
    <w:rsid w:val="00093DFB"/>
    <w:rsid w:val="00094DA3"/>
    <w:rsid w:val="00096ADA"/>
    <w:rsid w:val="00097961"/>
    <w:rsid w:val="000A3059"/>
    <w:rsid w:val="000A3DF3"/>
    <w:rsid w:val="000A41ED"/>
    <w:rsid w:val="000A5957"/>
    <w:rsid w:val="000A74C2"/>
    <w:rsid w:val="000A7567"/>
    <w:rsid w:val="000B33E1"/>
    <w:rsid w:val="000B57E8"/>
    <w:rsid w:val="000B6C81"/>
    <w:rsid w:val="000C1F5A"/>
    <w:rsid w:val="000C41AA"/>
    <w:rsid w:val="000C5FF7"/>
    <w:rsid w:val="000C7662"/>
    <w:rsid w:val="000D1487"/>
    <w:rsid w:val="000D6E52"/>
    <w:rsid w:val="000E244E"/>
    <w:rsid w:val="000E7C7B"/>
    <w:rsid w:val="000F0C1B"/>
    <w:rsid w:val="000F1E7C"/>
    <w:rsid w:val="000F6322"/>
    <w:rsid w:val="00103860"/>
    <w:rsid w:val="0010748D"/>
    <w:rsid w:val="00112814"/>
    <w:rsid w:val="00112A5A"/>
    <w:rsid w:val="00113053"/>
    <w:rsid w:val="00124405"/>
    <w:rsid w:val="0012641D"/>
    <w:rsid w:val="00126D73"/>
    <w:rsid w:val="00130885"/>
    <w:rsid w:val="00132251"/>
    <w:rsid w:val="00132DE7"/>
    <w:rsid w:val="00134F19"/>
    <w:rsid w:val="00136BF1"/>
    <w:rsid w:val="00140287"/>
    <w:rsid w:val="00146334"/>
    <w:rsid w:val="00147186"/>
    <w:rsid w:val="0015261B"/>
    <w:rsid w:val="00153278"/>
    <w:rsid w:val="00157E77"/>
    <w:rsid w:val="00163914"/>
    <w:rsid w:val="00166405"/>
    <w:rsid w:val="00172E2C"/>
    <w:rsid w:val="00177B25"/>
    <w:rsid w:val="00177CC4"/>
    <w:rsid w:val="00181039"/>
    <w:rsid w:val="00183782"/>
    <w:rsid w:val="0018456E"/>
    <w:rsid w:val="001849FE"/>
    <w:rsid w:val="0018500F"/>
    <w:rsid w:val="00186BA5"/>
    <w:rsid w:val="00187275"/>
    <w:rsid w:val="0019006C"/>
    <w:rsid w:val="00191D64"/>
    <w:rsid w:val="00191F73"/>
    <w:rsid w:val="00196BED"/>
    <w:rsid w:val="001976CD"/>
    <w:rsid w:val="00197967"/>
    <w:rsid w:val="001A1290"/>
    <w:rsid w:val="001A1BFA"/>
    <w:rsid w:val="001A5DF0"/>
    <w:rsid w:val="001B199E"/>
    <w:rsid w:val="001B31CE"/>
    <w:rsid w:val="001B3DCD"/>
    <w:rsid w:val="001B4E1D"/>
    <w:rsid w:val="001B73CE"/>
    <w:rsid w:val="001B76A9"/>
    <w:rsid w:val="001C527C"/>
    <w:rsid w:val="001D2160"/>
    <w:rsid w:val="001D7327"/>
    <w:rsid w:val="001E284D"/>
    <w:rsid w:val="001E2F7C"/>
    <w:rsid w:val="001E3955"/>
    <w:rsid w:val="001E4688"/>
    <w:rsid w:val="001E4A3D"/>
    <w:rsid w:val="001E68D6"/>
    <w:rsid w:val="001F1314"/>
    <w:rsid w:val="001F406D"/>
    <w:rsid w:val="001F4DE5"/>
    <w:rsid w:val="001F5679"/>
    <w:rsid w:val="0020139C"/>
    <w:rsid w:val="002032DE"/>
    <w:rsid w:val="00212229"/>
    <w:rsid w:val="002127A1"/>
    <w:rsid w:val="00214144"/>
    <w:rsid w:val="00215047"/>
    <w:rsid w:val="0021725F"/>
    <w:rsid w:val="00221F36"/>
    <w:rsid w:val="0022421B"/>
    <w:rsid w:val="00235082"/>
    <w:rsid w:val="00235492"/>
    <w:rsid w:val="00235B67"/>
    <w:rsid w:val="002367C7"/>
    <w:rsid w:val="00240A8E"/>
    <w:rsid w:val="00243650"/>
    <w:rsid w:val="0024441B"/>
    <w:rsid w:val="00244FA6"/>
    <w:rsid w:val="00245549"/>
    <w:rsid w:val="00245ACF"/>
    <w:rsid w:val="00251556"/>
    <w:rsid w:val="00252726"/>
    <w:rsid w:val="00254866"/>
    <w:rsid w:val="00256F96"/>
    <w:rsid w:val="00261C68"/>
    <w:rsid w:val="00265BD2"/>
    <w:rsid w:val="0027119C"/>
    <w:rsid w:val="00273BAF"/>
    <w:rsid w:val="00274781"/>
    <w:rsid w:val="00275D21"/>
    <w:rsid w:val="00276A59"/>
    <w:rsid w:val="002817F6"/>
    <w:rsid w:val="00281C7D"/>
    <w:rsid w:val="00281C9F"/>
    <w:rsid w:val="002830E2"/>
    <w:rsid w:val="0028334E"/>
    <w:rsid w:val="00283AEF"/>
    <w:rsid w:val="00283ED8"/>
    <w:rsid w:val="0028594D"/>
    <w:rsid w:val="00286377"/>
    <w:rsid w:val="00286FB6"/>
    <w:rsid w:val="00291D65"/>
    <w:rsid w:val="00293153"/>
    <w:rsid w:val="00297D5F"/>
    <w:rsid w:val="002A0FE9"/>
    <w:rsid w:val="002A17FD"/>
    <w:rsid w:val="002A18A9"/>
    <w:rsid w:val="002A1CB9"/>
    <w:rsid w:val="002A23FB"/>
    <w:rsid w:val="002A473D"/>
    <w:rsid w:val="002A62FB"/>
    <w:rsid w:val="002A6BD2"/>
    <w:rsid w:val="002B02BB"/>
    <w:rsid w:val="002B2443"/>
    <w:rsid w:val="002B2FF0"/>
    <w:rsid w:val="002B3B0F"/>
    <w:rsid w:val="002B6501"/>
    <w:rsid w:val="002C0447"/>
    <w:rsid w:val="002C122B"/>
    <w:rsid w:val="002C4708"/>
    <w:rsid w:val="002C50AA"/>
    <w:rsid w:val="002C5B0F"/>
    <w:rsid w:val="002C6D91"/>
    <w:rsid w:val="002D33C4"/>
    <w:rsid w:val="002D7056"/>
    <w:rsid w:val="002E4C7C"/>
    <w:rsid w:val="002E57F7"/>
    <w:rsid w:val="002E5DE9"/>
    <w:rsid w:val="002E6112"/>
    <w:rsid w:val="002E7DD3"/>
    <w:rsid w:val="002F0E54"/>
    <w:rsid w:val="002F29DE"/>
    <w:rsid w:val="002F459F"/>
    <w:rsid w:val="002F4EAB"/>
    <w:rsid w:val="002F62D8"/>
    <w:rsid w:val="002F762D"/>
    <w:rsid w:val="00300133"/>
    <w:rsid w:val="0030281E"/>
    <w:rsid w:val="00305E32"/>
    <w:rsid w:val="00311B8E"/>
    <w:rsid w:val="0031389A"/>
    <w:rsid w:val="00315B7B"/>
    <w:rsid w:val="00315D9D"/>
    <w:rsid w:val="003165BD"/>
    <w:rsid w:val="00322C18"/>
    <w:rsid w:val="0032305D"/>
    <w:rsid w:val="00323BBA"/>
    <w:rsid w:val="00324D15"/>
    <w:rsid w:val="00324E9C"/>
    <w:rsid w:val="0033058D"/>
    <w:rsid w:val="003305DA"/>
    <w:rsid w:val="00330631"/>
    <w:rsid w:val="00336FEF"/>
    <w:rsid w:val="003438F7"/>
    <w:rsid w:val="00345277"/>
    <w:rsid w:val="00345812"/>
    <w:rsid w:val="00351845"/>
    <w:rsid w:val="00355348"/>
    <w:rsid w:val="00355E82"/>
    <w:rsid w:val="00357662"/>
    <w:rsid w:val="0035767A"/>
    <w:rsid w:val="00361956"/>
    <w:rsid w:val="003625F6"/>
    <w:rsid w:val="0036393C"/>
    <w:rsid w:val="00365E11"/>
    <w:rsid w:val="00376867"/>
    <w:rsid w:val="003772C8"/>
    <w:rsid w:val="00377A1F"/>
    <w:rsid w:val="00382BAF"/>
    <w:rsid w:val="0038305B"/>
    <w:rsid w:val="0038413A"/>
    <w:rsid w:val="00384C99"/>
    <w:rsid w:val="0038522E"/>
    <w:rsid w:val="003934FE"/>
    <w:rsid w:val="003958C6"/>
    <w:rsid w:val="00395DC6"/>
    <w:rsid w:val="003A7AAC"/>
    <w:rsid w:val="003B015B"/>
    <w:rsid w:val="003B536C"/>
    <w:rsid w:val="003C2692"/>
    <w:rsid w:val="003C7947"/>
    <w:rsid w:val="003D0562"/>
    <w:rsid w:val="003D1CF2"/>
    <w:rsid w:val="003D4C13"/>
    <w:rsid w:val="003D70A7"/>
    <w:rsid w:val="003E1E4A"/>
    <w:rsid w:val="003E2CE1"/>
    <w:rsid w:val="003E3906"/>
    <w:rsid w:val="003E3C80"/>
    <w:rsid w:val="003E42EC"/>
    <w:rsid w:val="003E5ED2"/>
    <w:rsid w:val="003F5A66"/>
    <w:rsid w:val="00400430"/>
    <w:rsid w:val="00402B81"/>
    <w:rsid w:val="00402C2B"/>
    <w:rsid w:val="00403742"/>
    <w:rsid w:val="00404FE9"/>
    <w:rsid w:val="00405103"/>
    <w:rsid w:val="00406C19"/>
    <w:rsid w:val="00407E00"/>
    <w:rsid w:val="00411438"/>
    <w:rsid w:val="00414924"/>
    <w:rsid w:val="00415E9C"/>
    <w:rsid w:val="004206D7"/>
    <w:rsid w:val="00422E50"/>
    <w:rsid w:val="0042374D"/>
    <w:rsid w:val="00424A9C"/>
    <w:rsid w:val="00426227"/>
    <w:rsid w:val="004344FB"/>
    <w:rsid w:val="004353CA"/>
    <w:rsid w:val="00435EFE"/>
    <w:rsid w:val="004414C1"/>
    <w:rsid w:val="00441D5F"/>
    <w:rsid w:val="00441F5C"/>
    <w:rsid w:val="00442051"/>
    <w:rsid w:val="00443E3F"/>
    <w:rsid w:val="004448CB"/>
    <w:rsid w:val="00445AEF"/>
    <w:rsid w:val="0045054F"/>
    <w:rsid w:val="0045360D"/>
    <w:rsid w:val="00453A7B"/>
    <w:rsid w:val="00454228"/>
    <w:rsid w:val="004576F5"/>
    <w:rsid w:val="00461D52"/>
    <w:rsid w:val="004634D4"/>
    <w:rsid w:val="00473B48"/>
    <w:rsid w:val="0047523D"/>
    <w:rsid w:val="00476651"/>
    <w:rsid w:val="004767BC"/>
    <w:rsid w:val="00482931"/>
    <w:rsid w:val="00487400"/>
    <w:rsid w:val="00491BBB"/>
    <w:rsid w:val="004942A9"/>
    <w:rsid w:val="00495D70"/>
    <w:rsid w:val="0049604E"/>
    <w:rsid w:val="004A310E"/>
    <w:rsid w:val="004B46B7"/>
    <w:rsid w:val="004B5093"/>
    <w:rsid w:val="004B5AF3"/>
    <w:rsid w:val="004C0B39"/>
    <w:rsid w:val="004C1806"/>
    <w:rsid w:val="004C709D"/>
    <w:rsid w:val="004D0D37"/>
    <w:rsid w:val="004D3F7D"/>
    <w:rsid w:val="004D4E35"/>
    <w:rsid w:val="004D7F6B"/>
    <w:rsid w:val="004E228A"/>
    <w:rsid w:val="004E2413"/>
    <w:rsid w:val="004E32B5"/>
    <w:rsid w:val="004E5130"/>
    <w:rsid w:val="004E766D"/>
    <w:rsid w:val="004E7911"/>
    <w:rsid w:val="004F13C1"/>
    <w:rsid w:val="004F22F5"/>
    <w:rsid w:val="004F2900"/>
    <w:rsid w:val="004F2C91"/>
    <w:rsid w:val="004F3D91"/>
    <w:rsid w:val="004F4974"/>
    <w:rsid w:val="004F6911"/>
    <w:rsid w:val="004F7FBF"/>
    <w:rsid w:val="00501AA2"/>
    <w:rsid w:val="00503BFE"/>
    <w:rsid w:val="00507608"/>
    <w:rsid w:val="005078AA"/>
    <w:rsid w:val="00511207"/>
    <w:rsid w:val="00513E9B"/>
    <w:rsid w:val="0051791D"/>
    <w:rsid w:val="00517A78"/>
    <w:rsid w:val="005218A0"/>
    <w:rsid w:val="00521FC7"/>
    <w:rsid w:val="00524E7E"/>
    <w:rsid w:val="0052595B"/>
    <w:rsid w:val="00541A67"/>
    <w:rsid w:val="00542823"/>
    <w:rsid w:val="00543032"/>
    <w:rsid w:val="005458AD"/>
    <w:rsid w:val="00552EE9"/>
    <w:rsid w:val="00565801"/>
    <w:rsid w:val="005664C5"/>
    <w:rsid w:val="00566A21"/>
    <w:rsid w:val="0057031D"/>
    <w:rsid w:val="00571AE4"/>
    <w:rsid w:val="00571FFF"/>
    <w:rsid w:val="00581D3B"/>
    <w:rsid w:val="00583DD6"/>
    <w:rsid w:val="00584635"/>
    <w:rsid w:val="00584F76"/>
    <w:rsid w:val="00586190"/>
    <w:rsid w:val="00586E20"/>
    <w:rsid w:val="00593532"/>
    <w:rsid w:val="00593CAD"/>
    <w:rsid w:val="00594EC1"/>
    <w:rsid w:val="005A000F"/>
    <w:rsid w:val="005A0895"/>
    <w:rsid w:val="005A0C54"/>
    <w:rsid w:val="005A138A"/>
    <w:rsid w:val="005A2472"/>
    <w:rsid w:val="005A2723"/>
    <w:rsid w:val="005A323E"/>
    <w:rsid w:val="005A334B"/>
    <w:rsid w:val="005A454E"/>
    <w:rsid w:val="005A5497"/>
    <w:rsid w:val="005A7DC3"/>
    <w:rsid w:val="005B0104"/>
    <w:rsid w:val="005B0BC4"/>
    <w:rsid w:val="005C03E8"/>
    <w:rsid w:val="005C7C1E"/>
    <w:rsid w:val="005D0CC9"/>
    <w:rsid w:val="005D146A"/>
    <w:rsid w:val="005D2994"/>
    <w:rsid w:val="005E0FDC"/>
    <w:rsid w:val="005E118D"/>
    <w:rsid w:val="005E1C12"/>
    <w:rsid w:val="005E20E1"/>
    <w:rsid w:val="005E26EE"/>
    <w:rsid w:val="005E4CD3"/>
    <w:rsid w:val="005E6189"/>
    <w:rsid w:val="005F0BF7"/>
    <w:rsid w:val="005F15EB"/>
    <w:rsid w:val="005F2B56"/>
    <w:rsid w:val="005F4731"/>
    <w:rsid w:val="005F59E7"/>
    <w:rsid w:val="005F7BF6"/>
    <w:rsid w:val="0060074C"/>
    <w:rsid w:val="00610A85"/>
    <w:rsid w:val="006116C9"/>
    <w:rsid w:val="006117DF"/>
    <w:rsid w:val="006137B9"/>
    <w:rsid w:val="00614087"/>
    <w:rsid w:val="006166B5"/>
    <w:rsid w:val="00616969"/>
    <w:rsid w:val="0062301D"/>
    <w:rsid w:val="00623076"/>
    <w:rsid w:val="006237CA"/>
    <w:rsid w:val="00624221"/>
    <w:rsid w:val="00624CCF"/>
    <w:rsid w:val="00625246"/>
    <w:rsid w:val="00625D63"/>
    <w:rsid w:val="00627242"/>
    <w:rsid w:val="00627ABB"/>
    <w:rsid w:val="00630EB4"/>
    <w:rsid w:val="00636FC5"/>
    <w:rsid w:val="00641C12"/>
    <w:rsid w:val="00642DDE"/>
    <w:rsid w:val="00643661"/>
    <w:rsid w:val="006442C5"/>
    <w:rsid w:val="00645CD4"/>
    <w:rsid w:val="00646698"/>
    <w:rsid w:val="00647A5D"/>
    <w:rsid w:val="00650A82"/>
    <w:rsid w:val="00651601"/>
    <w:rsid w:val="00654555"/>
    <w:rsid w:val="00656E0B"/>
    <w:rsid w:val="00665383"/>
    <w:rsid w:val="00667F2C"/>
    <w:rsid w:val="006703FD"/>
    <w:rsid w:val="0067051A"/>
    <w:rsid w:val="006716C3"/>
    <w:rsid w:val="00672043"/>
    <w:rsid w:val="00672848"/>
    <w:rsid w:val="006741DB"/>
    <w:rsid w:val="00674A21"/>
    <w:rsid w:val="006810C4"/>
    <w:rsid w:val="0068193E"/>
    <w:rsid w:val="006825C5"/>
    <w:rsid w:val="00683C39"/>
    <w:rsid w:val="006845B6"/>
    <w:rsid w:val="006847C1"/>
    <w:rsid w:val="0068669B"/>
    <w:rsid w:val="00687C57"/>
    <w:rsid w:val="00687D63"/>
    <w:rsid w:val="00693AB5"/>
    <w:rsid w:val="006A3F23"/>
    <w:rsid w:val="006B068B"/>
    <w:rsid w:val="006B369D"/>
    <w:rsid w:val="006B3EE8"/>
    <w:rsid w:val="006B600D"/>
    <w:rsid w:val="006B648F"/>
    <w:rsid w:val="006D1458"/>
    <w:rsid w:val="006D1DC7"/>
    <w:rsid w:val="006D254B"/>
    <w:rsid w:val="006D28AB"/>
    <w:rsid w:val="006D3DDC"/>
    <w:rsid w:val="006D4FCC"/>
    <w:rsid w:val="006E13D0"/>
    <w:rsid w:val="006E2FC4"/>
    <w:rsid w:val="006E42A9"/>
    <w:rsid w:val="006E7F4D"/>
    <w:rsid w:val="006F0C53"/>
    <w:rsid w:val="006F39E6"/>
    <w:rsid w:val="006F705B"/>
    <w:rsid w:val="007111CB"/>
    <w:rsid w:val="00715183"/>
    <w:rsid w:val="00717EF1"/>
    <w:rsid w:val="00723027"/>
    <w:rsid w:val="0072309B"/>
    <w:rsid w:val="007232C8"/>
    <w:rsid w:val="00724511"/>
    <w:rsid w:val="0072455D"/>
    <w:rsid w:val="00726817"/>
    <w:rsid w:val="00727CCC"/>
    <w:rsid w:val="00732985"/>
    <w:rsid w:val="0073788C"/>
    <w:rsid w:val="00737D26"/>
    <w:rsid w:val="00740041"/>
    <w:rsid w:val="00742CD6"/>
    <w:rsid w:val="0074580C"/>
    <w:rsid w:val="00745CEF"/>
    <w:rsid w:val="00752EC6"/>
    <w:rsid w:val="007554B6"/>
    <w:rsid w:val="007563F0"/>
    <w:rsid w:val="007574BD"/>
    <w:rsid w:val="00760CFA"/>
    <w:rsid w:val="00761FC4"/>
    <w:rsid w:val="00763590"/>
    <w:rsid w:val="00765C2F"/>
    <w:rsid w:val="00765CCF"/>
    <w:rsid w:val="007755FC"/>
    <w:rsid w:val="00777DA9"/>
    <w:rsid w:val="007800A0"/>
    <w:rsid w:val="0078073B"/>
    <w:rsid w:val="00781348"/>
    <w:rsid w:val="00783125"/>
    <w:rsid w:val="00783542"/>
    <w:rsid w:val="007837B4"/>
    <w:rsid w:val="00787695"/>
    <w:rsid w:val="00794D02"/>
    <w:rsid w:val="007A3306"/>
    <w:rsid w:val="007A4FA7"/>
    <w:rsid w:val="007A6DD0"/>
    <w:rsid w:val="007A7FE7"/>
    <w:rsid w:val="007B04AA"/>
    <w:rsid w:val="007B1896"/>
    <w:rsid w:val="007B22C2"/>
    <w:rsid w:val="007B2454"/>
    <w:rsid w:val="007B65F5"/>
    <w:rsid w:val="007C0410"/>
    <w:rsid w:val="007C0733"/>
    <w:rsid w:val="007C407D"/>
    <w:rsid w:val="007C40FA"/>
    <w:rsid w:val="007C4318"/>
    <w:rsid w:val="007C4ECB"/>
    <w:rsid w:val="007C50A9"/>
    <w:rsid w:val="007C5975"/>
    <w:rsid w:val="007C5BE7"/>
    <w:rsid w:val="007C6337"/>
    <w:rsid w:val="007D0B85"/>
    <w:rsid w:val="007D0D4E"/>
    <w:rsid w:val="007D1CA4"/>
    <w:rsid w:val="007D20C1"/>
    <w:rsid w:val="007D21C2"/>
    <w:rsid w:val="007D3FCA"/>
    <w:rsid w:val="007D551C"/>
    <w:rsid w:val="007E11E3"/>
    <w:rsid w:val="007E1B61"/>
    <w:rsid w:val="007E3AD7"/>
    <w:rsid w:val="007E43C2"/>
    <w:rsid w:val="007E5D68"/>
    <w:rsid w:val="007F04D0"/>
    <w:rsid w:val="007F1112"/>
    <w:rsid w:val="007F3D4A"/>
    <w:rsid w:val="007F6736"/>
    <w:rsid w:val="00800E1F"/>
    <w:rsid w:val="00803ED5"/>
    <w:rsid w:val="00805B9D"/>
    <w:rsid w:val="00805DFD"/>
    <w:rsid w:val="00806868"/>
    <w:rsid w:val="00806F62"/>
    <w:rsid w:val="0081064F"/>
    <w:rsid w:val="0081177D"/>
    <w:rsid w:val="008122ED"/>
    <w:rsid w:val="00812E63"/>
    <w:rsid w:val="008133B8"/>
    <w:rsid w:val="00813D05"/>
    <w:rsid w:val="008217E1"/>
    <w:rsid w:val="00821BDF"/>
    <w:rsid w:val="0082222C"/>
    <w:rsid w:val="00824A9C"/>
    <w:rsid w:val="00832C94"/>
    <w:rsid w:val="00834326"/>
    <w:rsid w:val="008368AB"/>
    <w:rsid w:val="00840B88"/>
    <w:rsid w:val="0084383E"/>
    <w:rsid w:val="00844F22"/>
    <w:rsid w:val="0084696D"/>
    <w:rsid w:val="0086110E"/>
    <w:rsid w:val="008612F6"/>
    <w:rsid w:val="008622D4"/>
    <w:rsid w:val="00863DC7"/>
    <w:rsid w:val="0086474F"/>
    <w:rsid w:val="00864CA0"/>
    <w:rsid w:val="008700C8"/>
    <w:rsid w:val="00874D03"/>
    <w:rsid w:val="008758D2"/>
    <w:rsid w:val="00875D2C"/>
    <w:rsid w:val="008766B2"/>
    <w:rsid w:val="00876805"/>
    <w:rsid w:val="00881323"/>
    <w:rsid w:val="0088469E"/>
    <w:rsid w:val="00886B2D"/>
    <w:rsid w:val="00886CEB"/>
    <w:rsid w:val="00887C08"/>
    <w:rsid w:val="00891D7E"/>
    <w:rsid w:val="00895122"/>
    <w:rsid w:val="00897088"/>
    <w:rsid w:val="00897B44"/>
    <w:rsid w:val="008A79CC"/>
    <w:rsid w:val="008B1F5C"/>
    <w:rsid w:val="008B2268"/>
    <w:rsid w:val="008B25BC"/>
    <w:rsid w:val="008C2428"/>
    <w:rsid w:val="008C3451"/>
    <w:rsid w:val="008C7D54"/>
    <w:rsid w:val="008D2D7A"/>
    <w:rsid w:val="008D361D"/>
    <w:rsid w:val="008D7065"/>
    <w:rsid w:val="008D7544"/>
    <w:rsid w:val="008E57D0"/>
    <w:rsid w:val="008E5871"/>
    <w:rsid w:val="008E6116"/>
    <w:rsid w:val="008E6B49"/>
    <w:rsid w:val="008E7485"/>
    <w:rsid w:val="008F3B59"/>
    <w:rsid w:val="008F4410"/>
    <w:rsid w:val="008F6D77"/>
    <w:rsid w:val="009034CC"/>
    <w:rsid w:val="009113D9"/>
    <w:rsid w:val="00913A05"/>
    <w:rsid w:val="0091489E"/>
    <w:rsid w:val="0091502F"/>
    <w:rsid w:val="0091530E"/>
    <w:rsid w:val="009162CA"/>
    <w:rsid w:val="00917A56"/>
    <w:rsid w:val="00917E01"/>
    <w:rsid w:val="00922932"/>
    <w:rsid w:val="00922E5A"/>
    <w:rsid w:val="00923C45"/>
    <w:rsid w:val="00931995"/>
    <w:rsid w:val="00933A7E"/>
    <w:rsid w:val="0093430E"/>
    <w:rsid w:val="00934B0B"/>
    <w:rsid w:val="00936468"/>
    <w:rsid w:val="00942DC7"/>
    <w:rsid w:val="00943E9B"/>
    <w:rsid w:val="00946180"/>
    <w:rsid w:val="0095061C"/>
    <w:rsid w:val="00952AC1"/>
    <w:rsid w:val="009565FF"/>
    <w:rsid w:val="00962126"/>
    <w:rsid w:val="0096333F"/>
    <w:rsid w:val="00963558"/>
    <w:rsid w:val="00965E30"/>
    <w:rsid w:val="00972001"/>
    <w:rsid w:val="0097276A"/>
    <w:rsid w:val="009731B0"/>
    <w:rsid w:val="00973A38"/>
    <w:rsid w:val="0097521B"/>
    <w:rsid w:val="00977374"/>
    <w:rsid w:val="009847F8"/>
    <w:rsid w:val="0098683F"/>
    <w:rsid w:val="009868E4"/>
    <w:rsid w:val="009873C6"/>
    <w:rsid w:val="00990028"/>
    <w:rsid w:val="00991BA0"/>
    <w:rsid w:val="00991E69"/>
    <w:rsid w:val="0099308C"/>
    <w:rsid w:val="009A29BA"/>
    <w:rsid w:val="009A6F68"/>
    <w:rsid w:val="009B0785"/>
    <w:rsid w:val="009B13A7"/>
    <w:rsid w:val="009B17B0"/>
    <w:rsid w:val="009C1DE4"/>
    <w:rsid w:val="009C6DDA"/>
    <w:rsid w:val="009C7000"/>
    <w:rsid w:val="009C70D4"/>
    <w:rsid w:val="009D077A"/>
    <w:rsid w:val="009D1157"/>
    <w:rsid w:val="009D127F"/>
    <w:rsid w:val="009D70F8"/>
    <w:rsid w:val="009E08BA"/>
    <w:rsid w:val="009E0A63"/>
    <w:rsid w:val="009E3E6A"/>
    <w:rsid w:val="009E47B2"/>
    <w:rsid w:val="009E56C3"/>
    <w:rsid w:val="009E7F8D"/>
    <w:rsid w:val="009F2E50"/>
    <w:rsid w:val="009F785C"/>
    <w:rsid w:val="00A0628D"/>
    <w:rsid w:val="00A1090D"/>
    <w:rsid w:val="00A111B7"/>
    <w:rsid w:val="00A121CA"/>
    <w:rsid w:val="00A13DF0"/>
    <w:rsid w:val="00A15777"/>
    <w:rsid w:val="00A15C29"/>
    <w:rsid w:val="00A1733D"/>
    <w:rsid w:val="00A20814"/>
    <w:rsid w:val="00A20A81"/>
    <w:rsid w:val="00A24126"/>
    <w:rsid w:val="00A244E8"/>
    <w:rsid w:val="00A25970"/>
    <w:rsid w:val="00A27351"/>
    <w:rsid w:val="00A275F5"/>
    <w:rsid w:val="00A27972"/>
    <w:rsid w:val="00A30A97"/>
    <w:rsid w:val="00A30BFF"/>
    <w:rsid w:val="00A30E20"/>
    <w:rsid w:val="00A3340A"/>
    <w:rsid w:val="00A3481B"/>
    <w:rsid w:val="00A40848"/>
    <w:rsid w:val="00A41CB3"/>
    <w:rsid w:val="00A41CD9"/>
    <w:rsid w:val="00A4321C"/>
    <w:rsid w:val="00A432D7"/>
    <w:rsid w:val="00A46CBB"/>
    <w:rsid w:val="00A471AA"/>
    <w:rsid w:val="00A473CF"/>
    <w:rsid w:val="00A474D4"/>
    <w:rsid w:val="00A55999"/>
    <w:rsid w:val="00A57009"/>
    <w:rsid w:val="00A57E67"/>
    <w:rsid w:val="00A60C72"/>
    <w:rsid w:val="00A621F2"/>
    <w:rsid w:val="00A638BE"/>
    <w:rsid w:val="00A64FB8"/>
    <w:rsid w:val="00A740F5"/>
    <w:rsid w:val="00A77EFD"/>
    <w:rsid w:val="00A809F8"/>
    <w:rsid w:val="00A80D4E"/>
    <w:rsid w:val="00A81D97"/>
    <w:rsid w:val="00A82F99"/>
    <w:rsid w:val="00A847FB"/>
    <w:rsid w:val="00A87E4F"/>
    <w:rsid w:val="00A904CD"/>
    <w:rsid w:val="00A9054A"/>
    <w:rsid w:val="00A916A2"/>
    <w:rsid w:val="00A91D84"/>
    <w:rsid w:val="00A95FBA"/>
    <w:rsid w:val="00A967E8"/>
    <w:rsid w:val="00AA0085"/>
    <w:rsid w:val="00AA52BC"/>
    <w:rsid w:val="00AA775E"/>
    <w:rsid w:val="00AB4F40"/>
    <w:rsid w:val="00AB5607"/>
    <w:rsid w:val="00AB6DF9"/>
    <w:rsid w:val="00AC3D40"/>
    <w:rsid w:val="00AC6C5A"/>
    <w:rsid w:val="00AC6DFD"/>
    <w:rsid w:val="00AD1F65"/>
    <w:rsid w:val="00AD392D"/>
    <w:rsid w:val="00AE0E9C"/>
    <w:rsid w:val="00AE1757"/>
    <w:rsid w:val="00AE3495"/>
    <w:rsid w:val="00AE3D10"/>
    <w:rsid w:val="00AE4BE9"/>
    <w:rsid w:val="00AE6ED2"/>
    <w:rsid w:val="00AF123C"/>
    <w:rsid w:val="00AF30A2"/>
    <w:rsid w:val="00AF4E6B"/>
    <w:rsid w:val="00AF686C"/>
    <w:rsid w:val="00B009AE"/>
    <w:rsid w:val="00B03C7C"/>
    <w:rsid w:val="00B05133"/>
    <w:rsid w:val="00B0795C"/>
    <w:rsid w:val="00B1576F"/>
    <w:rsid w:val="00B15A47"/>
    <w:rsid w:val="00B1699B"/>
    <w:rsid w:val="00B22BF6"/>
    <w:rsid w:val="00B22E33"/>
    <w:rsid w:val="00B245D0"/>
    <w:rsid w:val="00B269DF"/>
    <w:rsid w:val="00B27081"/>
    <w:rsid w:val="00B31700"/>
    <w:rsid w:val="00B348E5"/>
    <w:rsid w:val="00B35F7A"/>
    <w:rsid w:val="00B368D0"/>
    <w:rsid w:val="00B37D62"/>
    <w:rsid w:val="00B44D86"/>
    <w:rsid w:val="00B454F7"/>
    <w:rsid w:val="00B5496C"/>
    <w:rsid w:val="00B54B2D"/>
    <w:rsid w:val="00B54EF4"/>
    <w:rsid w:val="00B566BF"/>
    <w:rsid w:val="00B611F8"/>
    <w:rsid w:val="00B62CA5"/>
    <w:rsid w:val="00B700CC"/>
    <w:rsid w:val="00B70CF6"/>
    <w:rsid w:val="00B71756"/>
    <w:rsid w:val="00B73873"/>
    <w:rsid w:val="00B82A46"/>
    <w:rsid w:val="00B82B9A"/>
    <w:rsid w:val="00B92571"/>
    <w:rsid w:val="00B93831"/>
    <w:rsid w:val="00B94F6A"/>
    <w:rsid w:val="00B964A5"/>
    <w:rsid w:val="00BA0178"/>
    <w:rsid w:val="00BA08E9"/>
    <w:rsid w:val="00BA0A54"/>
    <w:rsid w:val="00BA103C"/>
    <w:rsid w:val="00BA1E9C"/>
    <w:rsid w:val="00BA64DE"/>
    <w:rsid w:val="00BB5D59"/>
    <w:rsid w:val="00BB7A8E"/>
    <w:rsid w:val="00BC1431"/>
    <w:rsid w:val="00BC3E25"/>
    <w:rsid w:val="00BC4C14"/>
    <w:rsid w:val="00BC6889"/>
    <w:rsid w:val="00BC7D11"/>
    <w:rsid w:val="00BD1318"/>
    <w:rsid w:val="00BD3132"/>
    <w:rsid w:val="00BD6CA6"/>
    <w:rsid w:val="00BD7343"/>
    <w:rsid w:val="00BE00D8"/>
    <w:rsid w:val="00BE05D0"/>
    <w:rsid w:val="00BE4466"/>
    <w:rsid w:val="00BE5080"/>
    <w:rsid w:val="00BE5359"/>
    <w:rsid w:val="00BF0798"/>
    <w:rsid w:val="00BF0A89"/>
    <w:rsid w:val="00BF22D1"/>
    <w:rsid w:val="00BF53FC"/>
    <w:rsid w:val="00BF6461"/>
    <w:rsid w:val="00BF6620"/>
    <w:rsid w:val="00BF6FB0"/>
    <w:rsid w:val="00C003CB"/>
    <w:rsid w:val="00C02278"/>
    <w:rsid w:val="00C04745"/>
    <w:rsid w:val="00C07676"/>
    <w:rsid w:val="00C15C4D"/>
    <w:rsid w:val="00C162A1"/>
    <w:rsid w:val="00C2110B"/>
    <w:rsid w:val="00C21A7C"/>
    <w:rsid w:val="00C23728"/>
    <w:rsid w:val="00C23AB2"/>
    <w:rsid w:val="00C24534"/>
    <w:rsid w:val="00C27CF9"/>
    <w:rsid w:val="00C27D3B"/>
    <w:rsid w:val="00C31E3E"/>
    <w:rsid w:val="00C34BD3"/>
    <w:rsid w:val="00C353B9"/>
    <w:rsid w:val="00C36C3C"/>
    <w:rsid w:val="00C40EB8"/>
    <w:rsid w:val="00C41254"/>
    <w:rsid w:val="00C44B74"/>
    <w:rsid w:val="00C45055"/>
    <w:rsid w:val="00C53002"/>
    <w:rsid w:val="00C534EA"/>
    <w:rsid w:val="00C57088"/>
    <w:rsid w:val="00C607F0"/>
    <w:rsid w:val="00C61322"/>
    <w:rsid w:val="00C65232"/>
    <w:rsid w:val="00C66340"/>
    <w:rsid w:val="00C669F2"/>
    <w:rsid w:val="00C724D3"/>
    <w:rsid w:val="00C744DA"/>
    <w:rsid w:val="00C75A62"/>
    <w:rsid w:val="00C83C7A"/>
    <w:rsid w:val="00C8537C"/>
    <w:rsid w:val="00C85817"/>
    <w:rsid w:val="00C85996"/>
    <w:rsid w:val="00C87454"/>
    <w:rsid w:val="00C9300C"/>
    <w:rsid w:val="00C94518"/>
    <w:rsid w:val="00C94B46"/>
    <w:rsid w:val="00C94C3E"/>
    <w:rsid w:val="00C9542E"/>
    <w:rsid w:val="00C96F6A"/>
    <w:rsid w:val="00CA109C"/>
    <w:rsid w:val="00CA2E7D"/>
    <w:rsid w:val="00CA3256"/>
    <w:rsid w:val="00CA51AA"/>
    <w:rsid w:val="00CA650B"/>
    <w:rsid w:val="00CA654B"/>
    <w:rsid w:val="00CB2BB1"/>
    <w:rsid w:val="00CB4AFD"/>
    <w:rsid w:val="00CB53D3"/>
    <w:rsid w:val="00CC07C5"/>
    <w:rsid w:val="00CC1BEC"/>
    <w:rsid w:val="00CC1FF7"/>
    <w:rsid w:val="00CC2FEB"/>
    <w:rsid w:val="00CC6A8B"/>
    <w:rsid w:val="00CC798D"/>
    <w:rsid w:val="00CD0970"/>
    <w:rsid w:val="00CD0AFC"/>
    <w:rsid w:val="00CD17BF"/>
    <w:rsid w:val="00CD6426"/>
    <w:rsid w:val="00CD66A5"/>
    <w:rsid w:val="00CE0B14"/>
    <w:rsid w:val="00CE47DE"/>
    <w:rsid w:val="00CE5120"/>
    <w:rsid w:val="00CF1157"/>
    <w:rsid w:val="00CF14C9"/>
    <w:rsid w:val="00CF4B25"/>
    <w:rsid w:val="00CF754C"/>
    <w:rsid w:val="00CF7F69"/>
    <w:rsid w:val="00D00B47"/>
    <w:rsid w:val="00D01E4A"/>
    <w:rsid w:val="00D01FAB"/>
    <w:rsid w:val="00D02AD7"/>
    <w:rsid w:val="00D0620A"/>
    <w:rsid w:val="00D1711F"/>
    <w:rsid w:val="00D1763A"/>
    <w:rsid w:val="00D22637"/>
    <w:rsid w:val="00D22A90"/>
    <w:rsid w:val="00D23675"/>
    <w:rsid w:val="00D24631"/>
    <w:rsid w:val="00D274ED"/>
    <w:rsid w:val="00D27DED"/>
    <w:rsid w:val="00D3040A"/>
    <w:rsid w:val="00D30492"/>
    <w:rsid w:val="00D30CF9"/>
    <w:rsid w:val="00D31855"/>
    <w:rsid w:val="00D32988"/>
    <w:rsid w:val="00D35922"/>
    <w:rsid w:val="00D35946"/>
    <w:rsid w:val="00D370E5"/>
    <w:rsid w:val="00D372B4"/>
    <w:rsid w:val="00D37815"/>
    <w:rsid w:val="00D40188"/>
    <w:rsid w:val="00D51439"/>
    <w:rsid w:val="00D547BC"/>
    <w:rsid w:val="00D54942"/>
    <w:rsid w:val="00D562F0"/>
    <w:rsid w:val="00D6206E"/>
    <w:rsid w:val="00D63AC4"/>
    <w:rsid w:val="00D71A76"/>
    <w:rsid w:val="00D71E29"/>
    <w:rsid w:val="00D73C96"/>
    <w:rsid w:val="00D744D9"/>
    <w:rsid w:val="00D74855"/>
    <w:rsid w:val="00D80AC1"/>
    <w:rsid w:val="00D81B99"/>
    <w:rsid w:val="00D86A63"/>
    <w:rsid w:val="00D92359"/>
    <w:rsid w:val="00D9319A"/>
    <w:rsid w:val="00D934F9"/>
    <w:rsid w:val="00D96485"/>
    <w:rsid w:val="00D97353"/>
    <w:rsid w:val="00DA0359"/>
    <w:rsid w:val="00DA506F"/>
    <w:rsid w:val="00DA6B1F"/>
    <w:rsid w:val="00DA6B4F"/>
    <w:rsid w:val="00DA7597"/>
    <w:rsid w:val="00DB240B"/>
    <w:rsid w:val="00DB76B4"/>
    <w:rsid w:val="00DC4A8F"/>
    <w:rsid w:val="00DD0090"/>
    <w:rsid w:val="00DD059B"/>
    <w:rsid w:val="00DD0E04"/>
    <w:rsid w:val="00DD282C"/>
    <w:rsid w:val="00DD2956"/>
    <w:rsid w:val="00DD3BBD"/>
    <w:rsid w:val="00DD4633"/>
    <w:rsid w:val="00DD4AE8"/>
    <w:rsid w:val="00DD6E21"/>
    <w:rsid w:val="00DD7C37"/>
    <w:rsid w:val="00DE1B80"/>
    <w:rsid w:val="00DE4BF2"/>
    <w:rsid w:val="00DE6EA2"/>
    <w:rsid w:val="00DF1CD5"/>
    <w:rsid w:val="00DF297C"/>
    <w:rsid w:val="00DF66A2"/>
    <w:rsid w:val="00E00C83"/>
    <w:rsid w:val="00E0318F"/>
    <w:rsid w:val="00E076FD"/>
    <w:rsid w:val="00E07E8C"/>
    <w:rsid w:val="00E1159F"/>
    <w:rsid w:val="00E12734"/>
    <w:rsid w:val="00E13267"/>
    <w:rsid w:val="00E14FD3"/>
    <w:rsid w:val="00E1632C"/>
    <w:rsid w:val="00E1634A"/>
    <w:rsid w:val="00E16C59"/>
    <w:rsid w:val="00E17E77"/>
    <w:rsid w:val="00E206A0"/>
    <w:rsid w:val="00E215C2"/>
    <w:rsid w:val="00E223EF"/>
    <w:rsid w:val="00E226EA"/>
    <w:rsid w:val="00E26595"/>
    <w:rsid w:val="00E27B89"/>
    <w:rsid w:val="00E30942"/>
    <w:rsid w:val="00E30F33"/>
    <w:rsid w:val="00E33321"/>
    <w:rsid w:val="00E35069"/>
    <w:rsid w:val="00E368E5"/>
    <w:rsid w:val="00E3713F"/>
    <w:rsid w:val="00E404AC"/>
    <w:rsid w:val="00E425F0"/>
    <w:rsid w:val="00E43CC3"/>
    <w:rsid w:val="00E46ED7"/>
    <w:rsid w:val="00E47CE4"/>
    <w:rsid w:val="00E50F2B"/>
    <w:rsid w:val="00E52413"/>
    <w:rsid w:val="00E525A0"/>
    <w:rsid w:val="00E630E5"/>
    <w:rsid w:val="00E63963"/>
    <w:rsid w:val="00E64143"/>
    <w:rsid w:val="00E65066"/>
    <w:rsid w:val="00E71F87"/>
    <w:rsid w:val="00E72709"/>
    <w:rsid w:val="00E72FAC"/>
    <w:rsid w:val="00E75523"/>
    <w:rsid w:val="00E81632"/>
    <w:rsid w:val="00E84D45"/>
    <w:rsid w:val="00E864D8"/>
    <w:rsid w:val="00E86F00"/>
    <w:rsid w:val="00E87AF7"/>
    <w:rsid w:val="00E900D9"/>
    <w:rsid w:val="00E903C0"/>
    <w:rsid w:val="00E92A0F"/>
    <w:rsid w:val="00E95EAC"/>
    <w:rsid w:val="00EA0CCD"/>
    <w:rsid w:val="00EA1005"/>
    <w:rsid w:val="00EA43E1"/>
    <w:rsid w:val="00EA7224"/>
    <w:rsid w:val="00EA7834"/>
    <w:rsid w:val="00EB1591"/>
    <w:rsid w:val="00EB27C3"/>
    <w:rsid w:val="00EB3627"/>
    <w:rsid w:val="00EB4B27"/>
    <w:rsid w:val="00EB53C4"/>
    <w:rsid w:val="00EC50E7"/>
    <w:rsid w:val="00EC6206"/>
    <w:rsid w:val="00EC6707"/>
    <w:rsid w:val="00EC6DD2"/>
    <w:rsid w:val="00ED02B2"/>
    <w:rsid w:val="00ED0F02"/>
    <w:rsid w:val="00ED16B4"/>
    <w:rsid w:val="00ED283F"/>
    <w:rsid w:val="00ED5AFF"/>
    <w:rsid w:val="00EE1216"/>
    <w:rsid w:val="00EE212D"/>
    <w:rsid w:val="00EE236D"/>
    <w:rsid w:val="00EE4EF2"/>
    <w:rsid w:val="00EE6000"/>
    <w:rsid w:val="00EE6836"/>
    <w:rsid w:val="00EF26A6"/>
    <w:rsid w:val="00EF2762"/>
    <w:rsid w:val="00EF300D"/>
    <w:rsid w:val="00EF5011"/>
    <w:rsid w:val="00EF57D2"/>
    <w:rsid w:val="00F00333"/>
    <w:rsid w:val="00F02045"/>
    <w:rsid w:val="00F04B50"/>
    <w:rsid w:val="00F11A43"/>
    <w:rsid w:val="00F12CDC"/>
    <w:rsid w:val="00F15DF1"/>
    <w:rsid w:val="00F1705E"/>
    <w:rsid w:val="00F21F5F"/>
    <w:rsid w:val="00F22C76"/>
    <w:rsid w:val="00F236C2"/>
    <w:rsid w:val="00F2372C"/>
    <w:rsid w:val="00F23960"/>
    <w:rsid w:val="00F24971"/>
    <w:rsid w:val="00F24EEB"/>
    <w:rsid w:val="00F307DB"/>
    <w:rsid w:val="00F32202"/>
    <w:rsid w:val="00F33750"/>
    <w:rsid w:val="00F36A89"/>
    <w:rsid w:val="00F40B6E"/>
    <w:rsid w:val="00F4289D"/>
    <w:rsid w:val="00F42BA7"/>
    <w:rsid w:val="00F46037"/>
    <w:rsid w:val="00F47769"/>
    <w:rsid w:val="00F50230"/>
    <w:rsid w:val="00F51970"/>
    <w:rsid w:val="00F526ED"/>
    <w:rsid w:val="00F55215"/>
    <w:rsid w:val="00F56F58"/>
    <w:rsid w:val="00F736AD"/>
    <w:rsid w:val="00F75172"/>
    <w:rsid w:val="00F77E2E"/>
    <w:rsid w:val="00F80139"/>
    <w:rsid w:val="00F8015F"/>
    <w:rsid w:val="00F866CD"/>
    <w:rsid w:val="00F9026B"/>
    <w:rsid w:val="00F92643"/>
    <w:rsid w:val="00F94B2C"/>
    <w:rsid w:val="00F95276"/>
    <w:rsid w:val="00F9707C"/>
    <w:rsid w:val="00FA096A"/>
    <w:rsid w:val="00FA2149"/>
    <w:rsid w:val="00FA48F6"/>
    <w:rsid w:val="00FA684C"/>
    <w:rsid w:val="00FA7ECF"/>
    <w:rsid w:val="00FB2A1C"/>
    <w:rsid w:val="00FB38AB"/>
    <w:rsid w:val="00FB3C10"/>
    <w:rsid w:val="00FB5A85"/>
    <w:rsid w:val="00FB672A"/>
    <w:rsid w:val="00FC13ED"/>
    <w:rsid w:val="00FC2594"/>
    <w:rsid w:val="00FC4DAE"/>
    <w:rsid w:val="00FC4E5F"/>
    <w:rsid w:val="00FC54CE"/>
    <w:rsid w:val="00FD0923"/>
    <w:rsid w:val="00FD261E"/>
    <w:rsid w:val="00FD388E"/>
    <w:rsid w:val="00FD4C09"/>
    <w:rsid w:val="00FD4E87"/>
    <w:rsid w:val="00FE292C"/>
    <w:rsid w:val="00FE55FE"/>
    <w:rsid w:val="00FF1441"/>
    <w:rsid w:val="00FF29F2"/>
    <w:rsid w:val="00FF33BF"/>
    <w:rsid w:val="00FF52AF"/>
    <w:rsid w:val="00FF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95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1">
    <w:name w:val="do1"/>
    <w:basedOn w:val="DefaultParagraphFont"/>
    <w:rsid w:val="001E3955"/>
    <w:rPr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1E39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1252</Words>
  <Characters>7262</Characters>
  <Application>Microsoft Office Word</Application>
  <DocSecurity>0</DocSecurity>
  <Lines>60</Lines>
  <Paragraphs>16</Paragraphs>
  <ScaleCrop>false</ScaleCrop>
  <Company/>
  <LinksUpToDate>false</LinksUpToDate>
  <CharactersWithSpaces>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liliana.ionescu</dc:creator>
  <cp:keywords/>
  <dc:description/>
  <cp:lastModifiedBy>liliana.ionescu</cp:lastModifiedBy>
  <cp:revision>4</cp:revision>
  <cp:lastPrinted>2017-02-20T08:09:00Z</cp:lastPrinted>
  <dcterms:created xsi:type="dcterms:W3CDTF">2017-02-20T08:06:00Z</dcterms:created>
  <dcterms:modified xsi:type="dcterms:W3CDTF">2017-02-20T08:09:00Z</dcterms:modified>
</cp:coreProperties>
</file>