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A0" w:rsidRDefault="00900FA0" w:rsidP="00900FA0">
      <w:pPr>
        <w:jc w:val="center"/>
        <w:rPr>
          <w:rFonts w:ascii="Arial Narrow" w:hAnsi="Arial Narrow" w:cs="Arial"/>
          <w:b/>
          <w:szCs w:val="24"/>
          <w:lang w:val="pt-BR"/>
        </w:rPr>
      </w:pPr>
    </w:p>
    <w:p w:rsidR="00900FA0" w:rsidRDefault="00900FA0" w:rsidP="00900FA0">
      <w:pPr>
        <w:jc w:val="center"/>
        <w:rPr>
          <w:rFonts w:ascii="Arial Narrow" w:hAnsi="Arial Narrow"/>
          <w:b/>
        </w:rPr>
      </w:pPr>
      <w:r w:rsidRPr="0071037E">
        <w:rPr>
          <w:rFonts w:ascii="Arial Narrow" w:hAnsi="Arial Narrow"/>
          <w:b/>
        </w:rPr>
        <w:t>B I B L I O G R A F I E</w:t>
      </w:r>
    </w:p>
    <w:p w:rsidR="00900FA0" w:rsidRPr="0071037E" w:rsidRDefault="00900FA0" w:rsidP="00900FA0">
      <w:pPr>
        <w:jc w:val="center"/>
        <w:rPr>
          <w:rFonts w:ascii="Arial Narrow" w:hAnsi="Arial Narrow"/>
          <w:b/>
        </w:rPr>
      </w:pPr>
    </w:p>
    <w:p w:rsidR="00900FA0" w:rsidRDefault="00900FA0" w:rsidP="00900FA0">
      <w:pPr>
        <w:jc w:val="center"/>
        <w:rPr>
          <w:rFonts w:ascii="Arial Narrow" w:hAnsi="Arial Narrow"/>
          <w:b/>
        </w:rPr>
      </w:pPr>
      <w:r w:rsidRPr="004C515F">
        <w:rPr>
          <w:rFonts w:ascii="Arial Narrow" w:hAnsi="Arial Narrow"/>
          <w:b/>
        </w:rPr>
        <w:t xml:space="preserve"> pentru concurs, în vederea oc</w:t>
      </w:r>
      <w:r>
        <w:rPr>
          <w:rFonts w:ascii="Arial Narrow" w:hAnsi="Arial Narrow"/>
          <w:b/>
        </w:rPr>
        <w:t>upării postului de Șef Birou</w:t>
      </w:r>
      <w:r w:rsidR="00A74E7E">
        <w:rPr>
          <w:rFonts w:ascii="Arial Narrow" w:hAnsi="Arial Narrow"/>
          <w:b/>
        </w:rPr>
        <w:t xml:space="preserve"> gr.II </w:t>
      </w:r>
      <w:r>
        <w:rPr>
          <w:rFonts w:ascii="Arial Narrow" w:hAnsi="Arial Narrow"/>
          <w:b/>
        </w:rPr>
        <w:t xml:space="preserve"> - Birou Standarde pentru Serviciile de Sănătate din Ambulatoriu </w:t>
      </w:r>
    </w:p>
    <w:p w:rsidR="00900FA0" w:rsidRPr="004C515F" w:rsidRDefault="00900FA0" w:rsidP="00900FA0">
      <w:pPr>
        <w:jc w:val="center"/>
        <w:rPr>
          <w:rFonts w:ascii="Arial Narrow" w:hAnsi="Arial Narrow"/>
          <w:b/>
        </w:rPr>
      </w:pPr>
    </w:p>
    <w:p w:rsidR="006E116E" w:rsidRPr="007638D1" w:rsidRDefault="006E116E" w:rsidP="006E11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"/>
        </w:rPr>
      </w:pPr>
    </w:p>
    <w:p w:rsidR="006E116E" w:rsidRPr="007D28A4" w:rsidRDefault="006E116E" w:rsidP="006E116E">
      <w:pPr>
        <w:pStyle w:val="ListParagraph"/>
        <w:spacing w:after="0" w:line="276" w:lineRule="auto"/>
        <w:jc w:val="both"/>
        <w:rPr>
          <w:rFonts w:ascii="Arial Narrow" w:hAnsi="Arial Narrow"/>
        </w:rPr>
      </w:pPr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 w:cs="Arial"/>
        </w:rPr>
        <w:t>Legea</w:t>
      </w:r>
      <w:proofErr w:type="spellEnd"/>
      <w:r w:rsidRPr="00E746E3">
        <w:rPr>
          <w:rFonts w:ascii="Arial Narrow" w:hAnsi="Arial Narrow" w:cs="Arial"/>
        </w:rPr>
        <w:t xml:space="preserve"> nr. 46/2003 </w:t>
      </w:r>
      <w:proofErr w:type="spellStart"/>
      <w:r w:rsidRPr="00E746E3">
        <w:rPr>
          <w:rFonts w:ascii="Arial Narrow" w:hAnsi="Arial Narrow" w:cs="Arial"/>
        </w:rPr>
        <w:t>Legea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drepturilor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pacientului</w:t>
      </w:r>
      <w:proofErr w:type="spellEnd"/>
      <w:r w:rsidRPr="00E746E3">
        <w:rPr>
          <w:rFonts w:ascii="Arial Narrow" w:hAnsi="Arial Narrow" w:cs="Arial"/>
        </w:rPr>
        <w:t xml:space="preserve">, </w:t>
      </w:r>
      <w:proofErr w:type="spellStart"/>
      <w:r w:rsidRPr="00E746E3">
        <w:rPr>
          <w:rFonts w:ascii="Arial Narrow" w:hAnsi="Arial Narrow" w:cs="Arial"/>
        </w:rPr>
        <w:t>publicată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în</w:t>
      </w:r>
      <w:proofErr w:type="spellEnd"/>
      <w:r w:rsidRPr="00E746E3">
        <w:rPr>
          <w:rFonts w:ascii="Arial Narrow" w:hAnsi="Arial Narrow" w:cs="Arial"/>
        </w:rPr>
        <w:t xml:space="preserve"> MONITORUL OFICIAL  NR. 51 din 29 </w:t>
      </w:r>
      <w:proofErr w:type="spellStart"/>
      <w:r w:rsidRPr="00E746E3">
        <w:rPr>
          <w:rFonts w:ascii="Arial Narrow" w:hAnsi="Arial Narrow" w:cs="Arial"/>
        </w:rPr>
        <w:t>ianuarie</w:t>
      </w:r>
      <w:proofErr w:type="spellEnd"/>
      <w:r w:rsidRPr="00E746E3">
        <w:rPr>
          <w:rFonts w:ascii="Arial Narrow" w:hAnsi="Arial Narrow" w:cs="Arial"/>
        </w:rPr>
        <w:t xml:space="preserve"> 2003</w:t>
      </w:r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/>
          <w:sz w:val="24"/>
          <w:szCs w:val="24"/>
        </w:rPr>
        <w:t>Ordin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SGG nr. 400/2015 </w:t>
      </w:r>
      <w:proofErr w:type="spellStart"/>
      <w:r w:rsidRPr="00E746E3">
        <w:rPr>
          <w:rFonts w:ascii="Arial Narrow" w:hAnsi="Arial Narrow"/>
          <w:sz w:val="24"/>
          <w:szCs w:val="24"/>
        </w:rPr>
        <w:t>pentru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aprobarea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Codului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controlului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intern/managerial al </w:t>
      </w:r>
      <w:proofErr w:type="spellStart"/>
      <w:r w:rsidRPr="00E746E3">
        <w:rPr>
          <w:rFonts w:ascii="Arial Narrow" w:hAnsi="Arial Narrow"/>
          <w:sz w:val="24"/>
          <w:szCs w:val="24"/>
        </w:rPr>
        <w:t>entităților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publice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E746E3">
        <w:rPr>
          <w:rFonts w:ascii="Arial Narrow" w:hAnsi="Arial Narrow"/>
          <w:sz w:val="24"/>
          <w:szCs w:val="24"/>
        </w:rPr>
        <w:t>modificarile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si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completarile</w:t>
      </w:r>
      <w:proofErr w:type="spellEnd"/>
      <w:r w:rsidRPr="00E746E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46E3">
        <w:rPr>
          <w:rFonts w:ascii="Arial Narrow" w:hAnsi="Arial Narrow"/>
          <w:sz w:val="24"/>
          <w:szCs w:val="24"/>
        </w:rPr>
        <w:t>ulterioare</w:t>
      </w:r>
      <w:proofErr w:type="spellEnd"/>
      <w:r w:rsidRPr="00E746E3">
        <w:rPr>
          <w:rFonts w:ascii="Arial Narrow" w:hAnsi="Arial Narrow"/>
          <w:sz w:val="24"/>
          <w:szCs w:val="24"/>
        </w:rPr>
        <w:t>;</w:t>
      </w:r>
    </w:p>
    <w:p w:rsidR="009F7437" w:rsidRPr="00AD0DD0" w:rsidRDefault="009F7437" w:rsidP="009F7437">
      <w:pPr>
        <w:pStyle w:val="ListParagraph"/>
        <w:numPr>
          <w:ilvl w:val="0"/>
          <w:numId w:val="3"/>
        </w:numPr>
        <w:spacing w:before="240" w:after="0"/>
        <w:jc w:val="both"/>
        <w:rPr>
          <w:rFonts w:ascii="Arial Narrow" w:hAnsi="Arial Narrow" w:cs="Arial"/>
        </w:rPr>
      </w:pPr>
      <w:proofErr w:type="spellStart"/>
      <w:r w:rsidRPr="00AD0DD0">
        <w:rPr>
          <w:rFonts w:ascii="Arial Narrow" w:hAnsi="Arial Narrow" w:cs="Arial"/>
        </w:rPr>
        <w:t>Hotărârea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Guvernului</w:t>
      </w:r>
      <w:proofErr w:type="spellEnd"/>
      <w:r w:rsidRPr="00AD0DD0">
        <w:rPr>
          <w:rFonts w:ascii="Arial Narrow" w:hAnsi="Arial Narrow" w:cs="Arial"/>
        </w:rPr>
        <w:t xml:space="preserve"> nr. 629/2015 </w:t>
      </w:r>
      <w:proofErr w:type="spellStart"/>
      <w:r w:rsidRPr="00AD0DD0">
        <w:rPr>
          <w:rFonts w:ascii="Arial Narrow" w:hAnsi="Arial Narrow" w:cs="Arial"/>
        </w:rPr>
        <w:t>privind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componenţa</w:t>
      </w:r>
      <w:proofErr w:type="spellEnd"/>
      <w:r w:rsidRPr="00AD0DD0">
        <w:rPr>
          <w:rFonts w:ascii="Arial Narrow" w:hAnsi="Arial Narrow" w:cs="Arial"/>
        </w:rPr>
        <w:t xml:space="preserve">, </w:t>
      </w:r>
      <w:proofErr w:type="spellStart"/>
      <w:r w:rsidRPr="00AD0DD0">
        <w:rPr>
          <w:rFonts w:ascii="Arial Narrow" w:hAnsi="Arial Narrow" w:cs="Arial"/>
        </w:rPr>
        <w:t>atribuţiile</w:t>
      </w:r>
      <w:proofErr w:type="spellEnd"/>
      <w:r w:rsidRPr="00AD0DD0">
        <w:rPr>
          <w:rFonts w:ascii="Arial Narrow" w:hAnsi="Arial Narrow" w:cs="Arial"/>
        </w:rPr>
        <w:t xml:space="preserve">, </w:t>
      </w:r>
      <w:proofErr w:type="spellStart"/>
      <w:r w:rsidRPr="00AD0DD0">
        <w:rPr>
          <w:rFonts w:ascii="Arial Narrow" w:hAnsi="Arial Narrow" w:cs="Arial"/>
        </w:rPr>
        <w:t>modul</w:t>
      </w:r>
      <w:proofErr w:type="spellEnd"/>
      <w:r w:rsidRPr="00AD0DD0">
        <w:rPr>
          <w:rFonts w:ascii="Arial Narrow" w:hAnsi="Arial Narrow" w:cs="Arial"/>
        </w:rPr>
        <w:t xml:space="preserve"> de </w:t>
      </w:r>
      <w:proofErr w:type="spellStart"/>
      <w:r w:rsidRPr="00AD0DD0">
        <w:rPr>
          <w:rFonts w:ascii="Arial Narrow" w:hAnsi="Arial Narrow" w:cs="Arial"/>
        </w:rPr>
        <w:t>organizare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şi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funcţionare</w:t>
      </w:r>
      <w:proofErr w:type="spellEnd"/>
      <w:r w:rsidRPr="00AD0DD0">
        <w:rPr>
          <w:rFonts w:ascii="Arial Narrow" w:hAnsi="Arial Narrow" w:cs="Arial"/>
        </w:rPr>
        <w:t xml:space="preserve"> ale </w:t>
      </w:r>
      <w:proofErr w:type="spellStart"/>
      <w:r w:rsidRPr="00AD0DD0">
        <w:rPr>
          <w:rFonts w:ascii="Arial Narrow" w:hAnsi="Arial Narrow" w:cs="Arial"/>
        </w:rPr>
        <w:t>Autorităţii</w:t>
      </w:r>
      <w:proofErr w:type="spellEnd"/>
      <w:r w:rsidRPr="00AD0DD0">
        <w:rPr>
          <w:rFonts w:ascii="Arial Narrow" w:hAnsi="Arial Narrow" w:cs="Arial"/>
        </w:rPr>
        <w:t xml:space="preserve"> </w:t>
      </w:r>
      <w:proofErr w:type="spellStart"/>
      <w:r w:rsidRPr="00AD0DD0">
        <w:rPr>
          <w:rFonts w:ascii="Arial Narrow" w:hAnsi="Arial Narrow" w:cs="Arial"/>
        </w:rPr>
        <w:t>Naţionale</w:t>
      </w:r>
      <w:proofErr w:type="spellEnd"/>
      <w:r w:rsidRPr="00AD0DD0">
        <w:rPr>
          <w:rFonts w:ascii="Arial Narrow" w:hAnsi="Arial Narrow" w:cs="Arial"/>
        </w:rPr>
        <w:t xml:space="preserve"> de Manag</w:t>
      </w:r>
      <w:r>
        <w:rPr>
          <w:rFonts w:ascii="Arial Narrow" w:hAnsi="Arial Narrow" w:cs="Arial"/>
        </w:rPr>
        <w:t xml:space="preserve">ement al </w:t>
      </w:r>
      <w:proofErr w:type="spellStart"/>
      <w:r>
        <w:rPr>
          <w:rFonts w:ascii="Arial Narrow" w:hAnsi="Arial Narrow" w:cs="Arial"/>
        </w:rPr>
        <w:t>Calităţii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în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Sănătate</w:t>
      </w:r>
      <w:proofErr w:type="spellEnd"/>
      <w:r>
        <w:rPr>
          <w:rFonts w:ascii="Arial Narrow" w:hAnsi="Arial Narrow" w:cs="Arial"/>
        </w:rPr>
        <w:t>;</w:t>
      </w:r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before="240" w:after="0"/>
        <w:jc w:val="both"/>
        <w:rPr>
          <w:rFonts w:ascii="Arial Narrow" w:hAnsi="Arial Narrow" w:cs="Arial"/>
        </w:rPr>
      </w:pPr>
      <w:r w:rsidRPr="00AD0DD0">
        <w:rPr>
          <w:rFonts w:ascii="Arial Narrow" w:hAnsi="Arial Narrow"/>
        </w:rPr>
        <w:t xml:space="preserve">HG  nr. 1028/ 18.11.2014 </w:t>
      </w:r>
      <w:proofErr w:type="spellStart"/>
      <w:r w:rsidRPr="00AD0DD0">
        <w:rPr>
          <w:rFonts w:ascii="Arial Narrow" w:hAnsi="Arial Narrow"/>
        </w:rPr>
        <w:t>Aprobarea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Strategiei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naţionale</w:t>
      </w:r>
      <w:proofErr w:type="spellEnd"/>
      <w:r w:rsidRPr="00AD0DD0">
        <w:rPr>
          <w:rFonts w:ascii="Arial Narrow" w:hAnsi="Arial Narrow"/>
        </w:rPr>
        <w:t xml:space="preserve"> de </w:t>
      </w:r>
      <w:proofErr w:type="spellStart"/>
      <w:r w:rsidRPr="00AD0DD0">
        <w:rPr>
          <w:rFonts w:ascii="Arial Narrow" w:hAnsi="Arial Narrow"/>
        </w:rPr>
        <w:t>sănătate</w:t>
      </w:r>
      <w:proofErr w:type="spellEnd"/>
      <w:r w:rsidRPr="00AD0DD0">
        <w:rPr>
          <w:rFonts w:ascii="Arial Narrow" w:hAnsi="Arial Narrow"/>
        </w:rPr>
        <w:t xml:space="preserve"> 2014 - 2020 </w:t>
      </w:r>
      <w:proofErr w:type="spellStart"/>
      <w:r w:rsidRPr="00AD0DD0">
        <w:rPr>
          <w:rFonts w:ascii="Arial Narrow" w:hAnsi="Arial Narrow"/>
        </w:rPr>
        <w:t>şi</w:t>
      </w:r>
      <w:proofErr w:type="spellEnd"/>
      <w:r w:rsidRPr="00AD0DD0">
        <w:rPr>
          <w:rFonts w:ascii="Arial Narrow" w:hAnsi="Arial Narrow"/>
        </w:rPr>
        <w:t xml:space="preserve"> a </w:t>
      </w:r>
      <w:proofErr w:type="spellStart"/>
      <w:r w:rsidRPr="00AD0DD0">
        <w:rPr>
          <w:rFonts w:ascii="Arial Narrow" w:hAnsi="Arial Narrow"/>
        </w:rPr>
        <w:t>Planului</w:t>
      </w:r>
      <w:proofErr w:type="spellEnd"/>
      <w:r w:rsidRPr="00AD0DD0">
        <w:rPr>
          <w:rFonts w:ascii="Arial Narrow" w:hAnsi="Arial Narrow"/>
        </w:rPr>
        <w:t xml:space="preserve"> de </w:t>
      </w:r>
      <w:proofErr w:type="spellStart"/>
      <w:r w:rsidRPr="00AD0DD0">
        <w:rPr>
          <w:rFonts w:ascii="Arial Narrow" w:hAnsi="Arial Narrow"/>
        </w:rPr>
        <w:t>acţiuni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pe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perioada</w:t>
      </w:r>
      <w:proofErr w:type="spellEnd"/>
      <w:r w:rsidRPr="00AD0DD0">
        <w:rPr>
          <w:rFonts w:ascii="Arial Narrow" w:hAnsi="Arial Narrow"/>
        </w:rPr>
        <w:t xml:space="preserve"> 2014 - 2020 </w:t>
      </w:r>
      <w:proofErr w:type="spellStart"/>
      <w:r w:rsidRPr="00AD0DD0">
        <w:rPr>
          <w:rFonts w:ascii="Arial Narrow" w:hAnsi="Arial Narrow"/>
        </w:rPr>
        <w:t>pentru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implementarea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Strategiei</w:t>
      </w:r>
      <w:proofErr w:type="spellEnd"/>
      <w:r w:rsidRPr="00AD0DD0">
        <w:rPr>
          <w:rFonts w:ascii="Arial Narrow" w:hAnsi="Arial Narrow"/>
        </w:rPr>
        <w:t xml:space="preserve"> </w:t>
      </w:r>
      <w:proofErr w:type="spellStart"/>
      <w:r w:rsidRPr="00AD0DD0">
        <w:rPr>
          <w:rFonts w:ascii="Arial Narrow" w:hAnsi="Arial Narrow"/>
        </w:rPr>
        <w:t>naţionale</w:t>
      </w:r>
      <w:proofErr w:type="spellEnd"/>
      <w:r w:rsidRPr="00AD0DD0">
        <w:rPr>
          <w:rFonts w:ascii="Arial Narrow" w:hAnsi="Arial Narrow"/>
        </w:rPr>
        <w:t>)</w:t>
      </w:r>
      <w:r w:rsidRPr="00AD0DD0">
        <w:rPr>
          <w:rFonts w:ascii="Arial Narrow" w:hAnsi="Arial Narrow" w:cs="Arial"/>
        </w:rPr>
        <w:t>;</w:t>
      </w:r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 w:cs="Arial"/>
        </w:rPr>
        <w:t>Regulamentul</w:t>
      </w:r>
      <w:proofErr w:type="spellEnd"/>
      <w:r w:rsidRPr="00E746E3">
        <w:rPr>
          <w:rFonts w:ascii="Arial Narrow" w:hAnsi="Arial Narrow" w:cs="Arial"/>
        </w:rPr>
        <w:t xml:space="preserve"> de </w:t>
      </w:r>
      <w:proofErr w:type="spellStart"/>
      <w:r w:rsidRPr="00E746E3">
        <w:rPr>
          <w:rFonts w:ascii="Arial Narrow" w:hAnsi="Arial Narrow" w:cs="Arial"/>
        </w:rPr>
        <w:t>Organizare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si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Functionare</w:t>
      </w:r>
      <w:proofErr w:type="spellEnd"/>
      <w:r w:rsidRPr="00E746E3">
        <w:rPr>
          <w:rFonts w:ascii="Arial Narrow" w:hAnsi="Arial Narrow" w:cs="Arial"/>
        </w:rPr>
        <w:t xml:space="preserve"> al A.N.M.C.S. </w:t>
      </w:r>
      <w:proofErr w:type="spellStart"/>
      <w:r w:rsidRPr="00E746E3">
        <w:rPr>
          <w:rFonts w:ascii="Arial Narrow" w:hAnsi="Arial Narrow" w:cs="Arial"/>
        </w:rPr>
        <w:t>publicat</w:t>
      </w:r>
      <w:proofErr w:type="spellEnd"/>
      <w:r w:rsidRPr="00E746E3">
        <w:rPr>
          <w:rFonts w:ascii="Arial Narrow" w:hAnsi="Arial Narrow" w:cs="Arial"/>
        </w:rPr>
        <w:t xml:space="preserve"> </w:t>
      </w:r>
      <w:proofErr w:type="spellStart"/>
      <w:r w:rsidRPr="00E746E3">
        <w:rPr>
          <w:rFonts w:ascii="Arial Narrow" w:hAnsi="Arial Narrow" w:cs="Arial"/>
        </w:rPr>
        <w:t>pe</w:t>
      </w:r>
      <w:proofErr w:type="spellEnd"/>
      <w:r w:rsidRPr="00E746E3">
        <w:rPr>
          <w:rFonts w:ascii="Arial Narrow" w:hAnsi="Arial Narrow" w:cs="Arial"/>
        </w:rPr>
        <w:t xml:space="preserve"> site;</w:t>
      </w:r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746E3">
        <w:rPr>
          <w:rFonts w:ascii="Arial Narrow" w:hAnsi="Arial Narrow"/>
        </w:rPr>
        <w:t xml:space="preserve">Prof. Dr. </w:t>
      </w:r>
      <w:proofErr w:type="spellStart"/>
      <w:r w:rsidRPr="00E746E3">
        <w:rPr>
          <w:rFonts w:ascii="Arial Narrow" w:hAnsi="Arial Narrow"/>
        </w:rPr>
        <w:t>Vladescu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Cristian</w:t>
      </w:r>
      <w:proofErr w:type="spellEnd"/>
      <w:r w:rsidRPr="00E746E3">
        <w:rPr>
          <w:rFonts w:ascii="Arial Narrow" w:hAnsi="Arial Narrow"/>
        </w:rPr>
        <w:t xml:space="preserve"> - </w:t>
      </w:r>
      <w:proofErr w:type="spellStart"/>
      <w:r w:rsidRPr="00E746E3">
        <w:rPr>
          <w:rFonts w:ascii="Arial Narrow" w:hAnsi="Arial Narrow"/>
        </w:rPr>
        <w:t>Sănătate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publică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management </w:t>
      </w:r>
      <w:proofErr w:type="spellStart"/>
      <w:r w:rsidRPr="00E746E3">
        <w:rPr>
          <w:rFonts w:ascii="Arial Narrow" w:hAnsi="Arial Narrow"/>
        </w:rPr>
        <w:t>sanitar</w:t>
      </w:r>
      <w:proofErr w:type="spellEnd"/>
      <w:r w:rsidRPr="00E746E3">
        <w:rPr>
          <w:rFonts w:ascii="Arial Narrow" w:hAnsi="Arial Narrow"/>
        </w:rPr>
        <w:t xml:space="preserve">, Ed. </w:t>
      </w:r>
      <w:proofErr w:type="spellStart"/>
      <w:r w:rsidRPr="00E746E3">
        <w:rPr>
          <w:rFonts w:ascii="Arial Narrow" w:hAnsi="Arial Narrow"/>
        </w:rPr>
        <w:t>Cartea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Universitară</w:t>
      </w:r>
      <w:proofErr w:type="spellEnd"/>
      <w:r w:rsidRPr="00E746E3">
        <w:rPr>
          <w:rFonts w:ascii="Arial Narrow" w:hAnsi="Arial Narrow"/>
        </w:rPr>
        <w:t xml:space="preserve">, 2004, </w:t>
      </w:r>
      <w:proofErr w:type="spellStart"/>
      <w:r w:rsidRPr="00E746E3">
        <w:rPr>
          <w:rFonts w:ascii="Arial Narrow" w:hAnsi="Arial Narrow"/>
        </w:rPr>
        <w:t>Capitolul</w:t>
      </w:r>
      <w:proofErr w:type="spellEnd"/>
      <w:r w:rsidRPr="00E746E3">
        <w:rPr>
          <w:rFonts w:ascii="Arial Narrow" w:hAnsi="Arial Narrow"/>
        </w:rPr>
        <w:t xml:space="preserve"> XXII, </w:t>
      </w:r>
      <w:proofErr w:type="spellStart"/>
      <w:r w:rsidRPr="00E746E3">
        <w:rPr>
          <w:rFonts w:ascii="Arial Narrow" w:hAnsi="Arial Narrow"/>
        </w:rPr>
        <w:t>Managementul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calitații</w:t>
      </w:r>
      <w:proofErr w:type="spellEnd"/>
    </w:p>
    <w:p w:rsidR="009F7437" w:rsidRPr="00E746E3" w:rsidRDefault="009F7437" w:rsidP="009F7437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 w:cs="Arial"/>
        </w:rPr>
      </w:pPr>
      <w:proofErr w:type="spellStart"/>
      <w:r w:rsidRPr="00E746E3">
        <w:rPr>
          <w:rFonts w:ascii="Arial Narrow" w:hAnsi="Arial Narrow"/>
        </w:rPr>
        <w:t>Școala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Națională</w:t>
      </w:r>
      <w:proofErr w:type="spellEnd"/>
      <w:r w:rsidRPr="00E746E3">
        <w:rPr>
          <w:rFonts w:ascii="Arial Narrow" w:hAnsi="Arial Narrow"/>
        </w:rPr>
        <w:t xml:space="preserve"> de </w:t>
      </w:r>
      <w:proofErr w:type="spellStart"/>
      <w:r w:rsidRPr="00E746E3">
        <w:rPr>
          <w:rFonts w:ascii="Arial Narrow" w:hAnsi="Arial Narrow"/>
        </w:rPr>
        <w:t>Sănătate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Publică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Management  </w:t>
      </w:r>
      <w:proofErr w:type="spellStart"/>
      <w:r w:rsidRPr="00E746E3">
        <w:rPr>
          <w:rFonts w:ascii="Arial Narrow" w:hAnsi="Arial Narrow"/>
        </w:rPr>
        <w:t>Sanitar</w:t>
      </w:r>
      <w:proofErr w:type="spellEnd"/>
      <w:r w:rsidRPr="00E746E3">
        <w:rPr>
          <w:rFonts w:ascii="Arial Narrow" w:hAnsi="Arial Narrow"/>
        </w:rPr>
        <w:t xml:space="preserve">, </w:t>
      </w:r>
      <w:proofErr w:type="spellStart"/>
      <w:r w:rsidRPr="00E746E3">
        <w:rPr>
          <w:rFonts w:ascii="Arial Narrow" w:hAnsi="Arial Narrow"/>
        </w:rPr>
        <w:t>Managementul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spitalului</w:t>
      </w:r>
      <w:proofErr w:type="spellEnd"/>
      <w:r w:rsidRPr="00E746E3">
        <w:rPr>
          <w:rFonts w:ascii="Arial Narrow" w:hAnsi="Arial Narrow"/>
        </w:rPr>
        <w:t xml:space="preserve">, Ed. Public H Press, </w:t>
      </w:r>
      <w:proofErr w:type="spellStart"/>
      <w:r w:rsidRPr="00E746E3">
        <w:rPr>
          <w:rFonts w:ascii="Arial Narrow" w:hAnsi="Arial Narrow"/>
        </w:rPr>
        <w:t>București</w:t>
      </w:r>
      <w:proofErr w:type="spellEnd"/>
      <w:r w:rsidRPr="00E746E3">
        <w:rPr>
          <w:rFonts w:ascii="Arial Narrow" w:hAnsi="Arial Narrow"/>
        </w:rPr>
        <w:t xml:space="preserve">, 2006 </w:t>
      </w:r>
      <w:proofErr w:type="spellStart"/>
      <w:r w:rsidRPr="00E746E3">
        <w:rPr>
          <w:rFonts w:ascii="Arial Narrow" w:hAnsi="Arial Narrow"/>
        </w:rPr>
        <w:t>Capitolul</w:t>
      </w:r>
      <w:proofErr w:type="spellEnd"/>
      <w:r w:rsidRPr="00E746E3">
        <w:rPr>
          <w:rFonts w:ascii="Arial Narrow" w:hAnsi="Arial Narrow"/>
        </w:rPr>
        <w:t xml:space="preserve"> I </w:t>
      </w:r>
      <w:proofErr w:type="spellStart"/>
      <w:r w:rsidRPr="00E746E3">
        <w:rPr>
          <w:rFonts w:ascii="Arial Narrow" w:hAnsi="Arial Narrow"/>
        </w:rPr>
        <w:t>Managementul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organizarea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spitalului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și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Capitolul</w:t>
      </w:r>
      <w:proofErr w:type="spellEnd"/>
      <w:r w:rsidRPr="00E746E3">
        <w:rPr>
          <w:rFonts w:ascii="Arial Narrow" w:hAnsi="Arial Narrow"/>
        </w:rPr>
        <w:t xml:space="preserve"> VI </w:t>
      </w:r>
      <w:proofErr w:type="spellStart"/>
      <w:r w:rsidRPr="00E746E3">
        <w:rPr>
          <w:rFonts w:ascii="Arial Narrow" w:hAnsi="Arial Narrow"/>
        </w:rPr>
        <w:t>Calitatea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serviciilor</w:t>
      </w:r>
      <w:proofErr w:type="spellEnd"/>
      <w:r w:rsidRPr="00E746E3">
        <w:rPr>
          <w:rFonts w:ascii="Arial Narrow" w:hAnsi="Arial Narrow"/>
        </w:rPr>
        <w:t xml:space="preserve"> </w:t>
      </w:r>
      <w:proofErr w:type="spellStart"/>
      <w:r w:rsidRPr="00E746E3">
        <w:rPr>
          <w:rFonts w:ascii="Arial Narrow" w:hAnsi="Arial Narrow"/>
        </w:rPr>
        <w:t>medicale</w:t>
      </w:r>
      <w:bookmarkStart w:id="0" w:name="_GoBack"/>
      <w:bookmarkEnd w:id="0"/>
      <w:proofErr w:type="spellEnd"/>
      <w:r w:rsidRPr="00E746E3">
        <w:rPr>
          <w:rFonts w:ascii="Arial Narrow" w:hAnsi="Arial Narrow"/>
        </w:rPr>
        <w:t>.</w:t>
      </w:r>
    </w:p>
    <w:p w:rsidR="009F7437" w:rsidRDefault="009F7437" w:rsidP="009F7437">
      <w:pPr>
        <w:pStyle w:val="ListParagraph"/>
        <w:numPr>
          <w:ilvl w:val="0"/>
          <w:numId w:val="3"/>
        </w:numPr>
        <w:spacing w:before="240" w:after="0"/>
        <w:jc w:val="both"/>
        <w:rPr>
          <w:rFonts w:ascii="Arial Narrow" w:hAnsi="Arial Narrow" w:cs="Arial"/>
        </w:rPr>
      </w:pPr>
      <w:proofErr w:type="spellStart"/>
      <w:r w:rsidRPr="00580529">
        <w:rPr>
          <w:rFonts w:ascii="Arial Narrow" w:hAnsi="Arial Narrow" w:cs="Arial"/>
        </w:rPr>
        <w:t>Principii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pentru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dezvoltarea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standardelor</w:t>
      </w:r>
      <w:proofErr w:type="spellEnd"/>
      <w:r w:rsidRPr="00580529">
        <w:rPr>
          <w:rFonts w:ascii="Arial Narrow" w:hAnsi="Arial Narrow" w:cs="Arial"/>
        </w:rPr>
        <w:t xml:space="preserve"> de </w:t>
      </w:r>
      <w:proofErr w:type="spellStart"/>
      <w:r w:rsidRPr="00580529">
        <w:rPr>
          <w:rFonts w:ascii="Arial Narrow" w:hAnsi="Arial Narrow" w:cs="Arial"/>
        </w:rPr>
        <w:t>sănătate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și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asistență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socială</w:t>
      </w:r>
      <w:proofErr w:type="spellEnd"/>
      <w:r w:rsidRPr="00580529">
        <w:rPr>
          <w:rFonts w:ascii="Arial Narrow" w:hAnsi="Arial Narrow" w:cs="Arial"/>
        </w:rPr>
        <w:t xml:space="preserve"> – ver. 1.1, </w:t>
      </w:r>
      <w:proofErr w:type="spellStart"/>
      <w:r w:rsidRPr="00580529">
        <w:rPr>
          <w:rFonts w:ascii="Arial Narrow" w:hAnsi="Arial Narrow" w:cs="Arial"/>
        </w:rPr>
        <w:t>ediția</w:t>
      </w:r>
      <w:proofErr w:type="spellEnd"/>
      <w:r w:rsidRPr="00580529">
        <w:rPr>
          <w:rFonts w:ascii="Arial Narrow" w:hAnsi="Arial Narrow" w:cs="Arial"/>
        </w:rPr>
        <w:t xml:space="preserve"> IV, </w:t>
      </w:r>
      <w:proofErr w:type="spellStart"/>
      <w:r w:rsidRPr="00580529">
        <w:rPr>
          <w:rFonts w:ascii="Arial Narrow" w:hAnsi="Arial Narrow" w:cs="Arial"/>
        </w:rPr>
        <w:t>ISQua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iulie</w:t>
      </w:r>
      <w:proofErr w:type="spellEnd"/>
      <w:r w:rsidRPr="00580529">
        <w:rPr>
          <w:rFonts w:ascii="Arial Narrow" w:hAnsi="Arial Narrow" w:cs="Arial"/>
        </w:rPr>
        <w:t xml:space="preserve"> 2014</w:t>
      </w:r>
      <w:r w:rsidRPr="00580529">
        <w:rPr>
          <w:rFonts w:ascii="Arial Narrow" w:hAnsi="Arial Narrow"/>
        </w:rPr>
        <w:t xml:space="preserve"> </w:t>
      </w:r>
      <w:proofErr w:type="spellStart"/>
      <w:r w:rsidRPr="00580529">
        <w:rPr>
          <w:rFonts w:ascii="Arial Narrow" w:hAnsi="Arial Narrow" w:cs="Arial"/>
        </w:rPr>
        <w:t>Principii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si</w:t>
      </w:r>
      <w:proofErr w:type="spellEnd"/>
      <w:r w:rsidRPr="00580529">
        <w:rPr>
          <w:rFonts w:ascii="Arial Narrow" w:hAnsi="Arial Narrow" w:cs="Arial"/>
        </w:rPr>
        <w:t xml:space="preserve"> </w:t>
      </w:r>
      <w:proofErr w:type="spellStart"/>
      <w:r w:rsidRPr="00580529">
        <w:rPr>
          <w:rFonts w:ascii="Arial Narrow" w:hAnsi="Arial Narrow" w:cs="Arial"/>
        </w:rPr>
        <w:t>criterii</w:t>
      </w:r>
      <w:proofErr w:type="spellEnd"/>
      <w:r>
        <w:rPr>
          <w:rFonts w:ascii="Arial Narrow" w:hAnsi="Arial Narrow" w:cs="Arial"/>
        </w:rPr>
        <w:t>;</w:t>
      </w:r>
    </w:p>
    <w:p w:rsidR="009F7437" w:rsidRDefault="009F7437" w:rsidP="009F743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theme="minorBidi"/>
        </w:rPr>
      </w:pPr>
      <w:proofErr w:type="spellStart"/>
      <w:r>
        <w:rPr>
          <w:rFonts w:ascii="Arial Narrow" w:hAnsi="Arial Narrow"/>
        </w:rPr>
        <w:t>Ordonanța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Guvernului</w:t>
      </w:r>
      <w:proofErr w:type="spellEnd"/>
      <w:r>
        <w:rPr>
          <w:rFonts w:ascii="Arial Narrow" w:hAnsi="Arial Narrow"/>
        </w:rPr>
        <w:t xml:space="preserve"> nr. 119/1999 </w:t>
      </w:r>
      <w:proofErr w:type="spellStart"/>
      <w:r>
        <w:rPr>
          <w:rFonts w:ascii="Arial Narrow" w:hAnsi="Arial Narrow"/>
        </w:rPr>
        <w:t>privind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controlul</w:t>
      </w:r>
      <w:proofErr w:type="spellEnd"/>
      <w:r>
        <w:rPr>
          <w:rFonts w:ascii="Arial Narrow" w:hAnsi="Arial Narrow"/>
        </w:rPr>
        <w:t xml:space="preserve"> intern </w:t>
      </w:r>
      <w:proofErr w:type="spellStart"/>
      <w:r>
        <w:rPr>
          <w:rFonts w:ascii="Arial Narrow" w:hAnsi="Arial Narrow"/>
        </w:rPr>
        <w:t>și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controlului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financiar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preventiv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republicată</w:t>
      </w:r>
      <w:proofErr w:type="spellEnd"/>
      <w:r>
        <w:rPr>
          <w:rFonts w:ascii="Arial Narrow" w:hAnsi="Arial Narrow"/>
        </w:rPr>
        <w:t xml:space="preserve">, cu </w:t>
      </w:r>
      <w:proofErr w:type="spellStart"/>
      <w:r>
        <w:rPr>
          <w:rFonts w:ascii="Arial Narrow" w:hAnsi="Arial Narrow"/>
        </w:rPr>
        <w:t>modificările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și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completărle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ulterioare</w:t>
      </w:r>
      <w:proofErr w:type="spellEnd"/>
      <w:r>
        <w:rPr>
          <w:rFonts w:ascii="Arial Narrow" w:hAnsi="Arial Narrow"/>
        </w:rPr>
        <w:t>.</w:t>
      </w:r>
    </w:p>
    <w:p w:rsidR="004C18A0" w:rsidRDefault="004C18A0"/>
    <w:sectPr w:rsidR="004C18A0" w:rsidSect="007D28A4">
      <w:pgSz w:w="11906" w:h="16838"/>
      <w:pgMar w:top="426" w:right="707" w:bottom="567" w:left="1134" w:header="567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C0B1B"/>
    <w:multiLevelType w:val="hybridMultilevel"/>
    <w:tmpl w:val="74CE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B39AC"/>
    <w:multiLevelType w:val="hybridMultilevel"/>
    <w:tmpl w:val="9BEC54EE"/>
    <w:lvl w:ilvl="0" w:tplc="BC0EDD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A0756"/>
    <w:multiLevelType w:val="hybridMultilevel"/>
    <w:tmpl w:val="3CFE6D74"/>
    <w:lvl w:ilvl="0" w:tplc="61929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E116E"/>
    <w:rsid w:val="000C2B27"/>
    <w:rsid w:val="0010131C"/>
    <w:rsid w:val="002068D4"/>
    <w:rsid w:val="00241A8A"/>
    <w:rsid w:val="00335064"/>
    <w:rsid w:val="00383C2E"/>
    <w:rsid w:val="003F6F42"/>
    <w:rsid w:val="00415E1E"/>
    <w:rsid w:val="00433170"/>
    <w:rsid w:val="004C18A0"/>
    <w:rsid w:val="005C4726"/>
    <w:rsid w:val="006E116E"/>
    <w:rsid w:val="00900FA0"/>
    <w:rsid w:val="009F7437"/>
    <w:rsid w:val="00A74E7E"/>
    <w:rsid w:val="00CC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6E"/>
    <w:pPr>
      <w:spacing w:after="160" w:line="256" w:lineRule="auto"/>
    </w:pPr>
    <w:rPr>
      <w:rFonts w:ascii="Century Gothic" w:eastAsia="Century Gothic" w:hAnsi="Century Gothic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116E"/>
    <w:rPr>
      <w:b/>
      <w:bCs/>
    </w:rPr>
  </w:style>
  <w:style w:type="paragraph" w:styleId="ListParagraph">
    <w:name w:val="List Paragraph"/>
    <w:basedOn w:val="Normal"/>
    <w:uiPriority w:val="34"/>
    <w:qFormat/>
    <w:rsid w:val="006E116E"/>
    <w:pPr>
      <w:spacing w:line="259" w:lineRule="auto"/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7</cp:revision>
  <dcterms:created xsi:type="dcterms:W3CDTF">2016-09-12T08:16:00Z</dcterms:created>
  <dcterms:modified xsi:type="dcterms:W3CDTF">2016-09-12T10:08:00Z</dcterms:modified>
</cp:coreProperties>
</file>