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D26" w:rsidRPr="00DB4137" w:rsidRDefault="005E6AC7" w:rsidP="00AB6D26">
      <w:pPr>
        <w:spacing w:after="0" w:line="240" w:lineRule="auto"/>
        <w:jc w:val="right"/>
        <w:rPr>
          <w:rFonts w:ascii="Arial Narrow" w:eastAsia="Courier New" w:hAnsi="Arial Narrow" w:cs="Arial"/>
          <w:b/>
          <w:i/>
          <w:sz w:val="28"/>
          <w:szCs w:val="28"/>
        </w:rPr>
      </w:pPr>
      <w:r>
        <w:rPr>
          <w:rFonts w:ascii="Arial Narrow" w:eastAsia="Courier New" w:hAnsi="Arial Narrow" w:cs="Arial"/>
          <w:b/>
          <w:i/>
          <w:sz w:val="28"/>
          <w:szCs w:val="28"/>
        </w:rPr>
        <w:t xml:space="preserve">Anexa </w:t>
      </w:r>
    </w:p>
    <w:p w:rsidR="004F0014" w:rsidRPr="00E96D97" w:rsidRDefault="003B0929" w:rsidP="004F0014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  <w:r>
        <w:rPr>
          <w:rFonts w:ascii="Arial Narrow" w:eastAsia="Courier New" w:hAnsi="Arial Narrow" w:cs="Arial"/>
          <w:b/>
          <w:sz w:val="28"/>
          <w:szCs w:val="28"/>
        </w:rPr>
        <w:t>la Ordinul Președintelui ANMCS nr. 278 / 26</w:t>
      </w:r>
      <w:r w:rsidR="005E6AC7">
        <w:rPr>
          <w:rFonts w:ascii="Arial Narrow" w:eastAsia="Courier New" w:hAnsi="Arial Narrow" w:cs="Arial"/>
          <w:b/>
          <w:sz w:val="28"/>
          <w:szCs w:val="28"/>
        </w:rPr>
        <w:t>.05.2016</w:t>
      </w:r>
    </w:p>
    <w:p w:rsidR="00395211" w:rsidRDefault="00395211" w:rsidP="00AB6D26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</w:p>
    <w:p w:rsidR="00395211" w:rsidRDefault="00395211" w:rsidP="00AB6D26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</w:p>
    <w:p w:rsidR="008E30E7" w:rsidRDefault="00E80E14" w:rsidP="00395211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8E30E7">
        <w:rPr>
          <w:rFonts w:ascii="Arial Narrow" w:hAnsi="Arial Narrow"/>
          <w:b/>
          <w:sz w:val="32"/>
          <w:szCs w:val="32"/>
        </w:rPr>
        <w:t xml:space="preserve">Lista angajaților </w:t>
      </w:r>
      <w:r w:rsidR="00DB4137">
        <w:rPr>
          <w:rFonts w:ascii="Arial Narrow" w:hAnsi="Arial Narrow"/>
          <w:b/>
          <w:sz w:val="32"/>
          <w:szCs w:val="32"/>
        </w:rPr>
        <w:t>Autorității</w:t>
      </w:r>
      <w:r w:rsidR="00DB4137">
        <w:rPr>
          <w:rFonts w:ascii="Arial Narrow" w:hAnsi="Arial Narrow"/>
          <w:b/>
          <w:color w:val="000000"/>
          <w:sz w:val="32"/>
          <w:szCs w:val="32"/>
        </w:rPr>
        <w:t xml:space="preserve"> Naționale de Management</w:t>
      </w:r>
      <w:r w:rsidR="008E30E7" w:rsidRPr="008E30E7">
        <w:rPr>
          <w:rFonts w:ascii="Arial Narrow" w:hAnsi="Arial Narrow"/>
          <w:b/>
          <w:color w:val="000000"/>
          <w:sz w:val="32"/>
          <w:szCs w:val="32"/>
        </w:rPr>
        <w:t xml:space="preserve"> a</w:t>
      </w:r>
      <w:r w:rsidR="00DB4137">
        <w:rPr>
          <w:rFonts w:ascii="Arial Narrow" w:hAnsi="Arial Narrow"/>
          <w:b/>
          <w:color w:val="000000"/>
          <w:sz w:val="32"/>
          <w:szCs w:val="32"/>
        </w:rPr>
        <w:t>l Calită</w:t>
      </w:r>
      <w:r w:rsidR="008E30E7" w:rsidRPr="008E30E7">
        <w:rPr>
          <w:rFonts w:ascii="Arial Narrow" w:hAnsi="Arial Narrow"/>
          <w:b/>
          <w:color w:val="000000"/>
          <w:sz w:val="32"/>
          <w:szCs w:val="32"/>
        </w:rPr>
        <w:t>ți</w:t>
      </w:r>
      <w:r w:rsidR="00DB4137">
        <w:rPr>
          <w:rFonts w:ascii="Arial Narrow" w:hAnsi="Arial Narrow"/>
          <w:b/>
          <w:color w:val="000000"/>
          <w:sz w:val="32"/>
          <w:szCs w:val="32"/>
        </w:rPr>
        <w:t>i</w:t>
      </w:r>
      <w:r w:rsidR="008E30E7" w:rsidRPr="008E30E7">
        <w:rPr>
          <w:rFonts w:ascii="Arial Narrow" w:hAnsi="Arial Narrow"/>
          <w:b/>
          <w:color w:val="000000"/>
          <w:sz w:val="32"/>
          <w:szCs w:val="32"/>
        </w:rPr>
        <w:t xml:space="preserve"> </w:t>
      </w:r>
      <w:r w:rsidR="005D35FF">
        <w:rPr>
          <w:rFonts w:ascii="Arial Narrow" w:hAnsi="Arial Narrow"/>
          <w:b/>
          <w:color w:val="000000"/>
          <w:sz w:val="32"/>
          <w:szCs w:val="32"/>
        </w:rPr>
        <w:t>în Sănătate propuși</w:t>
      </w:r>
      <w:r w:rsidR="00DB4137">
        <w:rPr>
          <w:rFonts w:ascii="Arial Narrow" w:hAnsi="Arial Narrow"/>
          <w:b/>
          <w:color w:val="000000"/>
          <w:sz w:val="32"/>
          <w:szCs w:val="32"/>
        </w:rPr>
        <w:t xml:space="preserve"> </w:t>
      </w:r>
      <w:r w:rsidR="008E30E7" w:rsidRPr="008E30E7">
        <w:rPr>
          <w:rFonts w:ascii="Arial Narrow" w:hAnsi="Arial Narrow"/>
          <w:b/>
          <w:color w:val="000000"/>
          <w:sz w:val="32"/>
          <w:szCs w:val="32"/>
        </w:rPr>
        <w:t xml:space="preserve">pentru desemnarea ca </w:t>
      </w:r>
      <w:r w:rsidR="008E30E7" w:rsidRPr="008E30E7">
        <w:rPr>
          <w:rFonts w:ascii="Arial Narrow" w:hAnsi="Arial Narrow"/>
          <w:b/>
          <w:sz w:val="32"/>
          <w:szCs w:val="32"/>
        </w:rPr>
        <w:t xml:space="preserve">Presedinți </w:t>
      </w:r>
      <w:r w:rsidR="008E30E7">
        <w:rPr>
          <w:rFonts w:ascii="Arial Narrow" w:hAnsi="Arial Narrow"/>
          <w:b/>
          <w:sz w:val="32"/>
          <w:szCs w:val="32"/>
        </w:rPr>
        <w:t xml:space="preserve">ai </w:t>
      </w:r>
      <w:r w:rsidR="008E30E7" w:rsidRPr="008E30E7">
        <w:rPr>
          <w:rFonts w:ascii="Arial Narrow" w:hAnsi="Arial Narrow"/>
          <w:b/>
          <w:sz w:val="32"/>
          <w:szCs w:val="32"/>
        </w:rPr>
        <w:t>Comisii</w:t>
      </w:r>
      <w:r w:rsidR="008E30E7">
        <w:rPr>
          <w:rFonts w:ascii="Arial Narrow" w:hAnsi="Arial Narrow"/>
          <w:b/>
          <w:sz w:val="32"/>
          <w:szCs w:val="32"/>
        </w:rPr>
        <w:t>lor</w:t>
      </w:r>
      <w:r w:rsidR="008E30E7" w:rsidRPr="008E30E7">
        <w:rPr>
          <w:rFonts w:ascii="Arial Narrow" w:hAnsi="Arial Narrow"/>
          <w:b/>
          <w:sz w:val="32"/>
          <w:szCs w:val="32"/>
        </w:rPr>
        <w:t xml:space="preserve"> de evaluare</w:t>
      </w:r>
    </w:p>
    <w:p w:rsidR="008E30E7" w:rsidRPr="008E30E7" w:rsidRDefault="008E30E7" w:rsidP="008E30E7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 spitalelor în vederea</w:t>
      </w:r>
      <w:r w:rsidR="009C69B4">
        <w:rPr>
          <w:rFonts w:ascii="Arial Narrow" w:hAnsi="Arial Narrow"/>
          <w:b/>
          <w:sz w:val="32"/>
          <w:szCs w:val="32"/>
        </w:rPr>
        <w:t xml:space="preserve"> ac</w:t>
      </w:r>
      <w:r w:rsidR="005D35FF">
        <w:rPr>
          <w:rFonts w:ascii="Arial Narrow" w:hAnsi="Arial Narrow"/>
          <w:b/>
          <w:sz w:val="32"/>
          <w:szCs w:val="32"/>
        </w:rPr>
        <w:t>redităr</w:t>
      </w:r>
      <w:r w:rsidR="00036EA9">
        <w:rPr>
          <w:rFonts w:ascii="Arial Narrow" w:hAnsi="Arial Narrow"/>
          <w:b/>
          <w:sz w:val="32"/>
          <w:szCs w:val="32"/>
        </w:rPr>
        <w:t>ii – valabilă de la 30.05.2016</w:t>
      </w:r>
    </w:p>
    <w:p w:rsidR="00CD31CD" w:rsidRDefault="00CD31CD" w:rsidP="002A599A">
      <w:pPr>
        <w:spacing w:after="0" w:line="360" w:lineRule="auto"/>
        <w:rPr>
          <w:rFonts w:ascii="Arial Narrow" w:hAnsi="Arial Narrow"/>
          <w:b/>
          <w:i/>
          <w:sz w:val="24"/>
          <w:szCs w:val="24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581"/>
        <w:gridCol w:w="3671"/>
        <w:gridCol w:w="4820"/>
      </w:tblGrid>
      <w:tr w:rsidR="00395211" w:rsidTr="00DB4137">
        <w:trPr>
          <w:trHeight w:hRule="exact" w:val="851"/>
        </w:trPr>
        <w:tc>
          <w:tcPr>
            <w:tcW w:w="0" w:type="auto"/>
          </w:tcPr>
          <w:p w:rsidR="00DB4137" w:rsidRDefault="00395211" w:rsidP="00290760">
            <w:pPr>
              <w:spacing w:after="0"/>
              <w:jc w:val="right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Nr.</w:t>
            </w:r>
          </w:p>
          <w:p w:rsidR="00395211" w:rsidRDefault="00395211" w:rsidP="00290760">
            <w:pPr>
              <w:spacing w:after="0"/>
              <w:jc w:val="right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crt.</w:t>
            </w:r>
          </w:p>
        </w:tc>
        <w:tc>
          <w:tcPr>
            <w:tcW w:w="3671" w:type="dxa"/>
          </w:tcPr>
          <w:p w:rsidR="00DB4137" w:rsidRPr="00DB4137" w:rsidRDefault="00395211" w:rsidP="00DB4137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DB4137">
              <w:rPr>
                <w:rFonts w:ascii="Arial Narrow" w:hAnsi="Arial Narrow"/>
                <w:b/>
                <w:i/>
                <w:sz w:val="28"/>
                <w:szCs w:val="28"/>
              </w:rPr>
              <w:t>Nume și prenume</w:t>
            </w:r>
          </w:p>
          <w:p w:rsidR="00E80E14" w:rsidRPr="00DB4137" w:rsidRDefault="00E80E14" w:rsidP="00DB4137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DB4137">
              <w:rPr>
                <w:rFonts w:ascii="Arial Narrow" w:hAnsi="Arial Narrow"/>
                <w:b/>
                <w:sz w:val="28"/>
                <w:szCs w:val="28"/>
              </w:rPr>
              <w:t xml:space="preserve">Presedinți Comisii de evaluare </w:t>
            </w:r>
          </w:p>
        </w:tc>
        <w:tc>
          <w:tcPr>
            <w:tcW w:w="4820" w:type="dxa"/>
            <w:vAlign w:val="center"/>
          </w:tcPr>
          <w:p w:rsidR="00DB4137" w:rsidRPr="00DB4137" w:rsidRDefault="00DB4137" w:rsidP="00DB4137">
            <w:pPr>
              <w:spacing w:after="0"/>
              <w:rPr>
                <w:rFonts w:ascii="Arial Narrow" w:hAnsi="Arial Narrow"/>
                <w:b/>
                <w:i/>
                <w:sz w:val="32"/>
                <w:szCs w:val="32"/>
              </w:rPr>
            </w:pPr>
            <w:r w:rsidRPr="00DB4137">
              <w:rPr>
                <w:rFonts w:ascii="Arial Narrow" w:hAnsi="Arial Narrow"/>
                <w:b/>
                <w:i/>
                <w:sz w:val="32"/>
                <w:szCs w:val="32"/>
              </w:rPr>
              <w:t xml:space="preserve">Direcție sau </w:t>
            </w:r>
            <w:r w:rsidR="00395211" w:rsidRPr="00DB4137">
              <w:rPr>
                <w:rFonts w:ascii="Arial Narrow" w:hAnsi="Arial Narrow"/>
                <w:b/>
                <w:i/>
                <w:sz w:val="32"/>
                <w:szCs w:val="32"/>
              </w:rPr>
              <w:t xml:space="preserve">Serviciu </w:t>
            </w:r>
            <w:r w:rsidRPr="00DB4137">
              <w:rPr>
                <w:rFonts w:ascii="Arial Narrow" w:hAnsi="Arial Narrow"/>
                <w:b/>
                <w:i/>
                <w:sz w:val="32"/>
                <w:szCs w:val="32"/>
              </w:rPr>
              <w:t>al ANMCS</w:t>
            </w:r>
            <w:r w:rsidR="00395211" w:rsidRPr="00DB4137">
              <w:rPr>
                <w:rFonts w:ascii="Arial Narrow" w:hAnsi="Arial Narrow"/>
                <w:b/>
                <w:i/>
                <w:sz w:val="32"/>
                <w:szCs w:val="32"/>
              </w:rPr>
              <w:t>/</w:t>
            </w:r>
          </w:p>
          <w:p w:rsidR="00395211" w:rsidRDefault="00395211" w:rsidP="00DB4137">
            <w:pPr>
              <w:spacing w:after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DB4137">
              <w:rPr>
                <w:rFonts w:ascii="Arial Narrow" w:hAnsi="Arial Narrow"/>
                <w:b/>
                <w:i/>
                <w:sz w:val="32"/>
                <w:szCs w:val="32"/>
              </w:rPr>
              <w:t xml:space="preserve"> Funcție</w:t>
            </w:r>
            <w:r w:rsidR="00DB4137" w:rsidRPr="00DB4137">
              <w:rPr>
                <w:rFonts w:ascii="Arial Narrow" w:hAnsi="Arial Narrow"/>
                <w:b/>
                <w:i/>
                <w:sz w:val="32"/>
                <w:szCs w:val="32"/>
              </w:rPr>
              <w:t xml:space="preserve"> deținută</w:t>
            </w:r>
          </w:p>
        </w:tc>
      </w:tr>
      <w:tr w:rsidR="009C69B4" w:rsidRPr="00AF3E5D" w:rsidTr="00DB4137">
        <w:trPr>
          <w:trHeight w:hRule="exact" w:val="794"/>
        </w:trPr>
        <w:tc>
          <w:tcPr>
            <w:tcW w:w="0" w:type="auto"/>
            <w:vAlign w:val="center"/>
          </w:tcPr>
          <w:p w:rsidR="009C69B4" w:rsidRPr="005D4A62" w:rsidRDefault="009C69B4" w:rsidP="005D4A62">
            <w:pPr>
              <w:spacing w:after="0"/>
              <w:rPr>
                <w:rFonts w:ascii="Arial Narrow" w:hAnsi="Arial Narrow"/>
                <w:b/>
                <w:i/>
                <w:sz w:val="32"/>
                <w:szCs w:val="32"/>
              </w:rPr>
            </w:pPr>
            <w:r w:rsidRPr="005D4A62">
              <w:rPr>
                <w:rFonts w:ascii="Arial Narrow" w:hAnsi="Arial Narrow"/>
                <w:b/>
                <w:i/>
                <w:sz w:val="32"/>
                <w:szCs w:val="32"/>
              </w:rPr>
              <w:t>1.</w:t>
            </w:r>
          </w:p>
        </w:tc>
        <w:tc>
          <w:tcPr>
            <w:tcW w:w="3671" w:type="dxa"/>
            <w:vAlign w:val="center"/>
          </w:tcPr>
          <w:p w:rsidR="009C69B4" w:rsidRPr="005D4A62" w:rsidRDefault="009C69B4" w:rsidP="00235CA3">
            <w:pPr>
              <w:spacing w:after="0"/>
              <w:rPr>
                <w:rFonts w:ascii="Arial Narrow" w:hAnsi="Arial Narrow"/>
                <w:sz w:val="32"/>
                <w:szCs w:val="32"/>
              </w:rPr>
            </w:pPr>
            <w:r w:rsidRPr="0084233B">
              <w:rPr>
                <w:rFonts w:ascii="Arial Narrow" w:hAnsi="Arial Narrow"/>
                <w:b/>
                <w:sz w:val="32"/>
                <w:szCs w:val="32"/>
              </w:rPr>
              <w:t xml:space="preserve">Constantinescu </w:t>
            </w:r>
            <w:r>
              <w:rPr>
                <w:rFonts w:ascii="Arial Narrow" w:hAnsi="Arial Narrow"/>
                <w:sz w:val="32"/>
                <w:szCs w:val="32"/>
              </w:rPr>
              <w:t>Cristina</w:t>
            </w:r>
          </w:p>
        </w:tc>
        <w:tc>
          <w:tcPr>
            <w:tcW w:w="4820" w:type="dxa"/>
            <w:vAlign w:val="center"/>
          </w:tcPr>
          <w:p w:rsidR="009C69B4" w:rsidRDefault="009C69B4" w:rsidP="00235CA3">
            <w:pPr>
              <w:spacing w:after="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Consilier U.S.S.S.</w:t>
            </w:r>
          </w:p>
        </w:tc>
      </w:tr>
      <w:tr w:rsidR="009C69B4" w:rsidRPr="00AF3E5D" w:rsidTr="00DB4137">
        <w:trPr>
          <w:trHeight w:hRule="exact" w:val="794"/>
        </w:trPr>
        <w:tc>
          <w:tcPr>
            <w:tcW w:w="0" w:type="auto"/>
            <w:vAlign w:val="center"/>
          </w:tcPr>
          <w:p w:rsidR="009C69B4" w:rsidRPr="005D4A62" w:rsidRDefault="009C69B4" w:rsidP="00235CA3">
            <w:pPr>
              <w:spacing w:after="0"/>
              <w:rPr>
                <w:rFonts w:ascii="Arial Narrow" w:hAnsi="Arial Narrow"/>
                <w:b/>
                <w:i/>
                <w:sz w:val="32"/>
                <w:szCs w:val="32"/>
              </w:rPr>
            </w:pPr>
            <w:r w:rsidRPr="005D4A62">
              <w:rPr>
                <w:rFonts w:ascii="Arial Narrow" w:hAnsi="Arial Narrow"/>
                <w:b/>
                <w:i/>
                <w:sz w:val="32"/>
                <w:szCs w:val="32"/>
              </w:rPr>
              <w:t>2.</w:t>
            </w:r>
          </w:p>
        </w:tc>
        <w:tc>
          <w:tcPr>
            <w:tcW w:w="3671" w:type="dxa"/>
            <w:vAlign w:val="center"/>
          </w:tcPr>
          <w:p w:rsidR="009C69B4" w:rsidRPr="005D4A62" w:rsidRDefault="009C69B4" w:rsidP="00235CA3">
            <w:pPr>
              <w:spacing w:after="0"/>
              <w:rPr>
                <w:rFonts w:ascii="Arial Narrow" w:hAnsi="Arial Narrow"/>
                <w:sz w:val="32"/>
                <w:szCs w:val="32"/>
              </w:rPr>
            </w:pPr>
            <w:r w:rsidRPr="0084233B">
              <w:rPr>
                <w:rFonts w:ascii="Arial Narrow" w:hAnsi="Arial Narrow"/>
                <w:b/>
                <w:sz w:val="32"/>
                <w:szCs w:val="32"/>
              </w:rPr>
              <w:t>David</w:t>
            </w:r>
            <w:r w:rsidRPr="005D4A62">
              <w:rPr>
                <w:rFonts w:ascii="Arial Narrow" w:hAnsi="Arial Narrow"/>
                <w:sz w:val="32"/>
                <w:szCs w:val="32"/>
              </w:rPr>
              <w:t xml:space="preserve"> Andrei</w:t>
            </w:r>
            <w:r w:rsidR="0084233B">
              <w:rPr>
                <w:rFonts w:ascii="Arial Narrow" w:hAnsi="Arial Narrow"/>
                <w:sz w:val="32"/>
                <w:szCs w:val="32"/>
              </w:rPr>
              <w:t xml:space="preserve"> Cosmin</w:t>
            </w:r>
          </w:p>
        </w:tc>
        <w:tc>
          <w:tcPr>
            <w:tcW w:w="4820" w:type="dxa"/>
            <w:vAlign w:val="center"/>
          </w:tcPr>
          <w:p w:rsidR="009C69B4" w:rsidRPr="005D4A62" w:rsidRDefault="009C69B4" w:rsidP="00235CA3">
            <w:pPr>
              <w:spacing w:after="0"/>
              <w:rPr>
                <w:rFonts w:ascii="Arial Narrow" w:hAnsi="Arial Narrow"/>
                <w:b/>
                <w:i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Director</w:t>
            </w:r>
            <w:r w:rsidRPr="005D4A62">
              <w:rPr>
                <w:rFonts w:ascii="Arial Narrow" w:hAnsi="Arial Narrow"/>
                <w:b/>
                <w:sz w:val="32"/>
                <w:szCs w:val="32"/>
              </w:rPr>
              <w:t xml:space="preserve"> U.</w:t>
            </w:r>
            <w:r>
              <w:rPr>
                <w:rFonts w:ascii="Arial Narrow" w:hAnsi="Arial Narrow"/>
                <w:b/>
                <w:sz w:val="32"/>
                <w:szCs w:val="32"/>
              </w:rPr>
              <w:t>E.A.S</w:t>
            </w:r>
            <w:r w:rsidRPr="005D4A62">
              <w:rPr>
                <w:rFonts w:ascii="Arial Narrow" w:hAnsi="Arial Narrow"/>
                <w:b/>
                <w:sz w:val="32"/>
                <w:szCs w:val="32"/>
              </w:rPr>
              <w:t>.</w:t>
            </w:r>
          </w:p>
        </w:tc>
      </w:tr>
      <w:tr w:rsidR="009C69B4" w:rsidTr="00DB4137">
        <w:trPr>
          <w:trHeight w:hRule="exact" w:val="794"/>
        </w:trPr>
        <w:tc>
          <w:tcPr>
            <w:tcW w:w="0" w:type="auto"/>
            <w:vAlign w:val="center"/>
          </w:tcPr>
          <w:p w:rsidR="009C69B4" w:rsidRPr="005D4A62" w:rsidRDefault="009C69B4" w:rsidP="00235CA3">
            <w:pPr>
              <w:spacing w:after="0"/>
              <w:rPr>
                <w:rFonts w:ascii="Arial Narrow" w:hAnsi="Arial Narrow"/>
                <w:b/>
                <w:i/>
                <w:sz w:val="32"/>
                <w:szCs w:val="32"/>
              </w:rPr>
            </w:pPr>
            <w:r w:rsidRPr="005D4A62">
              <w:rPr>
                <w:rFonts w:ascii="Arial Narrow" w:hAnsi="Arial Narrow"/>
                <w:b/>
                <w:i/>
                <w:sz w:val="32"/>
                <w:szCs w:val="32"/>
              </w:rPr>
              <w:t>3.</w:t>
            </w:r>
          </w:p>
        </w:tc>
        <w:tc>
          <w:tcPr>
            <w:tcW w:w="3671" w:type="dxa"/>
            <w:vAlign w:val="center"/>
          </w:tcPr>
          <w:p w:rsidR="009C69B4" w:rsidRPr="005D4A62" w:rsidRDefault="009C69B4" w:rsidP="00235CA3">
            <w:pPr>
              <w:spacing w:after="0"/>
              <w:rPr>
                <w:rFonts w:ascii="Arial Narrow" w:hAnsi="Arial Narrow"/>
                <w:sz w:val="32"/>
                <w:szCs w:val="32"/>
              </w:rPr>
            </w:pPr>
            <w:r w:rsidRPr="0084233B">
              <w:rPr>
                <w:rFonts w:ascii="Arial Narrow" w:hAnsi="Arial Narrow"/>
                <w:b/>
                <w:sz w:val="32"/>
                <w:szCs w:val="32"/>
              </w:rPr>
              <w:t>Filip</w:t>
            </w:r>
            <w:r>
              <w:rPr>
                <w:rFonts w:ascii="Arial Narrow" w:hAnsi="Arial Narrow"/>
                <w:sz w:val="32"/>
                <w:szCs w:val="32"/>
              </w:rPr>
              <w:t xml:space="preserve"> Marius Octavian</w:t>
            </w:r>
          </w:p>
        </w:tc>
        <w:tc>
          <w:tcPr>
            <w:tcW w:w="4820" w:type="dxa"/>
            <w:vAlign w:val="center"/>
          </w:tcPr>
          <w:p w:rsidR="009C69B4" w:rsidRPr="005D4A62" w:rsidRDefault="009C69B4" w:rsidP="00235CA3">
            <w:pPr>
              <w:spacing w:after="0"/>
              <w:rPr>
                <w:rFonts w:ascii="Arial Narrow" w:hAnsi="Arial Narrow"/>
                <w:b/>
                <w:i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Director</w:t>
            </w:r>
            <w:r w:rsidRPr="005D4A62">
              <w:rPr>
                <w:rFonts w:ascii="Arial Narrow" w:hAnsi="Arial Narrow"/>
                <w:b/>
                <w:sz w:val="32"/>
                <w:szCs w:val="32"/>
              </w:rPr>
              <w:t xml:space="preserve"> U.</w:t>
            </w:r>
            <w:r>
              <w:rPr>
                <w:rFonts w:ascii="Arial Narrow" w:hAnsi="Arial Narrow"/>
                <w:b/>
                <w:sz w:val="32"/>
                <w:szCs w:val="32"/>
              </w:rPr>
              <w:t>S.S.S</w:t>
            </w:r>
            <w:r w:rsidRPr="005D4A62">
              <w:rPr>
                <w:rFonts w:ascii="Arial Narrow" w:hAnsi="Arial Narrow"/>
                <w:b/>
                <w:sz w:val="32"/>
                <w:szCs w:val="32"/>
              </w:rPr>
              <w:t>.</w:t>
            </w:r>
          </w:p>
        </w:tc>
      </w:tr>
      <w:tr w:rsidR="009C69B4" w:rsidTr="00DB4137">
        <w:trPr>
          <w:trHeight w:hRule="exact" w:val="794"/>
        </w:trPr>
        <w:tc>
          <w:tcPr>
            <w:tcW w:w="0" w:type="auto"/>
            <w:vAlign w:val="center"/>
          </w:tcPr>
          <w:p w:rsidR="009C69B4" w:rsidRPr="005D4A62" w:rsidRDefault="009C69B4" w:rsidP="00235CA3">
            <w:pPr>
              <w:spacing w:after="0"/>
              <w:rPr>
                <w:rFonts w:ascii="Arial Narrow" w:hAnsi="Arial Narrow"/>
                <w:b/>
                <w:i/>
                <w:sz w:val="32"/>
                <w:szCs w:val="32"/>
              </w:rPr>
            </w:pPr>
            <w:r w:rsidRPr="005D4A62">
              <w:rPr>
                <w:rFonts w:ascii="Arial Narrow" w:hAnsi="Arial Narrow"/>
                <w:b/>
                <w:i/>
                <w:sz w:val="32"/>
                <w:szCs w:val="32"/>
              </w:rPr>
              <w:t>4.</w:t>
            </w:r>
          </w:p>
        </w:tc>
        <w:tc>
          <w:tcPr>
            <w:tcW w:w="3671" w:type="dxa"/>
            <w:vAlign w:val="center"/>
          </w:tcPr>
          <w:p w:rsidR="009C69B4" w:rsidRPr="005D4A62" w:rsidRDefault="009C69B4" w:rsidP="00235CA3">
            <w:pPr>
              <w:spacing w:after="0"/>
              <w:rPr>
                <w:rFonts w:ascii="Arial Narrow" w:hAnsi="Arial Narrow"/>
                <w:sz w:val="32"/>
                <w:szCs w:val="32"/>
              </w:rPr>
            </w:pPr>
            <w:r w:rsidRPr="0084233B">
              <w:rPr>
                <w:rFonts w:ascii="Arial Narrow" w:hAnsi="Arial Narrow"/>
                <w:b/>
                <w:sz w:val="32"/>
                <w:szCs w:val="32"/>
              </w:rPr>
              <w:t>Ghinescu</w:t>
            </w:r>
            <w:r w:rsidRPr="005D4A62">
              <w:rPr>
                <w:rFonts w:ascii="Arial Narrow" w:hAnsi="Arial Narrow"/>
                <w:sz w:val="32"/>
                <w:szCs w:val="32"/>
              </w:rPr>
              <w:t xml:space="preserve"> Niculae</w:t>
            </w:r>
          </w:p>
        </w:tc>
        <w:tc>
          <w:tcPr>
            <w:tcW w:w="4820" w:type="dxa"/>
            <w:vAlign w:val="center"/>
          </w:tcPr>
          <w:p w:rsidR="009C69B4" w:rsidRPr="005D4A62" w:rsidRDefault="009C69B4" w:rsidP="00235CA3">
            <w:pPr>
              <w:spacing w:after="0"/>
              <w:rPr>
                <w:rFonts w:ascii="Arial Narrow" w:hAnsi="Arial Narrow"/>
                <w:i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Consilier U.E.A.S</w:t>
            </w:r>
            <w:r w:rsidRPr="005D4A62">
              <w:rPr>
                <w:rFonts w:ascii="Arial Narrow" w:hAnsi="Arial Narrow"/>
                <w:sz w:val="32"/>
                <w:szCs w:val="32"/>
              </w:rPr>
              <w:t>.</w:t>
            </w:r>
          </w:p>
        </w:tc>
      </w:tr>
      <w:tr w:rsidR="009C69B4" w:rsidTr="00DB4137">
        <w:trPr>
          <w:trHeight w:hRule="exact" w:val="794"/>
        </w:trPr>
        <w:tc>
          <w:tcPr>
            <w:tcW w:w="0" w:type="auto"/>
            <w:vAlign w:val="center"/>
          </w:tcPr>
          <w:p w:rsidR="009C69B4" w:rsidRPr="005D4A62" w:rsidRDefault="00036EA9" w:rsidP="00235CA3">
            <w:pPr>
              <w:spacing w:after="0"/>
              <w:rPr>
                <w:rFonts w:ascii="Arial Narrow" w:hAnsi="Arial Narrow"/>
                <w:b/>
                <w:i/>
                <w:sz w:val="32"/>
                <w:szCs w:val="32"/>
              </w:rPr>
            </w:pPr>
            <w:r>
              <w:rPr>
                <w:rFonts w:ascii="Arial Narrow" w:hAnsi="Arial Narrow"/>
                <w:b/>
                <w:i/>
                <w:sz w:val="32"/>
                <w:szCs w:val="32"/>
              </w:rPr>
              <w:t>5.</w:t>
            </w:r>
          </w:p>
        </w:tc>
        <w:tc>
          <w:tcPr>
            <w:tcW w:w="3671" w:type="dxa"/>
            <w:vAlign w:val="center"/>
          </w:tcPr>
          <w:p w:rsidR="009C69B4" w:rsidRPr="005D4A62" w:rsidRDefault="009C69B4" w:rsidP="005D4A62">
            <w:pPr>
              <w:spacing w:after="0"/>
              <w:rPr>
                <w:rFonts w:ascii="Arial Narrow" w:hAnsi="Arial Narrow"/>
                <w:sz w:val="32"/>
                <w:szCs w:val="32"/>
              </w:rPr>
            </w:pPr>
            <w:r w:rsidRPr="0084233B">
              <w:rPr>
                <w:rFonts w:ascii="Arial Narrow" w:hAnsi="Arial Narrow"/>
                <w:b/>
                <w:sz w:val="32"/>
                <w:szCs w:val="32"/>
              </w:rPr>
              <w:t>Manu</w:t>
            </w:r>
            <w:r w:rsidRPr="005D4A62">
              <w:rPr>
                <w:rFonts w:ascii="Arial Narrow" w:hAnsi="Arial Narrow"/>
                <w:sz w:val="32"/>
                <w:szCs w:val="32"/>
              </w:rPr>
              <w:t xml:space="preserve"> Nicoleta Claudia</w:t>
            </w:r>
          </w:p>
        </w:tc>
        <w:tc>
          <w:tcPr>
            <w:tcW w:w="4820" w:type="dxa"/>
            <w:vAlign w:val="center"/>
          </w:tcPr>
          <w:p w:rsidR="009C69B4" w:rsidRPr="005D4A62" w:rsidRDefault="009C69B4" w:rsidP="005D4A62">
            <w:pPr>
              <w:spacing w:after="0"/>
              <w:rPr>
                <w:rFonts w:ascii="Arial Narrow" w:hAnsi="Arial Narrow"/>
                <w:b/>
                <w:i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Șef </w:t>
            </w:r>
            <w:r w:rsidRPr="005D4A62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</w:rPr>
              <w:t>Birou S.S.S.S</w:t>
            </w:r>
            <w:r w:rsidRPr="005D4A62">
              <w:rPr>
                <w:rFonts w:ascii="Arial Narrow" w:hAnsi="Arial Narrow"/>
                <w:sz w:val="32"/>
                <w:szCs w:val="32"/>
              </w:rPr>
              <w:t>.</w:t>
            </w:r>
          </w:p>
        </w:tc>
      </w:tr>
      <w:tr w:rsidR="00036EA9" w:rsidTr="00DB4137">
        <w:trPr>
          <w:trHeight w:hRule="exact" w:val="794"/>
        </w:trPr>
        <w:tc>
          <w:tcPr>
            <w:tcW w:w="0" w:type="auto"/>
            <w:vAlign w:val="center"/>
          </w:tcPr>
          <w:p w:rsidR="00036EA9" w:rsidRPr="005D4A62" w:rsidRDefault="00036EA9" w:rsidP="009F2582">
            <w:pPr>
              <w:spacing w:after="0"/>
              <w:rPr>
                <w:rFonts w:ascii="Arial Narrow" w:hAnsi="Arial Narrow"/>
                <w:b/>
                <w:i/>
                <w:sz w:val="32"/>
                <w:szCs w:val="32"/>
              </w:rPr>
            </w:pPr>
            <w:r w:rsidRPr="005D4A62">
              <w:rPr>
                <w:rFonts w:ascii="Arial Narrow" w:hAnsi="Arial Narrow"/>
                <w:b/>
                <w:i/>
                <w:sz w:val="32"/>
                <w:szCs w:val="32"/>
              </w:rPr>
              <w:t>6.</w:t>
            </w:r>
          </w:p>
        </w:tc>
        <w:tc>
          <w:tcPr>
            <w:tcW w:w="3671" w:type="dxa"/>
            <w:vAlign w:val="center"/>
          </w:tcPr>
          <w:p w:rsidR="00036EA9" w:rsidRPr="005D4A62" w:rsidRDefault="00036EA9" w:rsidP="005D4A62">
            <w:pPr>
              <w:spacing w:after="0"/>
              <w:rPr>
                <w:rFonts w:ascii="Arial Narrow" w:hAnsi="Arial Narrow"/>
                <w:sz w:val="32"/>
                <w:szCs w:val="32"/>
              </w:rPr>
            </w:pPr>
            <w:r w:rsidRPr="0084233B">
              <w:rPr>
                <w:rFonts w:ascii="Arial Narrow" w:hAnsi="Arial Narrow"/>
                <w:b/>
                <w:sz w:val="32"/>
                <w:szCs w:val="32"/>
              </w:rPr>
              <w:t>Orzan</w:t>
            </w:r>
            <w:r w:rsidRPr="005D4A62">
              <w:rPr>
                <w:rFonts w:ascii="Arial Narrow" w:hAnsi="Arial Narrow"/>
                <w:sz w:val="32"/>
                <w:szCs w:val="32"/>
              </w:rPr>
              <w:t xml:space="preserve"> Mirela Emilia</w:t>
            </w:r>
          </w:p>
        </w:tc>
        <w:tc>
          <w:tcPr>
            <w:tcW w:w="4820" w:type="dxa"/>
            <w:vAlign w:val="center"/>
          </w:tcPr>
          <w:p w:rsidR="00036EA9" w:rsidRPr="005D4A62" w:rsidRDefault="00036EA9" w:rsidP="005D4A62">
            <w:pPr>
              <w:spacing w:after="0"/>
              <w:rPr>
                <w:rFonts w:ascii="Arial Narrow" w:hAnsi="Arial Narrow"/>
                <w:b/>
                <w:i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Șef Birou Evaluare</w:t>
            </w:r>
          </w:p>
        </w:tc>
      </w:tr>
      <w:tr w:rsidR="00036EA9" w:rsidTr="00DB4137">
        <w:trPr>
          <w:trHeight w:hRule="exact" w:val="794"/>
        </w:trPr>
        <w:tc>
          <w:tcPr>
            <w:tcW w:w="0" w:type="auto"/>
            <w:vAlign w:val="center"/>
          </w:tcPr>
          <w:p w:rsidR="00036EA9" w:rsidRPr="005D4A62" w:rsidRDefault="00036EA9" w:rsidP="009F2582">
            <w:pPr>
              <w:spacing w:after="0"/>
              <w:rPr>
                <w:rFonts w:ascii="Arial Narrow" w:hAnsi="Arial Narrow"/>
                <w:b/>
                <w:i/>
                <w:sz w:val="32"/>
                <w:szCs w:val="32"/>
              </w:rPr>
            </w:pPr>
            <w:r>
              <w:rPr>
                <w:rFonts w:ascii="Arial Narrow" w:hAnsi="Arial Narrow"/>
                <w:b/>
                <w:i/>
                <w:sz w:val="32"/>
                <w:szCs w:val="32"/>
              </w:rPr>
              <w:t>7.</w:t>
            </w:r>
          </w:p>
        </w:tc>
        <w:tc>
          <w:tcPr>
            <w:tcW w:w="3671" w:type="dxa"/>
            <w:vAlign w:val="center"/>
          </w:tcPr>
          <w:p w:rsidR="00036EA9" w:rsidRPr="005D4A62" w:rsidRDefault="00036EA9" w:rsidP="005D4A62">
            <w:pPr>
              <w:spacing w:after="0"/>
              <w:rPr>
                <w:rFonts w:ascii="Arial Narrow" w:hAnsi="Arial Narrow"/>
                <w:sz w:val="32"/>
                <w:szCs w:val="32"/>
              </w:rPr>
            </w:pPr>
            <w:r w:rsidRPr="0084233B">
              <w:rPr>
                <w:rFonts w:ascii="Arial Narrow" w:hAnsi="Arial Narrow"/>
                <w:b/>
                <w:sz w:val="32"/>
                <w:szCs w:val="32"/>
              </w:rPr>
              <w:t>Păunița</w:t>
            </w:r>
            <w:r>
              <w:rPr>
                <w:rFonts w:ascii="Arial Narrow" w:hAnsi="Arial Narrow"/>
                <w:sz w:val="32"/>
                <w:szCs w:val="32"/>
              </w:rPr>
              <w:t xml:space="preserve"> Carmen</w:t>
            </w:r>
          </w:p>
        </w:tc>
        <w:tc>
          <w:tcPr>
            <w:tcW w:w="4820" w:type="dxa"/>
            <w:vAlign w:val="center"/>
          </w:tcPr>
          <w:p w:rsidR="00036EA9" w:rsidRPr="005D4A62" w:rsidRDefault="00036EA9" w:rsidP="005D4A62">
            <w:pPr>
              <w:spacing w:after="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Consilier U.E.A.S</w:t>
            </w:r>
            <w:r w:rsidRPr="005D4A62">
              <w:rPr>
                <w:rFonts w:ascii="Arial Narrow" w:hAnsi="Arial Narrow"/>
                <w:sz w:val="32"/>
                <w:szCs w:val="32"/>
              </w:rPr>
              <w:t>.</w:t>
            </w:r>
          </w:p>
        </w:tc>
      </w:tr>
      <w:tr w:rsidR="00036EA9" w:rsidTr="00DB4137">
        <w:trPr>
          <w:trHeight w:hRule="exact" w:val="794"/>
        </w:trPr>
        <w:tc>
          <w:tcPr>
            <w:tcW w:w="0" w:type="auto"/>
            <w:vAlign w:val="center"/>
          </w:tcPr>
          <w:p w:rsidR="00036EA9" w:rsidRPr="005D4A62" w:rsidRDefault="00036EA9" w:rsidP="009F2582">
            <w:pPr>
              <w:spacing w:after="0"/>
              <w:rPr>
                <w:rFonts w:ascii="Arial Narrow" w:hAnsi="Arial Narrow"/>
                <w:b/>
                <w:i/>
                <w:sz w:val="32"/>
                <w:szCs w:val="32"/>
              </w:rPr>
            </w:pPr>
            <w:r>
              <w:rPr>
                <w:rFonts w:ascii="Arial Narrow" w:hAnsi="Arial Narrow"/>
                <w:b/>
                <w:i/>
                <w:sz w:val="32"/>
                <w:szCs w:val="32"/>
              </w:rPr>
              <w:t>8</w:t>
            </w:r>
            <w:r w:rsidRPr="005D4A62">
              <w:rPr>
                <w:rFonts w:ascii="Arial Narrow" w:hAnsi="Arial Narrow"/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3671" w:type="dxa"/>
            <w:vAlign w:val="center"/>
          </w:tcPr>
          <w:p w:rsidR="00036EA9" w:rsidRPr="005D4A62" w:rsidRDefault="00036EA9" w:rsidP="00235CA3">
            <w:pPr>
              <w:spacing w:after="0"/>
              <w:rPr>
                <w:rFonts w:ascii="Arial Narrow" w:hAnsi="Arial Narrow"/>
                <w:sz w:val="32"/>
                <w:szCs w:val="32"/>
              </w:rPr>
            </w:pPr>
            <w:r w:rsidRPr="0084233B">
              <w:rPr>
                <w:rFonts w:ascii="Arial Narrow" w:hAnsi="Arial Narrow"/>
                <w:b/>
                <w:sz w:val="32"/>
                <w:szCs w:val="32"/>
              </w:rPr>
              <w:t>Potzaichin</w:t>
            </w:r>
            <w:r w:rsidRPr="005D4A62">
              <w:rPr>
                <w:rFonts w:ascii="Arial Narrow" w:hAnsi="Arial Narrow"/>
                <w:sz w:val="32"/>
                <w:szCs w:val="32"/>
              </w:rPr>
              <w:t xml:space="preserve"> Ivona Beatrice</w:t>
            </w:r>
          </w:p>
        </w:tc>
        <w:tc>
          <w:tcPr>
            <w:tcW w:w="4820" w:type="dxa"/>
            <w:vAlign w:val="center"/>
          </w:tcPr>
          <w:p w:rsidR="00036EA9" w:rsidRPr="005D4A62" w:rsidRDefault="00036EA9" w:rsidP="00235CA3">
            <w:pPr>
              <w:spacing w:after="0"/>
              <w:rPr>
                <w:rFonts w:ascii="Arial Narrow" w:hAnsi="Arial Narrow"/>
                <w:b/>
                <w:i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Șef  serviciu E.E.C.C.E.</w:t>
            </w:r>
          </w:p>
        </w:tc>
      </w:tr>
      <w:tr w:rsidR="003B0929" w:rsidTr="00DB4137">
        <w:trPr>
          <w:trHeight w:hRule="exact" w:val="794"/>
        </w:trPr>
        <w:tc>
          <w:tcPr>
            <w:tcW w:w="0" w:type="auto"/>
            <w:vAlign w:val="center"/>
          </w:tcPr>
          <w:p w:rsidR="003B0929" w:rsidRPr="005D4A62" w:rsidRDefault="003B0929" w:rsidP="009F2582">
            <w:pPr>
              <w:spacing w:after="0"/>
              <w:rPr>
                <w:rFonts w:ascii="Arial Narrow" w:hAnsi="Arial Narrow"/>
                <w:b/>
                <w:i/>
                <w:sz w:val="32"/>
                <w:szCs w:val="32"/>
              </w:rPr>
            </w:pPr>
            <w:r>
              <w:rPr>
                <w:rFonts w:ascii="Arial Narrow" w:hAnsi="Arial Narrow"/>
                <w:b/>
                <w:i/>
                <w:sz w:val="32"/>
                <w:szCs w:val="32"/>
              </w:rPr>
              <w:t>9</w:t>
            </w:r>
            <w:r w:rsidRPr="005D4A62">
              <w:rPr>
                <w:rFonts w:ascii="Arial Narrow" w:hAnsi="Arial Narrow"/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3671" w:type="dxa"/>
            <w:vAlign w:val="center"/>
          </w:tcPr>
          <w:p w:rsidR="003B0929" w:rsidRPr="0084233B" w:rsidRDefault="003B0929" w:rsidP="00235CA3">
            <w:pPr>
              <w:spacing w:after="0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 xml:space="preserve">Radicenco </w:t>
            </w:r>
            <w:r w:rsidRPr="003B0929">
              <w:rPr>
                <w:rFonts w:ascii="Arial Narrow" w:hAnsi="Arial Narrow"/>
                <w:sz w:val="32"/>
                <w:szCs w:val="32"/>
              </w:rPr>
              <w:t>Alina</w:t>
            </w:r>
          </w:p>
        </w:tc>
        <w:tc>
          <w:tcPr>
            <w:tcW w:w="4820" w:type="dxa"/>
            <w:vAlign w:val="center"/>
          </w:tcPr>
          <w:p w:rsidR="003B0929" w:rsidRDefault="003B0929" w:rsidP="00235CA3">
            <w:pPr>
              <w:spacing w:after="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Șef Birou Acreditare</w:t>
            </w:r>
          </w:p>
        </w:tc>
      </w:tr>
      <w:tr w:rsidR="003B0929" w:rsidTr="00DB4137">
        <w:trPr>
          <w:trHeight w:hRule="exact" w:val="794"/>
        </w:trPr>
        <w:tc>
          <w:tcPr>
            <w:tcW w:w="0" w:type="auto"/>
            <w:vAlign w:val="center"/>
          </w:tcPr>
          <w:p w:rsidR="003B0929" w:rsidRPr="005D4A62" w:rsidRDefault="003B0929" w:rsidP="009F2582">
            <w:pPr>
              <w:spacing w:after="0"/>
              <w:rPr>
                <w:rFonts w:ascii="Arial Narrow" w:hAnsi="Arial Narrow"/>
                <w:b/>
                <w:i/>
                <w:sz w:val="32"/>
                <w:szCs w:val="32"/>
              </w:rPr>
            </w:pPr>
            <w:r>
              <w:rPr>
                <w:rFonts w:ascii="Arial Narrow" w:hAnsi="Arial Narrow"/>
                <w:b/>
                <w:i/>
                <w:sz w:val="32"/>
                <w:szCs w:val="32"/>
              </w:rPr>
              <w:t>10</w:t>
            </w:r>
            <w:r w:rsidRPr="005D4A62">
              <w:rPr>
                <w:rFonts w:ascii="Arial Narrow" w:hAnsi="Arial Narrow"/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3671" w:type="dxa"/>
            <w:vAlign w:val="center"/>
          </w:tcPr>
          <w:p w:rsidR="003B0929" w:rsidRPr="005D4A62" w:rsidRDefault="003B0929" w:rsidP="00235CA3">
            <w:pPr>
              <w:spacing w:after="0"/>
              <w:rPr>
                <w:rFonts w:ascii="Arial Narrow" w:hAnsi="Arial Narrow"/>
                <w:sz w:val="32"/>
                <w:szCs w:val="32"/>
              </w:rPr>
            </w:pPr>
            <w:r w:rsidRPr="0084233B">
              <w:rPr>
                <w:rFonts w:ascii="Arial Narrow" w:hAnsi="Arial Narrow"/>
                <w:b/>
                <w:sz w:val="32"/>
                <w:szCs w:val="32"/>
              </w:rPr>
              <w:t>Racoceanu</w:t>
            </w:r>
            <w:r w:rsidRPr="005D4A62">
              <w:rPr>
                <w:rFonts w:ascii="Arial Narrow" w:hAnsi="Arial Narrow"/>
                <w:sz w:val="32"/>
                <w:szCs w:val="32"/>
              </w:rPr>
              <w:t xml:space="preserve"> Cristina</w:t>
            </w:r>
          </w:p>
        </w:tc>
        <w:tc>
          <w:tcPr>
            <w:tcW w:w="4820" w:type="dxa"/>
            <w:vAlign w:val="center"/>
          </w:tcPr>
          <w:p w:rsidR="003B0929" w:rsidRPr="002A599A" w:rsidRDefault="003B0929" w:rsidP="00235CA3">
            <w:pPr>
              <w:spacing w:after="0"/>
              <w:rPr>
                <w:rFonts w:ascii="Arial Narrow" w:hAnsi="Arial Narrow"/>
                <w:b/>
                <w:i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Șef </w:t>
            </w:r>
            <w:r>
              <w:rPr>
                <w:rFonts w:ascii="Arial Narrow" w:hAnsi="Arial Narrow"/>
                <w:b/>
                <w:sz w:val="32"/>
                <w:szCs w:val="32"/>
              </w:rPr>
              <w:t xml:space="preserve"> </w:t>
            </w:r>
            <w:r w:rsidRPr="00036EA9">
              <w:rPr>
                <w:rFonts w:ascii="Arial Narrow" w:hAnsi="Arial Narrow"/>
                <w:sz w:val="32"/>
                <w:szCs w:val="32"/>
              </w:rPr>
              <w:t>birou</w:t>
            </w:r>
            <w:r>
              <w:rPr>
                <w:rFonts w:ascii="Arial Narrow" w:hAnsi="Arial Narrow"/>
                <w:b/>
                <w:sz w:val="32"/>
                <w:szCs w:val="32"/>
              </w:rPr>
              <w:t xml:space="preserve"> U.E.A.U</w:t>
            </w:r>
            <w:r w:rsidRPr="002A599A">
              <w:rPr>
                <w:rFonts w:ascii="Arial Narrow" w:hAnsi="Arial Narrow"/>
                <w:b/>
                <w:sz w:val="32"/>
                <w:szCs w:val="32"/>
              </w:rPr>
              <w:t>.</w:t>
            </w:r>
            <w:r>
              <w:rPr>
                <w:rFonts w:ascii="Arial Narrow" w:hAnsi="Arial Narrow"/>
                <w:b/>
                <w:sz w:val="32"/>
                <w:szCs w:val="32"/>
              </w:rPr>
              <w:t>S.A.</w:t>
            </w:r>
          </w:p>
        </w:tc>
      </w:tr>
      <w:tr w:rsidR="003B0929" w:rsidTr="00DB4137">
        <w:trPr>
          <w:trHeight w:hRule="exact" w:val="794"/>
        </w:trPr>
        <w:tc>
          <w:tcPr>
            <w:tcW w:w="0" w:type="auto"/>
            <w:vAlign w:val="center"/>
          </w:tcPr>
          <w:p w:rsidR="003B0929" w:rsidRPr="005D4A62" w:rsidRDefault="003B0929" w:rsidP="009F2582">
            <w:pPr>
              <w:spacing w:after="0"/>
              <w:rPr>
                <w:rFonts w:ascii="Arial Narrow" w:hAnsi="Arial Narrow"/>
                <w:b/>
                <w:i/>
                <w:sz w:val="32"/>
                <w:szCs w:val="32"/>
              </w:rPr>
            </w:pPr>
            <w:r>
              <w:rPr>
                <w:rFonts w:ascii="Arial Narrow" w:hAnsi="Arial Narrow"/>
                <w:b/>
                <w:i/>
                <w:sz w:val="32"/>
                <w:szCs w:val="32"/>
              </w:rPr>
              <w:t>11.</w:t>
            </w:r>
          </w:p>
        </w:tc>
        <w:tc>
          <w:tcPr>
            <w:tcW w:w="3671" w:type="dxa"/>
            <w:vAlign w:val="center"/>
          </w:tcPr>
          <w:p w:rsidR="003B0929" w:rsidRPr="005D4A62" w:rsidRDefault="003B0929" w:rsidP="005D4A62">
            <w:pPr>
              <w:spacing w:after="0"/>
              <w:rPr>
                <w:rFonts w:ascii="Arial Narrow" w:hAnsi="Arial Narrow"/>
                <w:sz w:val="32"/>
                <w:szCs w:val="32"/>
              </w:rPr>
            </w:pPr>
            <w:r w:rsidRPr="0084233B">
              <w:rPr>
                <w:rFonts w:ascii="Arial Narrow" w:hAnsi="Arial Narrow"/>
                <w:b/>
                <w:sz w:val="32"/>
                <w:szCs w:val="32"/>
              </w:rPr>
              <w:t>Rădulescu</w:t>
            </w:r>
            <w:r>
              <w:rPr>
                <w:rFonts w:ascii="Arial Narrow" w:hAnsi="Arial Narrow"/>
                <w:sz w:val="32"/>
                <w:szCs w:val="32"/>
              </w:rPr>
              <w:t xml:space="preserve"> Corina</w:t>
            </w:r>
          </w:p>
        </w:tc>
        <w:tc>
          <w:tcPr>
            <w:tcW w:w="4820" w:type="dxa"/>
            <w:vAlign w:val="center"/>
          </w:tcPr>
          <w:p w:rsidR="003B0929" w:rsidRPr="004B261D" w:rsidRDefault="003B0929" w:rsidP="005D4A62">
            <w:pPr>
              <w:spacing w:after="0"/>
              <w:rPr>
                <w:rFonts w:ascii="Arial Narrow" w:hAnsi="Arial Narrow"/>
                <w:sz w:val="32"/>
                <w:szCs w:val="32"/>
              </w:rPr>
            </w:pPr>
            <w:r w:rsidRPr="004B261D">
              <w:rPr>
                <w:rFonts w:ascii="Arial Narrow" w:hAnsi="Arial Narrow"/>
                <w:sz w:val="32"/>
                <w:szCs w:val="32"/>
              </w:rPr>
              <w:t xml:space="preserve">Consilier </w:t>
            </w:r>
            <w:r>
              <w:rPr>
                <w:rFonts w:ascii="Arial Narrow" w:hAnsi="Arial Narrow"/>
                <w:sz w:val="32"/>
                <w:szCs w:val="32"/>
              </w:rPr>
              <w:t>U.E.A.S.</w:t>
            </w:r>
          </w:p>
        </w:tc>
      </w:tr>
      <w:tr w:rsidR="003B0929" w:rsidTr="00DB4137">
        <w:trPr>
          <w:trHeight w:hRule="exact" w:val="794"/>
        </w:trPr>
        <w:tc>
          <w:tcPr>
            <w:tcW w:w="0" w:type="auto"/>
            <w:vAlign w:val="center"/>
          </w:tcPr>
          <w:p w:rsidR="003B0929" w:rsidRPr="005D4A62" w:rsidRDefault="003B0929" w:rsidP="009F2582">
            <w:pPr>
              <w:spacing w:after="0"/>
              <w:rPr>
                <w:rFonts w:ascii="Arial Narrow" w:hAnsi="Arial Narrow"/>
                <w:b/>
                <w:i/>
                <w:sz w:val="32"/>
                <w:szCs w:val="32"/>
              </w:rPr>
            </w:pPr>
            <w:r>
              <w:rPr>
                <w:rFonts w:ascii="Arial Narrow" w:hAnsi="Arial Narrow"/>
                <w:b/>
                <w:i/>
                <w:sz w:val="32"/>
                <w:szCs w:val="32"/>
              </w:rPr>
              <w:t>12</w:t>
            </w:r>
            <w:r w:rsidRPr="005D4A62">
              <w:rPr>
                <w:rFonts w:ascii="Arial Narrow" w:hAnsi="Arial Narrow"/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3671" w:type="dxa"/>
            <w:vAlign w:val="center"/>
          </w:tcPr>
          <w:p w:rsidR="003B0929" w:rsidRPr="005D4A62" w:rsidRDefault="003B0929" w:rsidP="005D4A62">
            <w:pPr>
              <w:spacing w:after="0"/>
              <w:rPr>
                <w:rFonts w:ascii="Arial Narrow" w:hAnsi="Arial Narrow"/>
                <w:sz w:val="32"/>
                <w:szCs w:val="32"/>
              </w:rPr>
            </w:pPr>
            <w:r w:rsidRPr="0084233B">
              <w:rPr>
                <w:rFonts w:ascii="Arial Narrow" w:hAnsi="Arial Narrow"/>
                <w:b/>
                <w:sz w:val="32"/>
                <w:szCs w:val="32"/>
              </w:rPr>
              <w:t>Suciu</w:t>
            </w:r>
            <w:r>
              <w:rPr>
                <w:rFonts w:ascii="Arial Narrow" w:hAnsi="Arial Narrow"/>
                <w:sz w:val="32"/>
                <w:szCs w:val="32"/>
              </w:rPr>
              <w:t xml:space="preserve"> Ioan Horia</w:t>
            </w:r>
          </w:p>
        </w:tc>
        <w:tc>
          <w:tcPr>
            <w:tcW w:w="4820" w:type="dxa"/>
            <w:vAlign w:val="center"/>
          </w:tcPr>
          <w:p w:rsidR="003B0929" w:rsidRPr="002A599A" w:rsidRDefault="003B0929" w:rsidP="005D4A62">
            <w:pPr>
              <w:spacing w:after="0"/>
              <w:rPr>
                <w:rFonts w:ascii="Arial Narrow" w:hAnsi="Arial Narrow"/>
                <w:i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Consilier U.S.S.S.</w:t>
            </w:r>
          </w:p>
        </w:tc>
      </w:tr>
      <w:tr w:rsidR="003B0929" w:rsidTr="00DB4137">
        <w:trPr>
          <w:trHeight w:hRule="exact" w:val="794"/>
        </w:trPr>
        <w:tc>
          <w:tcPr>
            <w:tcW w:w="0" w:type="auto"/>
            <w:vAlign w:val="center"/>
          </w:tcPr>
          <w:p w:rsidR="003B0929" w:rsidRPr="005D4A62" w:rsidRDefault="003B0929" w:rsidP="009F2582">
            <w:pPr>
              <w:spacing w:after="0"/>
              <w:rPr>
                <w:rFonts w:ascii="Arial Narrow" w:hAnsi="Arial Narrow"/>
                <w:b/>
                <w:i/>
                <w:sz w:val="32"/>
                <w:szCs w:val="32"/>
              </w:rPr>
            </w:pPr>
            <w:r>
              <w:rPr>
                <w:rFonts w:ascii="Arial Narrow" w:hAnsi="Arial Narrow"/>
                <w:b/>
                <w:i/>
                <w:sz w:val="32"/>
                <w:szCs w:val="32"/>
              </w:rPr>
              <w:t>13.</w:t>
            </w:r>
          </w:p>
        </w:tc>
        <w:tc>
          <w:tcPr>
            <w:tcW w:w="3671" w:type="dxa"/>
            <w:vAlign w:val="center"/>
          </w:tcPr>
          <w:p w:rsidR="003B0929" w:rsidRPr="005D4A62" w:rsidRDefault="003B0929" w:rsidP="005D4A62">
            <w:pPr>
              <w:spacing w:after="0"/>
              <w:rPr>
                <w:rFonts w:ascii="Arial Narrow" w:hAnsi="Arial Narrow"/>
                <w:sz w:val="32"/>
                <w:szCs w:val="32"/>
              </w:rPr>
            </w:pPr>
            <w:r w:rsidRPr="0084233B">
              <w:rPr>
                <w:rFonts w:ascii="Arial Narrow" w:hAnsi="Arial Narrow"/>
                <w:b/>
                <w:sz w:val="32"/>
                <w:szCs w:val="32"/>
              </w:rPr>
              <w:t>Toma</w:t>
            </w:r>
            <w:r w:rsidRPr="005D4A62">
              <w:rPr>
                <w:rFonts w:ascii="Arial Narrow" w:hAnsi="Arial Narrow"/>
                <w:sz w:val="32"/>
                <w:szCs w:val="32"/>
              </w:rPr>
              <w:t xml:space="preserve"> Cristian</w:t>
            </w:r>
          </w:p>
        </w:tc>
        <w:tc>
          <w:tcPr>
            <w:tcW w:w="4820" w:type="dxa"/>
            <w:vAlign w:val="center"/>
          </w:tcPr>
          <w:p w:rsidR="003B0929" w:rsidRPr="005D4A62" w:rsidRDefault="003B0929" w:rsidP="005D4A62">
            <w:pPr>
              <w:spacing w:after="0"/>
              <w:rPr>
                <w:rFonts w:ascii="Arial Narrow" w:hAnsi="Arial Narrow"/>
                <w:b/>
                <w:sz w:val="32"/>
                <w:szCs w:val="32"/>
              </w:rPr>
            </w:pPr>
            <w:r w:rsidRPr="005D4A62">
              <w:rPr>
                <w:rFonts w:ascii="Arial Narrow" w:hAnsi="Arial Narrow"/>
                <w:b/>
                <w:sz w:val="32"/>
                <w:szCs w:val="32"/>
              </w:rPr>
              <w:t>Director General</w:t>
            </w:r>
          </w:p>
        </w:tc>
      </w:tr>
      <w:tr w:rsidR="003B0929" w:rsidTr="00DB4137">
        <w:trPr>
          <w:trHeight w:hRule="exact" w:val="794"/>
        </w:trPr>
        <w:tc>
          <w:tcPr>
            <w:tcW w:w="0" w:type="auto"/>
            <w:vAlign w:val="center"/>
          </w:tcPr>
          <w:p w:rsidR="003B0929" w:rsidRPr="005D4A62" w:rsidRDefault="003B0929" w:rsidP="009F2582">
            <w:pPr>
              <w:spacing w:after="0"/>
              <w:rPr>
                <w:rFonts w:ascii="Arial Narrow" w:hAnsi="Arial Narrow"/>
                <w:b/>
                <w:i/>
                <w:sz w:val="32"/>
                <w:szCs w:val="32"/>
              </w:rPr>
            </w:pPr>
            <w:r>
              <w:rPr>
                <w:rFonts w:ascii="Arial Narrow" w:hAnsi="Arial Narrow"/>
                <w:b/>
                <w:i/>
                <w:sz w:val="32"/>
                <w:szCs w:val="32"/>
              </w:rPr>
              <w:t>14</w:t>
            </w:r>
            <w:r w:rsidRPr="005D4A62">
              <w:rPr>
                <w:rFonts w:ascii="Arial Narrow" w:hAnsi="Arial Narrow"/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3671" w:type="dxa"/>
            <w:vAlign w:val="center"/>
          </w:tcPr>
          <w:p w:rsidR="003B0929" w:rsidRPr="005D4A62" w:rsidRDefault="003B0929" w:rsidP="005D4A62">
            <w:pPr>
              <w:spacing w:after="0"/>
              <w:rPr>
                <w:rFonts w:ascii="Arial Narrow" w:hAnsi="Arial Narrow"/>
                <w:sz w:val="32"/>
                <w:szCs w:val="32"/>
              </w:rPr>
            </w:pPr>
            <w:r w:rsidRPr="0084233B">
              <w:rPr>
                <w:rFonts w:ascii="Arial Narrow" w:hAnsi="Arial Narrow"/>
                <w:b/>
                <w:sz w:val="32"/>
                <w:szCs w:val="32"/>
              </w:rPr>
              <w:t>Ungureanu</w:t>
            </w:r>
            <w:r>
              <w:rPr>
                <w:rFonts w:ascii="Arial Narrow" w:hAnsi="Arial Narrow"/>
                <w:sz w:val="32"/>
                <w:szCs w:val="32"/>
              </w:rPr>
              <w:t xml:space="preserve"> Sorin Gabriel</w:t>
            </w:r>
          </w:p>
        </w:tc>
        <w:tc>
          <w:tcPr>
            <w:tcW w:w="4820" w:type="dxa"/>
            <w:vAlign w:val="center"/>
          </w:tcPr>
          <w:p w:rsidR="003B0929" w:rsidRPr="005D4A62" w:rsidRDefault="003B0929" w:rsidP="005D4A62">
            <w:pPr>
              <w:spacing w:after="0"/>
              <w:rPr>
                <w:rFonts w:ascii="Arial Narrow" w:hAnsi="Arial Narrow"/>
                <w:b/>
                <w:sz w:val="32"/>
                <w:szCs w:val="32"/>
              </w:rPr>
            </w:pPr>
            <w:r w:rsidRPr="005D4A62">
              <w:rPr>
                <w:rFonts w:ascii="Arial Narrow" w:hAnsi="Arial Narrow"/>
                <w:b/>
                <w:sz w:val="32"/>
                <w:szCs w:val="32"/>
              </w:rPr>
              <w:t>Director General</w:t>
            </w:r>
            <w:r>
              <w:rPr>
                <w:rFonts w:ascii="Arial Narrow" w:hAnsi="Arial Narrow"/>
                <w:b/>
                <w:sz w:val="32"/>
                <w:szCs w:val="32"/>
              </w:rPr>
              <w:t xml:space="preserve"> Adjunct</w:t>
            </w:r>
          </w:p>
        </w:tc>
      </w:tr>
      <w:tr w:rsidR="003B0929" w:rsidTr="00DB4137">
        <w:trPr>
          <w:trHeight w:hRule="exact" w:val="794"/>
        </w:trPr>
        <w:tc>
          <w:tcPr>
            <w:tcW w:w="0" w:type="auto"/>
            <w:vAlign w:val="center"/>
          </w:tcPr>
          <w:p w:rsidR="003B0929" w:rsidRPr="005D4A62" w:rsidRDefault="003B0929" w:rsidP="009F2582">
            <w:pPr>
              <w:spacing w:after="0"/>
              <w:rPr>
                <w:rFonts w:ascii="Arial Narrow" w:hAnsi="Arial Narrow"/>
                <w:b/>
                <w:i/>
                <w:sz w:val="32"/>
                <w:szCs w:val="32"/>
              </w:rPr>
            </w:pPr>
            <w:r>
              <w:rPr>
                <w:rFonts w:ascii="Arial Narrow" w:hAnsi="Arial Narrow"/>
                <w:b/>
                <w:i/>
                <w:sz w:val="32"/>
                <w:szCs w:val="32"/>
              </w:rPr>
              <w:t>15.</w:t>
            </w:r>
          </w:p>
        </w:tc>
        <w:tc>
          <w:tcPr>
            <w:tcW w:w="3671" w:type="dxa"/>
            <w:vAlign w:val="center"/>
          </w:tcPr>
          <w:p w:rsidR="003B0929" w:rsidRPr="00036EA9" w:rsidRDefault="003B0929" w:rsidP="005D4A62">
            <w:pPr>
              <w:spacing w:after="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 xml:space="preserve">Ciobotaru </w:t>
            </w:r>
            <w:r>
              <w:rPr>
                <w:rFonts w:ascii="Arial Narrow" w:hAnsi="Arial Narrow"/>
                <w:sz w:val="32"/>
                <w:szCs w:val="32"/>
              </w:rPr>
              <w:t>Arghir Vasile</w:t>
            </w:r>
          </w:p>
        </w:tc>
        <w:tc>
          <w:tcPr>
            <w:tcW w:w="4820" w:type="dxa"/>
            <w:vAlign w:val="center"/>
          </w:tcPr>
          <w:p w:rsidR="003B0929" w:rsidRPr="005D4A62" w:rsidRDefault="003B0929" w:rsidP="005D4A62">
            <w:pPr>
              <w:spacing w:after="0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Consilier U.E.A.U</w:t>
            </w:r>
            <w:r w:rsidRPr="002A599A">
              <w:rPr>
                <w:rFonts w:ascii="Arial Narrow" w:hAnsi="Arial Narrow"/>
                <w:b/>
                <w:sz w:val="32"/>
                <w:szCs w:val="32"/>
              </w:rPr>
              <w:t>.</w:t>
            </w:r>
            <w:r>
              <w:rPr>
                <w:rFonts w:ascii="Arial Narrow" w:hAnsi="Arial Narrow"/>
                <w:b/>
                <w:sz w:val="32"/>
                <w:szCs w:val="32"/>
              </w:rPr>
              <w:t>S.A.</w:t>
            </w:r>
          </w:p>
        </w:tc>
      </w:tr>
    </w:tbl>
    <w:p w:rsidR="001F55AE" w:rsidRDefault="001F55AE" w:rsidP="00290760">
      <w:pPr>
        <w:spacing w:after="0"/>
        <w:jc w:val="right"/>
        <w:rPr>
          <w:rFonts w:ascii="Arial Narrow" w:hAnsi="Arial Narrow"/>
          <w:b/>
          <w:i/>
          <w:sz w:val="24"/>
          <w:szCs w:val="24"/>
        </w:rPr>
      </w:pPr>
    </w:p>
    <w:sectPr w:rsidR="001F55AE" w:rsidSect="0095447B">
      <w:footerReference w:type="default" r:id="rId8"/>
      <w:headerReference w:type="first" r:id="rId9"/>
      <w:footerReference w:type="first" r:id="rId10"/>
      <w:pgSz w:w="11906" w:h="16838" w:code="9"/>
      <w:pgMar w:top="284" w:right="794" w:bottom="284" w:left="158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508" w:rsidRDefault="00093508" w:rsidP="00AB6D26">
      <w:pPr>
        <w:spacing w:after="0" w:line="240" w:lineRule="auto"/>
      </w:pPr>
      <w:r>
        <w:separator/>
      </w:r>
    </w:p>
  </w:endnote>
  <w:endnote w:type="continuationSeparator" w:id="0">
    <w:p w:rsidR="00093508" w:rsidRDefault="00093508" w:rsidP="00AB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EA4" w:rsidRPr="007F0FEC" w:rsidRDefault="00AD0EA4" w:rsidP="00AD0EA4">
    <w:pPr>
      <w:pStyle w:val="Footer"/>
      <w:spacing w:after="0" w:line="240" w:lineRule="auto"/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EA4" w:rsidRPr="007F0FEC" w:rsidRDefault="00AD0EA4" w:rsidP="00AD0EA4">
    <w:pPr>
      <w:pStyle w:val="Footer"/>
      <w:spacing w:after="0" w:line="240" w:lineRule="auto"/>
      <w:jc w:val="right"/>
      <w:rPr>
        <w:rFonts w:ascii="Arial Narrow" w:hAnsi="Arial Narrow"/>
        <w:sz w:val="18"/>
        <w:szCs w:val="18"/>
      </w:rPr>
    </w:pPr>
    <w:r w:rsidRPr="007F0FEC">
      <w:rPr>
        <w:rFonts w:ascii="Arial Narrow" w:hAnsi="Arial Narrow"/>
        <w:sz w:val="18"/>
        <w:szCs w:val="18"/>
      </w:rPr>
      <w:t xml:space="preserve">Pag. </w:t>
    </w:r>
    <w:r w:rsidR="00D527C5" w:rsidRPr="007F0FEC">
      <w:rPr>
        <w:rFonts w:ascii="Arial Narrow" w:hAnsi="Arial Narrow"/>
        <w:sz w:val="18"/>
        <w:szCs w:val="18"/>
      </w:rPr>
      <w:fldChar w:fldCharType="begin"/>
    </w:r>
    <w:r w:rsidRPr="007F0FEC">
      <w:rPr>
        <w:rFonts w:ascii="Arial Narrow" w:hAnsi="Arial Narrow"/>
        <w:sz w:val="18"/>
        <w:szCs w:val="18"/>
      </w:rPr>
      <w:instrText xml:space="preserve"> PAGE </w:instrText>
    </w:r>
    <w:r w:rsidR="00D527C5" w:rsidRPr="007F0FEC">
      <w:rPr>
        <w:rFonts w:ascii="Arial Narrow" w:hAnsi="Arial Narrow"/>
        <w:sz w:val="18"/>
        <w:szCs w:val="18"/>
      </w:rPr>
      <w:fldChar w:fldCharType="separate"/>
    </w:r>
    <w:r w:rsidR="0095447B">
      <w:rPr>
        <w:rFonts w:ascii="Arial Narrow" w:hAnsi="Arial Narrow"/>
        <w:noProof/>
        <w:sz w:val="18"/>
        <w:szCs w:val="18"/>
      </w:rPr>
      <w:t>1</w:t>
    </w:r>
    <w:r w:rsidR="00D527C5" w:rsidRPr="007F0FEC">
      <w:rPr>
        <w:rFonts w:ascii="Arial Narrow" w:hAnsi="Arial Narrow"/>
        <w:sz w:val="18"/>
        <w:szCs w:val="18"/>
      </w:rPr>
      <w:fldChar w:fldCharType="end"/>
    </w:r>
    <w:r w:rsidRPr="007F0FEC">
      <w:rPr>
        <w:rFonts w:ascii="Arial Narrow" w:hAnsi="Arial Narrow"/>
        <w:sz w:val="18"/>
        <w:szCs w:val="18"/>
      </w:rPr>
      <w:t xml:space="preserve"> din </w:t>
    </w:r>
    <w:r w:rsidR="00D527C5" w:rsidRPr="007F0FEC">
      <w:rPr>
        <w:rFonts w:ascii="Arial Narrow" w:hAnsi="Arial Narrow"/>
        <w:sz w:val="18"/>
        <w:szCs w:val="18"/>
      </w:rPr>
      <w:fldChar w:fldCharType="begin"/>
    </w:r>
    <w:r w:rsidRPr="007F0FEC">
      <w:rPr>
        <w:rFonts w:ascii="Arial Narrow" w:hAnsi="Arial Narrow"/>
        <w:sz w:val="18"/>
        <w:szCs w:val="18"/>
      </w:rPr>
      <w:instrText xml:space="preserve"> NUMPAGES  </w:instrText>
    </w:r>
    <w:r w:rsidR="00D527C5" w:rsidRPr="007F0FEC">
      <w:rPr>
        <w:rFonts w:ascii="Arial Narrow" w:hAnsi="Arial Narrow"/>
        <w:sz w:val="18"/>
        <w:szCs w:val="18"/>
      </w:rPr>
      <w:fldChar w:fldCharType="separate"/>
    </w:r>
    <w:r w:rsidR="00E33C8E">
      <w:rPr>
        <w:rFonts w:ascii="Arial Narrow" w:hAnsi="Arial Narrow"/>
        <w:noProof/>
        <w:sz w:val="18"/>
        <w:szCs w:val="18"/>
      </w:rPr>
      <w:t>1</w:t>
    </w:r>
    <w:r w:rsidR="00D527C5" w:rsidRPr="007F0FEC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508" w:rsidRDefault="00093508" w:rsidP="00AB6D26">
      <w:pPr>
        <w:spacing w:after="0" w:line="240" w:lineRule="auto"/>
      </w:pPr>
      <w:r>
        <w:separator/>
      </w:r>
    </w:p>
  </w:footnote>
  <w:footnote w:type="continuationSeparator" w:id="0">
    <w:p w:rsidR="00093508" w:rsidRDefault="00093508" w:rsidP="00AB6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D26" w:rsidRDefault="001B3C77">
    <w:pPr>
      <w:pStyle w:val="Header"/>
    </w:pPr>
    <w:r>
      <w:rPr>
        <w:noProof/>
      </w:rPr>
      <w:drawing>
        <wp:inline distT="0" distB="0" distL="0" distR="0">
          <wp:extent cx="5756910" cy="810895"/>
          <wp:effectExtent l="19050" t="0" r="0" b="0"/>
          <wp:docPr id="1" name="Picture 5" descr="la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a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950BB"/>
    <w:multiLevelType w:val="hybridMultilevel"/>
    <w:tmpl w:val="FFB2164A"/>
    <w:lvl w:ilvl="0" w:tplc="50EE40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F221F0"/>
    <w:multiLevelType w:val="hybridMultilevel"/>
    <w:tmpl w:val="CBFAE676"/>
    <w:lvl w:ilvl="0" w:tplc="2F346652">
      <w:start w:val="11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173E6CB3"/>
    <w:multiLevelType w:val="hybridMultilevel"/>
    <w:tmpl w:val="8708C8D4"/>
    <w:lvl w:ilvl="0" w:tplc="8968EA28">
      <w:start w:val="11"/>
      <w:numFmt w:val="decimal"/>
      <w:lvlText w:val="%1"/>
      <w:lvlJc w:val="left"/>
      <w:pPr>
        <w:ind w:left="24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210" w:hanging="360"/>
      </w:pPr>
    </w:lvl>
    <w:lvl w:ilvl="2" w:tplc="0418001B" w:tentative="1">
      <w:start w:val="1"/>
      <w:numFmt w:val="lowerRoman"/>
      <w:lvlText w:val="%3."/>
      <w:lvlJc w:val="right"/>
      <w:pPr>
        <w:ind w:left="3930" w:hanging="180"/>
      </w:pPr>
    </w:lvl>
    <w:lvl w:ilvl="3" w:tplc="0418000F" w:tentative="1">
      <w:start w:val="1"/>
      <w:numFmt w:val="decimal"/>
      <w:lvlText w:val="%4."/>
      <w:lvlJc w:val="left"/>
      <w:pPr>
        <w:ind w:left="4650" w:hanging="360"/>
      </w:pPr>
    </w:lvl>
    <w:lvl w:ilvl="4" w:tplc="04180019" w:tentative="1">
      <w:start w:val="1"/>
      <w:numFmt w:val="lowerLetter"/>
      <w:lvlText w:val="%5."/>
      <w:lvlJc w:val="left"/>
      <w:pPr>
        <w:ind w:left="5370" w:hanging="360"/>
      </w:pPr>
    </w:lvl>
    <w:lvl w:ilvl="5" w:tplc="0418001B" w:tentative="1">
      <w:start w:val="1"/>
      <w:numFmt w:val="lowerRoman"/>
      <w:lvlText w:val="%6."/>
      <w:lvlJc w:val="right"/>
      <w:pPr>
        <w:ind w:left="6090" w:hanging="180"/>
      </w:pPr>
    </w:lvl>
    <w:lvl w:ilvl="6" w:tplc="0418000F" w:tentative="1">
      <w:start w:val="1"/>
      <w:numFmt w:val="decimal"/>
      <w:lvlText w:val="%7."/>
      <w:lvlJc w:val="left"/>
      <w:pPr>
        <w:ind w:left="6810" w:hanging="360"/>
      </w:pPr>
    </w:lvl>
    <w:lvl w:ilvl="7" w:tplc="04180019" w:tentative="1">
      <w:start w:val="1"/>
      <w:numFmt w:val="lowerLetter"/>
      <w:lvlText w:val="%8."/>
      <w:lvlJc w:val="left"/>
      <w:pPr>
        <w:ind w:left="7530" w:hanging="360"/>
      </w:pPr>
    </w:lvl>
    <w:lvl w:ilvl="8" w:tplc="0418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18471E41"/>
    <w:multiLevelType w:val="hybridMultilevel"/>
    <w:tmpl w:val="9F0C0920"/>
    <w:lvl w:ilvl="0" w:tplc="91584A4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CF37E6"/>
    <w:multiLevelType w:val="hybridMultilevel"/>
    <w:tmpl w:val="CCA431A0"/>
    <w:lvl w:ilvl="0" w:tplc="4946855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55509F8"/>
    <w:multiLevelType w:val="hybridMultilevel"/>
    <w:tmpl w:val="2418232E"/>
    <w:lvl w:ilvl="0" w:tplc="0964934A">
      <w:start w:val="1"/>
      <w:numFmt w:val="lowerLetter"/>
      <w:lvlText w:val="%1)"/>
      <w:lvlJc w:val="left"/>
      <w:pPr>
        <w:ind w:left="928" w:hanging="360"/>
      </w:pPr>
      <w:rPr>
        <w:rFonts w:ascii="Arial Narrow" w:eastAsia="Times New Roman" w:hAnsi="Arial Narrow"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CB34241"/>
    <w:multiLevelType w:val="hybridMultilevel"/>
    <w:tmpl w:val="4984C05A"/>
    <w:lvl w:ilvl="0" w:tplc="AC9C771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6C0401F"/>
    <w:multiLevelType w:val="hybridMultilevel"/>
    <w:tmpl w:val="D04E00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22EB4"/>
    <w:multiLevelType w:val="hybridMultilevel"/>
    <w:tmpl w:val="18FE27A4"/>
    <w:lvl w:ilvl="0" w:tplc="A99E858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09C50A6"/>
    <w:multiLevelType w:val="hybridMultilevel"/>
    <w:tmpl w:val="1A1C11DE"/>
    <w:lvl w:ilvl="0" w:tplc="4F8C2E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AB5EF3"/>
    <w:multiLevelType w:val="hybridMultilevel"/>
    <w:tmpl w:val="606A5C7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F06D4A"/>
    <w:multiLevelType w:val="hybridMultilevel"/>
    <w:tmpl w:val="673003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7"/>
  </w:num>
  <w:num w:numId="5">
    <w:abstractNumId w:val="11"/>
  </w:num>
  <w:num w:numId="6">
    <w:abstractNumId w:val="9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154F88"/>
    <w:rsid w:val="00016302"/>
    <w:rsid w:val="00031ACC"/>
    <w:rsid w:val="00036EA9"/>
    <w:rsid w:val="00051AF2"/>
    <w:rsid w:val="0006786B"/>
    <w:rsid w:val="00076622"/>
    <w:rsid w:val="0008193E"/>
    <w:rsid w:val="00085045"/>
    <w:rsid w:val="00085AE9"/>
    <w:rsid w:val="00093508"/>
    <w:rsid w:val="00094D01"/>
    <w:rsid w:val="000B7E27"/>
    <w:rsid w:val="000D372C"/>
    <w:rsid w:val="00154F88"/>
    <w:rsid w:val="001B3C77"/>
    <w:rsid w:val="001E4F76"/>
    <w:rsid w:val="001E50F9"/>
    <w:rsid w:val="001F55AE"/>
    <w:rsid w:val="0020034B"/>
    <w:rsid w:val="002052BB"/>
    <w:rsid w:val="0020682D"/>
    <w:rsid w:val="0024492F"/>
    <w:rsid w:val="00244C08"/>
    <w:rsid w:val="00247C3B"/>
    <w:rsid w:val="00260A47"/>
    <w:rsid w:val="00290760"/>
    <w:rsid w:val="002A599A"/>
    <w:rsid w:val="002B0715"/>
    <w:rsid w:val="002D4D44"/>
    <w:rsid w:val="00300B22"/>
    <w:rsid w:val="00317FC3"/>
    <w:rsid w:val="00320018"/>
    <w:rsid w:val="00350D31"/>
    <w:rsid w:val="00395211"/>
    <w:rsid w:val="003B0929"/>
    <w:rsid w:val="003D2CE8"/>
    <w:rsid w:val="003D74D2"/>
    <w:rsid w:val="004235D8"/>
    <w:rsid w:val="00432A20"/>
    <w:rsid w:val="004367D4"/>
    <w:rsid w:val="004459BE"/>
    <w:rsid w:val="004908E8"/>
    <w:rsid w:val="004B261D"/>
    <w:rsid w:val="004C68DD"/>
    <w:rsid w:val="004F0014"/>
    <w:rsid w:val="004F383B"/>
    <w:rsid w:val="00515613"/>
    <w:rsid w:val="00555118"/>
    <w:rsid w:val="00560E19"/>
    <w:rsid w:val="00566C48"/>
    <w:rsid w:val="005946DE"/>
    <w:rsid w:val="00597D36"/>
    <w:rsid w:val="005C6727"/>
    <w:rsid w:val="005D35FF"/>
    <w:rsid w:val="005D4A62"/>
    <w:rsid w:val="005E1051"/>
    <w:rsid w:val="005E6AC7"/>
    <w:rsid w:val="0061626C"/>
    <w:rsid w:val="00626E6F"/>
    <w:rsid w:val="00630A06"/>
    <w:rsid w:val="00670BC8"/>
    <w:rsid w:val="00692522"/>
    <w:rsid w:val="006D429A"/>
    <w:rsid w:val="006D4423"/>
    <w:rsid w:val="006D4EE8"/>
    <w:rsid w:val="006F3881"/>
    <w:rsid w:val="007004B9"/>
    <w:rsid w:val="007045C5"/>
    <w:rsid w:val="00716072"/>
    <w:rsid w:val="00724150"/>
    <w:rsid w:val="007504B9"/>
    <w:rsid w:val="0079185B"/>
    <w:rsid w:val="007A2250"/>
    <w:rsid w:val="007A43EE"/>
    <w:rsid w:val="007F3694"/>
    <w:rsid w:val="0084063E"/>
    <w:rsid w:val="0084233B"/>
    <w:rsid w:val="00845185"/>
    <w:rsid w:val="008E30E7"/>
    <w:rsid w:val="008E6829"/>
    <w:rsid w:val="008E7FE5"/>
    <w:rsid w:val="00905933"/>
    <w:rsid w:val="00910F5D"/>
    <w:rsid w:val="00923B22"/>
    <w:rsid w:val="00931315"/>
    <w:rsid w:val="009354C4"/>
    <w:rsid w:val="0095447B"/>
    <w:rsid w:val="0096484F"/>
    <w:rsid w:val="00974884"/>
    <w:rsid w:val="009750FD"/>
    <w:rsid w:val="009A70D7"/>
    <w:rsid w:val="009B4CE0"/>
    <w:rsid w:val="009C3D65"/>
    <w:rsid w:val="009C69B4"/>
    <w:rsid w:val="009F327A"/>
    <w:rsid w:val="00A062C9"/>
    <w:rsid w:val="00A16921"/>
    <w:rsid w:val="00A17BA6"/>
    <w:rsid w:val="00A31FFF"/>
    <w:rsid w:val="00A57E03"/>
    <w:rsid w:val="00A827B0"/>
    <w:rsid w:val="00AA75CA"/>
    <w:rsid w:val="00AB6D26"/>
    <w:rsid w:val="00AD0EA4"/>
    <w:rsid w:val="00AE68DA"/>
    <w:rsid w:val="00AF3E5D"/>
    <w:rsid w:val="00B17E58"/>
    <w:rsid w:val="00B716E5"/>
    <w:rsid w:val="00B73D16"/>
    <w:rsid w:val="00BB37F2"/>
    <w:rsid w:val="00BF0C82"/>
    <w:rsid w:val="00C44450"/>
    <w:rsid w:val="00C733A7"/>
    <w:rsid w:val="00C76B49"/>
    <w:rsid w:val="00CD094B"/>
    <w:rsid w:val="00CD31CD"/>
    <w:rsid w:val="00CE3F95"/>
    <w:rsid w:val="00CF1E06"/>
    <w:rsid w:val="00CF38EB"/>
    <w:rsid w:val="00D0472B"/>
    <w:rsid w:val="00D33559"/>
    <w:rsid w:val="00D527C5"/>
    <w:rsid w:val="00D856E8"/>
    <w:rsid w:val="00DB4137"/>
    <w:rsid w:val="00DD1734"/>
    <w:rsid w:val="00E00B4A"/>
    <w:rsid w:val="00E33C8E"/>
    <w:rsid w:val="00E43EA9"/>
    <w:rsid w:val="00E45B9C"/>
    <w:rsid w:val="00E50B20"/>
    <w:rsid w:val="00E80E14"/>
    <w:rsid w:val="00E81110"/>
    <w:rsid w:val="00E97A43"/>
    <w:rsid w:val="00EC65BD"/>
    <w:rsid w:val="00F06A15"/>
    <w:rsid w:val="00F25C93"/>
    <w:rsid w:val="00F31DBF"/>
    <w:rsid w:val="00F4015A"/>
    <w:rsid w:val="00FA3E54"/>
    <w:rsid w:val="00FF4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0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F8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24150"/>
  </w:style>
  <w:style w:type="paragraph" w:styleId="Header">
    <w:name w:val="header"/>
    <w:basedOn w:val="Normal"/>
    <w:link w:val="HeaderChar"/>
    <w:uiPriority w:val="99"/>
    <w:semiHidden/>
    <w:unhideWhenUsed/>
    <w:rsid w:val="00AB6D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D2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6D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D2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52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Normal"/>
    <w:uiPriority w:val="40"/>
    <w:qFormat/>
    <w:rsid w:val="00845185"/>
    <w:pPr>
      <w:tabs>
        <w:tab w:val="decimal" w:pos="360"/>
      </w:tabs>
    </w:pPr>
    <w:rPr>
      <w:rFonts w:asciiTheme="minorHAnsi" w:eastAsiaTheme="minorEastAsia" w:hAnsiTheme="minorHAnsi" w:cstheme="minorBidi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845185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45185"/>
    <w:rPr>
      <w:rFonts w:asciiTheme="minorHAnsi" w:eastAsiaTheme="minorEastAsia" w:hAnsiTheme="minorHAnsi" w:cstheme="minorBidi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845185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845185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B27F0-7356-4B58-816D-EF755345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154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Toma</dc:creator>
  <cp:lastModifiedBy>Cristian Toma</cp:lastModifiedBy>
  <cp:revision>3</cp:revision>
  <cp:lastPrinted>2016-05-31T11:43:00Z</cp:lastPrinted>
  <dcterms:created xsi:type="dcterms:W3CDTF">2016-05-31T10:33:00Z</dcterms:created>
  <dcterms:modified xsi:type="dcterms:W3CDTF">2016-05-31T12:03:00Z</dcterms:modified>
</cp:coreProperties>
</file>