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5E" w:rsidRDefault="003B215E" w:rsidP="00DA5141">
      <w:pPr>
        <w:tabs>
          <w:tab w:val="left" w:pos="1800"/>
        </w:tabs>
        <w:spacing w:after="0"/>
        <w:jc w:val="center"/>
        <w:rPr>
          <w:rFonts w:ascii="Arial Narrow" w:hAnsi="Arial Narrow"/>
          <w:b/>
          <w:noProof/>
          <w:sz w:val="32"/>
          <w:szCs w:val="32"/>
        </w:rPr>
      </w:pPr>
      <w:bookmarkStart w:id="0" w:name="_GoBack"/>
      <w:bookmarkEnd w:id="0"/>
    </w:p>
    <w:p w:rsidR="00DA5141" w:rsidRPr="00A5344F" w:rsidRDefault="00DA5141" w:rsidP="00DA5141">
      <w:pPr>
        <w:tabs>
          <w:tab w:val="left" w:pos="1800"/>
        </w:tabs>
        <w:spacing w:after="0"/>
        <w:jc w:val="center"/>
        <w:rPr>
          <w:rFonts w:ascii="Arial Narrow" w:hAnsi="Arial Narrow"/>
          <w:b/>
          <w:noProof/>
          <w:sz w:val="32"/>
          <w:szCs w:val="32"/>
        </w:rPr>
      </w:pPr>
      <w:r w:rsidRPr="00A5344F">
        <w:rPr>
          <w:rFonts w:ascii="Arial Narrow" w:hAnsi="Arial Narrow"/>
          <w:b/>
          <w:noProof/>
          <w:sz w:val="32"/>
          <w:szCs w:val="32"/>
        </w:rPr>
        <w:t xml:space="preserve">O R D I N  nr.  </w:t>
      </w:r>
      <w:r w:rsidR="0086364E">
        <w:rPr>
          <w:rFonts w:ascii="Arial Narrow" w:hAnsi="Arial Narrow"/>
          <w:b/>
          <w:noProof/>
          <w:sz w:val="32"/>
          <w:szCs w:val="32"/>
        </w:rPr>
        <w:t>229</w:t>
      </w:r>
    </w:p>
    <w:p w:rsidR="00DA5141" w:rsidRPr="00A5344F" w:rsidRDefault="00DA5141" w:rsidP="00DA5141">
      <w:pPr>
        <w:tabs>
          <w:tab w:val="left" w:pos="1800"/>
        </w:tabs>
        <w:spacing w:after="0"/>
        <w:jc w:val="center"/>
        <w:rPr>
          <w:rFonts w:ascii="Arial Narrow" w:hAnsi="Arial Narrow"/>
          <w:b/>
          <w:noProof/>
          <w:sz w:val="32"/>
          <w:szCs w:val="32"/>
        </w:rPr>
      </w:pPr>
      <w:r w:rsidRPr="00A5344F">
        <w:rPr>
          <w:rFonts w:ascii="Arial Narrow" w:hAnsi="Arial Narrow"/>
          <w:b/>
          <w:noProof/>
          <w:sz w:val="32"/>
          <w:szCs w:val="32"/>
        </w:rPr>
        <w:t xml:space="preserve">din data de  </w:t>
      </w:r>
      <w:r w:rsidR="0086364E">
        <w:rPr>
          <w:rFonts w:ascii="Arial Narrow" w:hAnsi="Arial Narrow"/>
          <w:b/>
          <w:noProof/>
          <w:sz w:val="32"/>
          <w:szCs w:val="32"/>
        </w:rPr>
        <w:t>29.12.2015</w:t>
      </w:r>
    </w:p>
    <w:p w:rsidR="00F805F9" w:rsidRDefault="00DA5141" w:rsidP="00F805F9">
      <w:pPr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7"/>
          <w:szCs w:val="27"/>
        </w:rPr>
      </w:pPr>
      <w:r w:rsidRPr="00A5344F">
        <w:rPr>
          <w:rFonts w:ascii="Arial Narrow" w:hAnsi="Arial Narrow"/>
          <w:b/>
          <w:sz w:val="27"/>
          <w:szCs w:val="27"/>
        </w:rPr>
        <w:t>privind</w:t>
      </w:r>
      <w:r w:rsidRPr="00A5344F">
        <w:rPr>
          <w:rFonts w:ascii="Arial Narrow" w:hAnsi="Arial Narrow" w:cs="ArialNarrow,Bold"/>
          <w:bCs/>
          <w:color w:val="000000"/>
          <w:sz w:val="27"/>
          <w:szCs w:val="27"/>
        </w:rPr>
        <w:t xml:space="preserve"> </w:t>
      </w:r>
      <w:r w:rsidRPr="00A5344F">
        <w:rPr>
          <w:rFonts w:ascii="Arial Narrow" w:hAnsi="Arial Narrow" w:cs="ArialNarrow,Bold"/>
          <w:b/>
          <w:bCs/>
          <w:color w:val="000000"/>
          <w:sz w:val="27"/>
          <w:szCs w:val="27"/>
        </w:rPr>
        <w:t>aprobarea unităților sanitare cu paturi</w:t>
      </w:r>
      <w:r w:rsidR="00AE380F" w:rsidRPr="00A5344F">
        <w:rPr>
          <w:rFonts w:ascii="Arial Narrow" w:hAnsi="Arial Narrow" w:cs="ArialNarrow,Bold"/>
          <w:b/>
          <w:bCs/>
          <w:color w:val="000000"/>
          <w:sz w:val="27"/>
          <w:szCs w:val="27"/>
        </w:rPr>
        <w:t xml:space="preserve"> </w:t>
      </w:r>
      <w:r w:rsidR="00F805F9" w:rsidRPr="00A5344F">
        <w:rPr>
          <w:rFonts w:ascii="Arial Narrow" w:hAnsi="Arial Narrow" w:cs="ArialNarrow,Bold"/>
          <w:b/>
          <w:bCs/>
          <w:color w:val="000000"/>
          <w:sz w:val="27"/>
          <w:szCs w:val="27"/>
        </w:rPr>
        <w:t>propuse pentru evaluare</w:t>
      </w:r>
    </w:p>
    <w:p w:rsidR="00F805F9" w:rsidRDefault="0085171D" w:rsidP="00F805F9">
      <w:pPr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7"/>
          <w:szCs w:val="27"/>
        </w:rPr>
      </w:pPr>
      <w:r w:rsidRPr="00A5344F">
        <w:rPr>
          <w:rFonts w:ascii="Arial Narrow" w:hAnsi="Arial Narrow" w:cs="ArialNarrow,Bold"/>
          <w:b/>
          <w:bCs/>
          <w:color w:val="000000"/>
          <w:sz w:val="27"/>
          <w:szCs w:val="27"/>
        </w:rPr>
        <w:t xml:space="preserve">în </w:t>
      </w:r>
      <w:r w:rsidR="00F805F9">
        <w:rPr>
          <w:rFonts w:ascii="Arial Narrow" w:hAnsi="Arial Narrow" w:cs="ArialNarrow,Bold"/>
          <w:b/>
          <w:bCs/>
          <w:color w:val="000000"/>
          <w:sz w:val="27"/>
          <w:szCs w:val="27"/>
        </w:rPr>
        <w:t>trimestrul I</w:t>
      </w:r>
      <w:r w:rsidR="00AE380F" w:rsidRPr="00A5344F">
        <w:rPr>
          <w:rFonts w:ascii="Arial Narrow" w:hAnsi="Arial Narrow" w:cs="ArialNarrow,Bold"/>
          <w:b/>
          <w:bCs/>
          <w:color w:val="000000"/>
          <w:sz w:val="27"/>
          <w:szCs w:val="27"/>
        </w:rPr>
        <w:t xml:space="preserve"> 201</w:t>
      </w:r>
      <w:r w:rsidR="00D0648E">
        <w:rPr>
          <w:rFonts w:ascii="Arial Narrow" w:hAnsi="Arial Narrow" w:cs="ArialNarrow,Bold"/>
          <w:b/>
          <w:bCs/>
          <w:color w:val="000000"/>
          <w:sz w:val="27"/>
          <w:szCs w:val="27"/>
        </w:rPr>
        <w:t>6</w:t>
      </w:r>
      <w:r w:rsidR="00F805F9">
        <w:rPr>
          <w:rFonts w:ascii="Arial Narrow" w:hAnsi="Arial Narrow" w:cs="ArialNarrow,Bold"/>
          <w:b/>
          <w:bCs/>
          <w:color w:val="000000"/>
          <w:sz w:val="27"/>
          <w:szCs w:val="27"/>
        </w:rPr>
        <w:t xml:space="preserve"> precum şi a datelor </w:t>
      </w:r>
      <w:r w:rsidR="00DA5141" w:rsidRPr="00A5344F">
        <w:rPr>
          <w:rFonts w:ascii="Arial Narrow" w:hAnsi="Arial Narrow" w:cs="ArialNarrow,Bold"/>
          <w:b/>
          <w:bCs/>
          <w:color w:val="000000"/>
          <w:sz w:val="27"/>
          <w:szCs w:val="27"/>
        </w:rPr>
        <w:t>repartizării aleatorii</w:t>
      </w:r>
      <w:r w:rsidR="00F805F9">
        <w:rPr>
          <w:rFonts w:ascii="Arial Narrow" w:hAnsi="Arial Narrow" w:cs="ArialNarrow,Bold"/>
          <w:b/>
          <w:bCs/>
          <w:color w:val="000000"/>
          <w:sz w:val="27"/>
          <w:szCs w:val="27"/>
        </w:rPr>
        <w:t xml:space="preserve"> a membrilor</w:t>
      </w:r>
    </w:p>
    <w:p w:rsidR="00DA5141" w:rsidRPr="00A5344F" w:rsidRDefault="00DA5141" w:rsidP="00F805F9">
      <w:pPr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7"/>
          <w:szCs w:val="27"/>
        </w:rPr>
      </w:pPr>
      <w:r w:rsidRPr="00A5344F">
        <w:rPr>
          <w:rFonts w:ascii="Arial Narrow" w:hAnsi="Arial Narrow" w:cs="ArialNarrow,Bold"/>
          <w:b/>
          <w:bCs/>
          <w:color w:val="000000"/>
          <w:sz w:val="27"/>
          <w:szCs w:val="27"/>
        </w:rPr>
        <w:t>în</w:t>
      </w:r>
      <w:r w:rsidR="0085171D" w:rsidRPr="00A5344F">
        <w:rPr>
          <w:rFonts w:ascii="Arial Narrow" w:hAnsi="Arial Narrow" w:cs="ArialNarrow,Bold"/>
          <w:b/>
          <w:bCs/>
          <w:color w:val="000000"/>
          <w:sz w:val="27"/>
          <w:szCs w:val="27"/>
        </w:rPr>
        <w:t xml:space="preserve"> Comisiile de evaluare </w:t>
      </w:r>
      <w:r w:rsidRPr="00A5344F">
        <w:rPr>
          <w:rFonts w:ascii="Arial Narrow" w:hAnsi="Arial Narrow" w:cs="ArialNarrow,Bold"/>
          <w:b/>
          <w:bCs/>
          <w:color w:val="000000"/>
          <w:sz w:val="27"/>
          <w:szCs w:val="27"/>
        </w:rPr>
        <w:t>ale acestora</w:t>
      </w:r>
    </w:p>
    <w:p w:rsidR="00DA5141" w:rsidRPr="00A5344F" w:rsidRDefault="00DA5141" w:rsidP="003B215E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Narrow"/>
          <w:color w:val="000000"/>
          <w:sz w:val="28"/>
          <w:szCs w:val="28"/>
        </w:rPr>
      </w:pPr>
    </w:p>
    <w:p w:rsidR="00DA5141" w:rsidRPr="00A5344F" w:rsidRDefault="00DA5141" w:rsidP="00DA514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"/>
          <w:i/>
          <w:color w:val="000000"/>
          <w:sz w:val="24"/>
          <w:szCs w:val="24"/>
        </w:rPr>
      </w:pPr>
      <w:r w:rsidRPr="00A5344F">
        <w:rPr>
          <w:rFonts w:ascii="Arial Narrow" w:hAnsi="Arial Narrow" w:cs="ArialNarrow"/>
          <w:i/>
          <w:color w:val="000000"/>
          <w:sz w:val="24"/>
          <w:szCs w:val="24"/>
        </w:rPr>
        <w:t>Având în vedere:</w:t>
      </w:r>
    </w:p>
    <w:p w:rsidR="00DA5141" w:rsidRPr="00A5344F" w:rsidRDefault="00DA5141" w:rsidP="00AE38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A5344F">
        <w:rPr>
          <w:rFonts w:ascii="Arial Narrow" w:hAnsi="Arial Narrow" w:cs="ArialNarrow"/>
          <w:color w:val="000000"/>
          <w:sz w:val="24"/>
          <w:szCs w:val="24"/>
        </w:rPr>
        <w:t xml:space="preserve">- prevederile </w:t>
      </w:r>
      <w:r w:rsidR="00F805F9" w:rsidRPr="00F805F9">
        <w:rPr>
          <w:rFonts w:ascii="Arial Narrow" w:hAnsi="Arial Narrow" w:cs="ArialNarrow"/>
          <w:color w:val="000000"/>
          <w:sz w:val="24"/>
          <w:szCs w:val="24"/>
        </w:rPr>
        <w:t>art.173 alin.(8) din Legea nr.95/2006, privind reforma în domeniul sănătăţii, republicată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>;</w:t>
      </w:r>
    </w:p>
    <w:p w:rsidR="00DA5141" w:rsidRDefault="00DA5141" w:rsidP="00AE38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A5344F">
        <w:rPr>
          <w:rFonts w:ascii="Arial Narrow" w:hAnsi="Arial Narrow" w:cs="ArialNarrow"/>
          <w:color w:val="000000"/>
          <w:sz w:val="24"/>
          <w:szCs w:val="24"/>
        </w:rPr>
        <w:t xml:space="preserve">- </w:t>
      </w:r>
      <w:r w:rsidR="00A44DBA" w:rsidRPr="00A5344F">
        <w:rPr>
          <w:rFonts w:ascii="Arial Narrow" w:hAnsi="Arial Narrow" w:cs="ArialNarrow"/>
          <w:color w:val="000000"/>
          <w:sz w:val="24"/>
          <w:szCs w:val="24"/>
        </w:rPr>
        <w:t>dispoziţiile</w:t>
      </w:r>
      <w:r w:rsidR="00726C2F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="00726C2F" w:rsidRPr="002B02AE">
        <w:rPr>
          <w:rFonts w:ascii="Arial Narrow" w:hAnsi="Arial Narrow"/>
          <w:sz w:val="25"/>
          <w:szCs w:val="25"/>
        </w:rPr>
        <w:t>art. 3 lit.</w:t>
      </w:r>
      <w:r w:rsidR="00726C2F">
        <w:rPr>
          <w:rFonts w:ascii="Arial Narrow" w:hAnsi="Arial Narrow"/>
          <w:sz w:val="25"/>
          <w:szCs w:val="25"/>
        </w:rPr>
        <w:t xml:space="preserve"> l), </w:t>
      </w:r>
      <w:r w:rsidR="00726C2F" w:rsidRPr="00726C2F">
        <w:rPr>
          <w:rFonts w:ascii="Arial Narrow" w:hAnsi="Arial Narrow" w:cs="ArialNarrow"/>
          <w:color w:val="000000"/>
          <w:sz w:val="24"/>
          <w:szCs w:val="24"/>
        </w:rPr>
        <w:t>art.</w:t>
      </w:r>
      <w:r w:rsidR="00726C2F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="00726C2F" w:rsidRPr="00726C2F">
        <w:rPr>
          <w:rFonts w:ascii="Arial Narrow" w:hAnsi="Arial Narrow" w:cs="ArialNarrow"/>
          <w:color w:val="000000"/>
          <w:sz w:val="24"/>
          <w:szCs w:val="24"/>
        </w:rPr>
        <w:t>9 lit.</w:t>
      </w:r>
      <w:r w:rsidR="00726C2F">
        <w:rPr>
          <w:rFonts w:ascii="Arial Narrow" w:hAnsi="Arial Narrow" w:cs="ArialNarrow"/>
          <w:color w:val="000000"/>
          <w:sz w:val="24"/>
          <w:szCs w:val="24"/>
        </w:rPr>
        <w:t xml:space="preserve"> f) şi ale art.17 alin. (1) şi </w:t>
      </w:r>
      <w:r w:rsidR="00726C2F" w:rsidRPr="00726C2F">
        <w:rPr>
          <w:rFonts w:ascii="Arial Narrow" w:hAnsi="Arial Narrow" w:cs="ArialNarrow"/>
          <w:color w:val="000000"/>
          <w:sz w:val="24"/>
          <w:szCs w:val="24"/>
        </w:rPr>
        <w:t>(3)</w:t>
      </w:r>
      <w:r w:rsidR="00A44DBA" w:rsidRPr="00A5344F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="00726C2F">
        <w:rPr>
          <w:rFonts w:ascii="Arial Narrow" w:hAnsi="Arial Narrow" w:cs="ArialNarrow"/>
          <w:color w:val="000000"/>
          <w:sz w:val="24"/>
          <w:szCs w:val="24"/>
        </w:rPr>
        <w:t xml:space="preserve">din 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>Hotărâr</w:t>
      </w:r>
      <w:r w:rsidR="00726C2F">
        <w:rPr>
          <w:rFonts w:ascii="Arial Narrow" w:hAnsi="Arial Narrow" w:cs="ArialNarrow"/>
          <w:color w:val="000000"/>
          <w:sz w:val="24"/>
          <w:szCs w:val="24"/>
        </w:rPr>
        <w:t>ea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 xml:space="preserve"> Guvernului </w:t>
      </w:r>
      <w:r w:rsidR="00726C2F" w:rsidRPr="00726C2F">
        <w:rPr>
          <w:rFonts w:ascii="Arial Narrow" w:hAnsi="Arial Narrow" w:cs="ArialNarrow"/>
          <w:color w:val="000000"/>
          <w:sz w:val="24"/>
          <w:szCs w:val="24"/>
        </w:rPr>
        <w:t>nr.629/2015 privind componenţa, atribuţiile, modul de organizare şi funcţionare ale Autorităţii Naţionale de Management al Calităţii în Sănătate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>;</w:t>
      </w:r>
    </w:p>
    <w:p w:rsidR="00726C2F" w:rsidRPr="00726C2F" w:rsidRDefault="00726C2F" w:rsidP="00726C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726C2F">
        <w:rPr>
          <w:rFonts w:ascii="Arial Narrow" w:hAnsi="Arial Narrow" w:cs="ArialNarrow"/>
          <w:color w:val="000000"/>
          <w:sz w:val="24"/>
          <w:szCs w:val="24"/>
        </w:rPr>
        <w:t xml:space="preserve">- Ordinul Preşedintelui </w:t>
      </w:r>
      <w:r w:rsidR="00D0648E">
        <w:rPr>
          <w:rFonts w:ascii="Arial Narrow" w:hAnsi="Arial Narrow"/>
          <w:sz w:val="24"/>
          <w:szCs w:val="24"/>
        </w:rPr>
        <w:t>Autorității Naționale de Management al Calității în Sănătate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 xml:space="preserve"> nr. </w:t>
      </w:r>
      <w:r w:rsidR="00D0648E">
        <w:rPr>
          <w:rFonts w:ascii="Arial Narrow" w:hAnsi="Arial Narrow" w:cs="ArialNarrow"/>
          <w:color w:val="000000"/>
          <w:sz w:val="24"/>
          <w:szCs w:val="24"/>
        </w:rPr>
        <w:t>137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 xml:space="preserve">/2015 pentru aprobarea </w:t>
      </w:r>
      <w:r w:rsidR="00D0648E" w:rsidRPr="00726C2F">
        <w:rPr>
          <w:rFonts w:ascii="Arial Narrow" w:hAnsi="Arial Narrow" w:cs="ArialNarrow"/>
          <w:color w:val="000000"/>
          <w:sz w:val="24"/>
          <w:szCs w:val="24"/>
        </w:rPr>
        <w:t xml:space="preserve">Ediției I 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 xml:space="preserve">Reviziei </w:t>
      </w:r>
      <w:r w:rsidR="00D0648E">
        <w:rPr>
          <w:rFonts w:ascii="Arial Narrow" w:hAnsi="Arial Narrow" w:cs="ArialNarrow"/>
          <w:color w:val="000000"/>
          <w:sz w:val="24"/>
          <w:szCs w:val="24"/>
        </w:rPr>
        <w:t xml:space="preserve">0 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 xml:space="preserve">a Procedurii de sistem privind repartizarea aleatorie a evaluatorilor incluși în Registrul evaluatorilor de </w:t>
      </w:r>
      <w:r w:rsidR="00D0648E">
        <w:rPr>
          <w:rFonts w:ascii="Arial Narrow" w:hAnsi="Arial Narrow" w:cs="ArialNarrow"/>
          <w:color w:val="000000"/>
          <w:sz w:val="24"/>
          <w:szCs w:val="24"/>
        </w:rPr>
        <w:t xml:space="preserve">servicii de sănătate specializați pentru evaluarea 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>spitale</w:t>
      </w:r>
      <w:r w:rsidR="00D0648E">
        <w:rPr>
          <w:rFonts w:ascii="Arial Narrow" w:hAnsi="Arial Narrow" w:cs="ArialNarrow"/>
          <w:color w:val="000000"/>
          <w:sz w:val="24"/>
          <w:szCs w:val="24"/>
        </w:rPr>
        <w:t xml:space="preserve">lor 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>,</w:t>
      </w:r>
    </w:p>
    <w:p w:rsidR="00D0648E" w:rsidRDefault="00726C2F" w:rsidP="00726C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726C2F">
        <w:rPr>
          <w:rFonts w:ascii="Arial Narrow" w:hAnsi="Arial Narrow" w:cs="ArialNarrow"/>
          <w:color w:val="000000"/>
          <w:sz w:val="24"/>
          <w:szCs w:val="24"/>
        </w:rPr>
        <w:t xml:space="preserve">- Ordinul </w:t>
      </w:r>
      <w:r w:rsidR="00D0648E" w:rsidRPr="00726C2F">
        <w:rPr>
          <w:rFonts w:ascii="Arial Narrow" w:hAnsi="Arial Narrow" w:cs="ArialNarrow"/>
          <w:color w:val="000000"/>
          <w:sz w:val="24"/>
          <w:szCs w:val="24"/>
        </w:rPr>
        <w:t xml:space="preserve">Preşedintelui </w:t>
      </w:r>
      <w:r w:rsidR="00D0648E">
        <w:rPr>
          <w:rFonts w:ascii="Arial Narrow" w:hAnsi="Arial Narrow"/>
          <w:sz w:val="24"/>
          <w:szCs w:val="24"/>
        </w:rPr>
        <w:t>Autorității Naționale de Management al Calității în Sănătate</w:t>
      </w:r>
      <w:r w:rsidR="00D0648E" w:rsidRPr="00726C2F">
        <w:rPr>
          <w:rFonts w:ascii="Arial Narrow" w:hAnsi="Arial Narrow" w:cs="ArialNarrow"/>
          <w:color w:val="000000"/>
          <w:sz w:val="24"/>
          <w:szCs w:val="24"/>
        </w:rPr>
        <w:t xml:space="preserve"> nr.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="00D0648E">
        <w:rPr>
          <w:rFonts w:ascii="Arial Narrow" w:hAnsi="Arial Narrow" w:cs="ArialNarrow"/>
          <w:color w:val="000000"/>
          <w:sz w:val="24"/>
          <w:szCs w:val="24"/>
        </w:rPr>
        <w:t>209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 xml:space="preserve">/2015 </w:t>
      </w:r>
      <w:r w:rsidR="00D0648E">
        <w:rPr>
          <w:rFonts w:ascii="Arial Narrow" w:hAnsi="Arial Narrow" w:cs="ArialNarrow"/>
          <w:color w:val="000000"/>
          <w:sz w:val="24"/>
          <w:szCs w:val="24"/>
        </w:rPr>
        <w:t>privind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 xml:space="preserve"> aprobarea </w:t>
      </w:r>
      <w:r w:rsidR="00D0648E">
        <w:rPr>
          <w:rFonts w:ascii="Arial Narrow" w:hAnsi="Arial Narrow" w:cs="ArialNarrow"/>
          <w:color w:val="000000"/>
          <w:sz w:val="24"/>
          <w:szCs w:val="24"/>
        </w:rPr>
        <w:t>modificării și completării Planului anual de acreditare a spitalelor pentru anul 2016 (trimestrul I și II),</w:t>
      </w:r>
    </w:p>
    <w:p w:rsidR="00726C2F" w:rsidRDefault="00D0648E" w:rsidP="00726C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>
        <w:rPr>
          <w:rFonts w:ascii="Arial Narrow" w:hAnsi="Arial Narrow" w:cs="ArialNarrow"/>
          <w:color w:val="000000"/>
          <w:sz w:val="24"/>
          <w:szCs w:val="24"/>
        </w:rPr>
        <w:t xml:space="preserve">- prevederile interne al A.N.M.C.S. pentru aprobarea </w:t>
      </w:r>
      <w:r w:rsidR="00014A4E">
        <w:rPr>
          <w:rFonts w:ascii="Arial Narrow" w:hAnsi="Arial Narrow" w:cs="ArialNarrow"/>
          <w:color w:val="000000"/>
          <w:sz w:val="24"/>
          <w:szCs w:val="24"/>
        </w:rPr>
        <w:t>c</w:t>
      </w:r>
      <w:r w:rsidR="00726C2F" w:rsidRPr="00726C2F">
        <w:rPr>
          <w:rFonts w:ascii="Arial Narrow" w:hAnsi="Arial Narrow" w:cs="ArialNarrow"/>
          <w:color w:val="000000"/>
          <w:sz w:val="24"/>
          <w:szCs w:val="24"/>
        </w:rPr>
        <w:t xml:space="preserve">omponenței </w:t>
      </w:r>
      <w:r w:rsidR="00014A4E" w:rsidRPr="00726C2F">
        <w:rPr>
          <w:rFonts w:ascii="Arial Narrow" w:hAnsi="Arial Narrow" w:cs="ArialNarrow"/>
          <w:color w:val="000000"/>
          <w:sz w:val="24"/>
          <w:szCs w:val="24"/>
        </w:rPr>
        <w:t xml:space="preserve">Comisiilor </w:t>
      </w:r>
      <w:r w:rsidR="00726C2F" w:rsidRPr="00726C2F">
        <w:rPr>
          <w:rFonts w:ascii="Arial Narrow" w:hAnsi="Arial Narrow" w:cs="ArialNarrow"/>
          <w:color w:val="000000"/>
          <w:sz w:val="24"/>
          <w:szCs w:val="24"/>
        </w:rPr>
        <w:t>de evaluare a spitalelor în funcție de comp</w:t>
      </w:r>
      <w:r w:rsidR="00726C2F">
        <w:rPr>
          <w:rFonts w:ascii="Arial Narrow" w:hAnsi="Arial Narrow" w:cs="ArialNarrow"/>
          <w:color w:val="000000"/>
          <w:sz w:val="24"/>
          <w:szCs w:val="24"/>
        </w:rPr>
        <w:t>ete</w:t>
      </w:r>
      <w:r w:rsidR="00726C2F" w:rsidRPr="00726C2F">
        <w:rPr>
          <w:rFonts w:ascii="Arial Narrow" w:hAnsi="Arial Narrow" w:cs="ArialNarrow"/>
          <w:color w:val="000000"/>
          <w:sz w:val="24"/>
          <w:szCs w:val="24"/>
        </w:rPr>
        <w:t>nță și număr</w:t>
      </w:r>
      <w:r w:rsidR="00014A4E">
        <w:rPr>
          <w:rFonts w:ascii="Arial Narrow" w:hAnsi="Arial Narrow" w:cs="ArialNarrow"/>
          <w:color w:val="000000"/>
          <w:sz w:val="24"/>
          <w:szCs w:val="24"/>
        </w:rPr>
        <w:t>ul</w:t>
      </w:r>
      <w:r w:rsidR="00726C2F" w:rsidRPr="00726C2F">
        <w:rPr>
          <w:rFonts w:ascii="Arial Narrow" w:hAnsi="Arial Narrow" w:cs="ArialNarrow"/>
          <w:color w:val="000000"/>
          <w:sz w:val="24"/>
          <w:szCs w:val="24"/>
        </w:rPr>
        <w:t xml:space="preserve"> de paturi, valabilă până la finele primului ciclu de acreditare trimestrul III 2011- trimestrul II 2016,</w:t>
      </w:r>
    </w:p>
    <w:p w:rsidR="00DA5141" w:rsidRDefault="00012E9C" w:rsidP="00AE38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- </w:t>
      </w:r>
      <w:r w:rsidR="00C955DD" w:rsidRPr="00483BA6">
        <w:rPr>
          <w:rFonts w:ascii="Arial Narrow" w:hAnsi="Arial Narrow" w:cs="ArialNarrow"/>
          <w:color w:val="000000"/>
          <w:sz w:val="24"/>
          <w:szCs w:val="24"/>
        </w:rPr>
        <w:t xml:space="preserve">Referatul </w:t>
      </w:r>
      <w:r w:rsidR="00DA5141" w:rsidRPr="00483BA6">
        <w:rPr>
          <w:rFonts w:ascii="Arial Narrow" w:hAnsi="Arial Narrow" w:cs="ArialNarrow"/>
          <w:color w:val="000000"/>
          <w:sz w:val="24"/>
          <w:szCs w:val="24"/>
        </w:rPr>
        <w:t xml:space="preserve">de necesitate </w:t>
      </w:r>
      <w:r w:rsidR="00C955DD" w:rsidRPr="00483BA6">
        <w:rPr>
          <w:rFonts w:ascii="Arial Narrow" w:hAnsi="Arial Narrow" w:cs="ArialNarrow"/>
          <w:color w:val="000000"/>
          <w:sz w:val="24"/>
          <w:szCs w:val="24"/>
        </w:rPr>
        <w:t>al</w:t>
      </w:r>
      <w:r w:rsidR="00DA5141" w:rsidRPr="00483BA6">
        <w:rPr>
          <w:rFonts w:ascii="Arial Narrow" w:hAnsi="Arial Narrow" w:cs="ArialNarrow"/>
          <w:color w:val="000000"/>
          <w:sz w:val="24"/>
          <w:szCs w:val="24"/>
        </w:rPr>
        <w:t xml:space="preserve"> Unit</w:t>
      </w:r>
      <w:r w:rsidR="00C955DD" w:rsidRPr="00483BA6">
        <w:rPr>
          <w:rFonts w:ascii="Arial Narrow" w:hAnsi="Arial Narrow" w:cs="ArialNarrow"/>
          <w:color w:val="000000"/>
          <w:sz w:val="24"/>
          <w:szCs w:val="24"/>
        </w:rPr>
        <w:t>ăţii</w:t>
      </w:r>
      <w:r w:rsidR="00483BA6">
        <w:rPr>
          <w:rFonts w:ascii="Arial Narrow" w:hAnsi="Arial Narrow" w:cs="ArialNarrow"/>
          <w:color w:val="000000"/>
          <w:sz w:val="24"/>
          <w:szCs w:val="24"/>
        </w:rPr>
        <w:t xml:space="preserve"> de Evaluare </w:t>
      </w:r>
      <w:r w:rsidR="00DA5141" w:rsidRPr="00483BA6">
        <w:rPr>
          <w:rFonts w:ascii="Arial Narrow" w:hAnsi="Arial Narrow" w:cs="ArialNarrow"/>
          <w:color w:val="000000"/>
          <w:sz w:val="24"/>
          <w:szCs w:val="24"/>
        </w:rPr>
        <w:t>şi Acreditare</w:t>
      </w:r>
      <w:r w:rsidR="00483BA6">
        <w:rPr>
          <w:rFonts w:ascii="Arial Narrow" w:hAnsi="Arial Narrow" w:cs="ArialNarrow"/>
          <w:color w:val="000000"/>
          <w:sz w:val="24"/>
          <w:szCs w:val="24"/>
        </w:rPr>
        <w:t xml:space="preserve"> a Spitalelor</w:t>
      </w:r>
      <w:r w:rsidR="00DA5141" w:rsidRPr="00483BA6">
        <w:rPr>
          <w:rFonts w:ascii="Arial Narrow" w:hAnsi="Arial Narrow" w:cs="ArialNarrow"/>
          <w:color w:val="000000"/>
          <w:sz w:val="24"/>
          <w:szCs w:val="24"/>
        </w:rPr>
        <w:t xml:space="preserve"> nr.</w:t>
      </w:r>
      <w:r w:rsidR="00522550" w:rsidRPr="00483BA6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="0086364E">
        <w:rPr>
          <w:rFonts w:ascii="Arial Narrow" w:hAnsi="Arial Narrow" w:cs="ArialNarrow"/>
          <w:color w:val="000000"/>
          <w:sz w:val="24"/>
          <w:szCs w:val="24"/>
        </w:rPr>
        <w:t>335</w:t>
      </w:r>
      <w:r w:rsidR="00483BA6" w:rsidRPr="00483BA6">
        <w:rPr>
          <w:rFonts w:ascii="Arial Narrow" w:hAnsi="Arial Narrow" w:cs="ArialNarrow"/>
          <w:color w:val="000000"/>
          <w:sz w:val="24"/>
          <w:szCs w:val="24"/>
        </w:rPr>
        <w:t>/UEAS</w:t>
      </w:r>
      <w:r w:rsidR="00522550" w:rsidRPr="00483BA6">
        <w:rPr>
          <w:rFonts w:ascii="Arial Narrow" w:hAnsi="Arial Narrow" w:cs="ArialNarrow"/>
          <w:color w:val="000000"/>
          <w:sz w:val="24"/>
          <w:szCs w:val="24"/>
        </w:rPr>
        <w:t>/</w:t>
      </w:r>
      <w:r w:rsidR="0086364E">
        <w:rPr>
          <w:rFonts w:ascii="Arial Narrow" w:hAnsi="Arial Narrow" w:cs="ArialNarrow"/>
          <w:color w:val="000000"/>
          <w:sz w:val="24"/>
          <w:szCs w:val="24"/>
        </w:rPr>
        <w:t>29.12.2015</w:t>
      </w:r>
      <w:r w:rsidR="00DA5141" w:rsidRPr="00483BA6">
        <w:rPr>
          <w:rFonts w:ascii="Arial Narrow" w:hAnsi="Arial Narrow" w:cs="ArialNarrow"/>
          <w:color w:val="000000"/>
          <w:sz w:val="24"/>
          <w:szCs w:val="24"/>
        </w:rPr>
        <w:t>, aprobat</w:t>
      </w:r>
      <w:r w:rsidR="00C955DD" w:rsidRPr="00483BA6">
        <w:rPr>
          <w:rFonts w:ascii="Arial Narrow" w:hAnsi="Arial Narrow" w:cs="ArialNarrow"/>
          <w:color w:val="000000"/>
          <w:sz w:val="24"/>
          <w:szCs w:val="24"/>
        </w:rPr>
        <w:t xml:space="preserve"> de Preşedintele </w:t>
      </w:r>
      <w:r w:rsidR="00483BA6" w:rsidRPr="00483BA6">
        <w:rPr>
          <w:rFonts w:ascii="Arial Narrow" w:hAnsi="Arial Narrow" w:cs="ArialNarrow"/>
          <w:color w:val="000000"/>
          <w:sz w:val="24"/>
          <w:szCs w:val="24"/>
        </w:rPr>
        <w:t xml:space="preserve">Autorităţii Naţionale de Management al Calităţii în Sănătate </w:t>
      </w:r>
      <w:r w:rsidR="00DA5141" w:rsidRPr="00483BA6">
        <w:rPr>
          <w:rFonts w:ascii="Arial Narrow" w:hAnsi="Arial Narrow" w:cs="ArialNarrow"/>
          <w:color w:val="000000"/>
          <w:sz w:val="24"/>
          <w:szCs w:val="24"/>
        </w:rPr>
        <w:t xml:space="preserve">sub nr. </w:t>
      </w:r>
      <w:r w:rsidR="00244BA5">
        <w:rPr>
          <w:rFonts w:ascii="Arial Narrow" w:hAnsi="Arial Narrow" w:cs="ArialNarrow"/>
          <w:color w:val="000000"/>
          <w:sz w:val="24"/>
          <w:szCs w:val="24"/>
        </w:rPr>
        <w:t>1024</w:t>
      </w:r>
      <w:r w:rsidR="00483BA6" w:rsidRPr="00483BA6">
        <w:rPr>
          <w:rFonts w:ascii="Arial Narrow" w:hAnsi="Arial Narrow" w:cs="ArialNarrow"/>
          <w:color w:val="000000"/>
          <w:sz w:val="24"/>
          <w:szCs w:val="24"/>
        </w:rPr>
        <w:t>/C.V./</w:t>
      </w:r>
      <w:r w:rsidR="0086364E">
        <w:rPr>
          <w:rFonts w:ascii="Arial Narrow" w:hAnsi="Arial Narrow" w:cs="ArialNarrow"/>
          <w:color w:val="000000"/>
          <w:sz w:val="24"/>
          <w:szCs w:val="24"/>
        </w:rPr>
        <w:t>29.12.2015</w:t>
      </w:r>
      <w:r w:rsidR="00522550" w:rsidRPr="00483BA6">
        <w:rPr>
          <w:rFonts w:ascii="Arial Narrow" w:hAnsi="Arial Narrow" w:cs="ArialNarrow"/>
          <w:color w:val="000000"/>
          <w:sz w:val="24"/>
          <w:szCs w:val="24"/>
        </w:rPr>
        <w:t>,</w:t>
      </w:r>
    </w:p>
    <w:p w:rsidR="0070461E" w:rsidRPr="00483BA6" w:rsidRDefault="0070461E" w:rsidP="00AE38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</w:p>
    <w:p w:rsidR="00DA5141" w:rsidRPr="00A5344F" w:rsidRDefault="00014A4E" w:rsidP="00483BA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"/>
          <w:i/>
          <w:color w:val="000000"/>
          <w:sz w:val="24"/>
          <w:szCs w:val="24"/>
        </w:rPr>
      </w:pPr>
      <w:r w:rsidRPr="00014A4E">
        <w:rPr>
          <w:rFonts w:ascii="Arial Narrow" w:hAnsi="Arial Narrow" w:cs="ArialNarrow"/>
          <w:i/>
          <w:color w:val="000000"/>
          <w:sz w:val="24"/>
          <w:szCs w:val="24"/>
        </w:rPr>
        <w:t>în temeiul art. 10 alin. (1) din Hotărârea Guvernului  nr. 629/2015,</w:t>
      </w:r>
    </w:p>
    <w:p w:rsidR="00522550" w:rsidRPr="00A5344F" w:rsidRDefault="00522550" w:rsidP="0052255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"/>
          <w:color w:val="000000"/>
          <w:sz w:val="24"/>
          <w:szCs w:val="24"/>
        </w:rPr>
      </w:pPr>
    </w:p>
    <w:p w:rsidR="00014A4E" w:rsidRPr="00253C27" w:rsidRDefault="00014A4E" w:rsidP="00014A4E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  <w:sz w:val="26"/>
          <w:szCs w:val="26"/>
        </w:rPr>
      </w:pPr>
      <w:r w:rsidRPr="00253C27">
        <w:rPr>
          <w:rFonts w:ascii="Arial Narrow" w:hAnsi="Arial Narrow"/>
          <w:b/>
          <w:sz w:val="26"/>
          <w:szCs w:val="26"/>
        </w:rPr>
        <w:t xml:space="preserve">Preşedintele </w:t>
      </w:r>
      <w:r>
        <w:rPr>
          <w:rFonts w:ascii="Arial Narrow" w:hAnsi="Arial Narrow"/>
          <w:b/>
          <w:sz w:val="26"/>
          <w:szCs w:val="26"/>
        </w:rPr>
        <w:t>Autorității Naționale de Management al Calității în Sănătate</w:t>
      </w:r>
    </w:p>
    <w:p w:rsidR="00014A4E" w:rsidRPr="00253C27" w:rsidRDefault="00014A4E" w:rsidP="00014A4E">
      <w:pPr>
        <w:spacing w:after="120"/>
        <w:jc w:val="center"/>
        <w:rPr>
          <w:rFonts w:ascii="Arial Narrow" w:hAnsi="Arial Narrow"/>
          <w:sz w:val="26"/>
          <w:szCs w:val="26"/>
        </w:rPr>
      </w:pPr>
      <w:r w:rsidRPr="00253C27">
        <w:rPr>
          <w:rFonts w:ascii="Arial Narrow" w:hAnsi="Arial Narrow"/>
          <w:sz w:val="26"/>
          <w:szCs w:val="26"/>
        </w:rPr>
        <w:t>emite prezentul</w:t>
      </w:r>
    </w:p>
    <w:p w:rsidR="00DA5141" w:rsidRPr="004E5EA5" w:rsidRDefault="00014A4E" w:rsidP="00014A4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253C27">
        <w:rPr>
          <w:rFonts w:ascii="Arial Narrow" w:hAnsi="Arial Narrow"/>
          <w:b/>
          <w:sz w:val="26"/>
          <w:szCs w:val="26"/>
        </w:rPr>
        <w:t>O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253C27">
        <w:rPr>
          <w:rFonts w:ascii="Arial Narrow" w:hAnsi="Arial Narrow"/>
          <w:b/>
          <w:sz w:val="26"/>
          <w:szCs w:val="26"/>
        </w:rPr>
        <w:t>R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253C27">
        <w:rPr>
          <w:rFonts w:ascii="Arial Narrow" w:hAnsi="Arial Narrow"/>
          <w:b/>
          <w:sz w:val="26"/>
          <w:szCs w:val="26"/>
        </w:rPr>
        <w:t>D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253C27">
        <w:rPr>
          <w:rFonts w:ascii="Arial Narrow" w:hAnsi="Arial Narrow"/>
          <w:b/>
          <w:sz w:val="26"/>
          <w:szCs w:val="26"/>
        </w:rPr>
        <w:t>I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253C27">
        <w:rPr>
          <w:rFonts w:ascii="Arial Narrow" w:hAnsi="Arial Narrow"/>
          <w:b/>
          <w:sz w:val="26"/>
          <w:szCs w:val="26"/>
        </w:rPr>
        <w:t>N</w:t>
      </w:r>
    </w:p>
    <w:p w:rsidR="00522550" w:rsidRPr="00A5344F" w:rsidRDefault="00522550" w:rsidP="0052255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4"/>
          <w:szCs w:val="24"/>
        </w:rPr>
      </w:pPr>
    </w:p>
    <w:p w:rsidR="00DA5141" w:rsidRPr="00483BA6" w:rsidRDefault="0085171D" w:rsidP="004524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483BA6">
        <w:rPr>
          <w:rFonts w:ascii="Arial Narrow" w:hAnsi="Arial Narrow" w:cs="ArialNarrow,Bold"/>
          <w:b/>
          <w:bCs/>
          <w:color w:val="000000"/>
          <w:sz w:val="24"/>
          <w:szCs w:val="24"/>
        </w:rPr>
        <w:t>Art</w:t>
      </w:r>
      <w:r w:rsidR="00DA5141" w:rsidRPr="00483BA6">
        <w:rPr>
          <w:rFonts w:ascii="Arial Narrow" w:hAnsi="Arial Narrow" w:cs="ArialNarrow,Bold"/>
          <w:b/>
          <w:bCs/>
          <w:color w:val="000000"/>
          <w:sz w:val="24"/>
          <w:szCs w:val="24"/>
        </w:rPr>
        <w:t>. 1</w:t>
      </w:r>
      <w:r w:rsidR="00DA5141" w:rsidRPr="00483BA6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Pr="00483BA6">
        <w:rPr>
          <w:rFonts w:ascii="Arial Narrow" w:hAnsi="Arial Narrow" w:cs="ArialNarrow"/>
          <w:b/>
          <w:color w:val="000000"/>
          <w:sz w:val="24"/>
          <w:szCs w:val="24"/>
        </w:rPr>
        <w:t>(1)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="00DA5141" w:rsidRPr="00483BA6">
        <w:rPr>
          <w:rFonts w:ascii="Arial Narrow" w:hAnsi="Arial Narrow" w:cs="ArialNarrow"/>
          <w:color w:val="000000"/>
          <w:sz w:val="24"/>
          <w:szCs w:val="24"/>
        </w:rPr>
        <w:t xml:space="preserve">În vederea ducerii la îndeplinire a </w:t>
      </w:r>
      <w:r w:rsidR="00483BA6">
        <w:rPr>
          <w:rFonts w:ascii="Arial Narrow" w:hAnsi="Arial Narrow" w:cs="ArialNarrow"/>
          <w:color w:val="000000"/>
          <w:sz w:val="24"/>
          <w:szCs w:val="24"/>
        </w:rPr>
        <w:t xml:space="preserve">Ordinului </w:t>
      </w:r>
      <w:r w:rsidR="00483BA6" w:rsidRPr="00726C2F">
        <w:rPr>
          <w:rFonts w:ascii="Arial Narrow" w:hAnsi="Arial Narrow" w:cs="ArialNarrow"/>
          <w:color w:val="000000"/>
          <w:sz w:val="24"/>
          <w:szCs w:val="24"/>
        </w:rPr>
        <w:t xml:space="preserve">Președintelui </w:t>
      </w:r>
      <w:r w:rsidR="003535E5">
        <w:rPr>
          <w:rFonts w:ascii="Arial Narrow" w:hAnsi="Arial Narrow" w:cs="ArialNarrow"/>
          <w:color w:val="000000"/>
          <w:sz w:val="24"/>
          <w:szCs w:val="24"/>
        </w:rPr>
        <w:t>A</w:t>
      </w:r>
      <w:r w:rsidR="00483BA6" w:rsidRPr="00726C2F">
        <w:rPr>
          <w:rFonts w:ascii="Arial Narrow" w:hAnsi="Arial Narrow" w:cs="ArialNarrow"/>
          <w:color w:val="000000"/>
          <w:sz w:val="24"/>
          <w:szCs w:val="24"/>
        </w:rPr>
        <w:t>.</w:t>
      </w:r>
      <w:r w:rsidR="003535E5">
        <w:rPr>
          <w:rFonts w:ascii="Arial Narrow" w:hAnsi="Arial Narrow" w:cs="ArialNarrow"/>
          <w:color w:val="000000"/>
          <w:sz w:val="24"/>
          <w:szCs w:val="24"/>
        </w:rPr>
        <w:t>N.M.C.S.</w:t>
      </w:r>
      <w:r w:rsidR="00483BA6" w:rsidRPr="00726C2F">
        <w:rPr>
          <w:rFonts w:ascii="Arial Narrow" w:hAnsi="Arial Narrow" w:cs="ArialNarrow"/>
          <w:color w:val="000000"/>
          <w:sz w:val="24"/>
          <w:szCs w:val="24"/>
        </w:rPr>
        <w:t xml:space="preserve"> nr. </w:t>
      </w:r>
      <w:r w:rsidR="00D0648E">
        <w:rPr>
          <w:rFonts w:ascii="Arial Narrow" w:hAnsi="Arial Narrow" w:cs="ArialNarrow"/>
          <w:color w:val="000000"/>
          <w:sz w:val="24"/>
          <w:szCs w:val="24"/>
        </w:rPr>
        <w:t>209/</w:t>
      </w:r>
      <w:r w:rsidR="00483BA6" w:rsidRPr="00726C2F">
        <w:rPr>
          <w:rFonts w:ascii="Arial Narrow" w:hAnsi="Arial Narrow" w:cs="ArialNarrow"/>
          <w:color w:val="000000"/>
          <w:sz w:val="24"/>
          <w:szCs w:val="24"/>
        </w:rPr>
        <w:t>2015</w:t>
      </w:r>
      <w:r w:rsidR="00DA5141" w:rsidRPr="00483BA6">
        <w:rPr>
          <w:rFonts w:ascii="Arial Narrow" w:hAnsi="Arial Narrow" w:cs="ArialNarrow"/>
          <w:color w:val="000000"/>
          <w:sz w:val="24"/>
          <w:szCs w:val="24"/>
        </w:rPr>
        <w:t>, se aprobă</w:t>
      </w:r>
      <w:r w:rsidR="00522550" w:rsidRPr="00483BA6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="00DA5141" w:rsidRPr="00483BA6">
        <w:rPr>
          <w:rFonts w:ascii="Arial Narrow" w:hAnsi="Arial Narrow" w:cs="ArialNarrow"/>
          <w:color w:val="000000"/>
          <w:sz w:val="24"/>
          <w:szCs w:val="24"/>
        </w:rPr>
        <w:t xml:space="preserve">unitățile sanitare cu paturi propuse pentru evaluare </w:t>
      </w:r>
      <w:r w:rsidR="00522550" w:rsidRPr="00483BA6">
        <w:rPr>
          <w:rFonts w:ascii="Arial Narrow" w:hAnsi="Arial Narrow" w:cs="ArialNarrow"/>
          <w:color w:val="000000"/>
          <w:sz w:val="24"/>
          <w:szCs w:val="24"/>
        </w:rPr>
        <w:t>în lun</w:t>
      </w:r>
      <w:r w:rsidR="00483BA6">
        <w:rPr>
          <w:rFonts w:ascii="Arial Narrow" w:hAnsi="Arial Narrow" w:cs="ArialNarrow"/>
          <w:color w:val="000000"/>
          <w:sz w:val="24"/>
          <w:szCs w:val="24"/>
        </w:rPr>
        <w:t>ile</w:t>
      </w:r>
      <w:r w:rsidR="00522550" w:rsidRPr="00483BA6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="00D0648E">
        <w:rPr>
          <w:rFonts w:ascii="Arial Narrow" w:hAnsi="Arial Narrow" w:cs="ArialNarrow"/>
          <w:color w:val="000000"/>
          <w:sz w:val="24"/>
          <w:szCs w:val="24"/>
        </w:rPr>
        <w:t>februarie și martie</w:t>
      </w:r>
      <w:r w:rsidR="00522550" w:rsidRPr="00483BA6">
        <w:rPr>
          <w:rFonts w:ascii="Arial Narrow" w:hAnsi="Arial Narrow" w:cs="ArialNarrow"/>
          <w:color w:val="000000"/>
          <w:sz w:val="24"/>
          <w:szCs w:val="24"/>
        </w:rPr>
        <w:t xml:space="preserve"> 201</w:t>
      </w:r>
      <w:r w:rsidR="0070461E">
        <w:rPr>
          <w:rFonts w:ascii="Arial Narrow" w:hAnsi="Arial Narrow" w:cs="ArialNarrow"/>
          <w:color w:val="000000"/>
          <w:sz w:val="24"/>
          <w:szCs w:val="24"/>
        </w:rPr>
        <w:t>6</w:t>
      </w:r>
      <w:r w:rsidR="00522550" w:rsidRPr="00483BA6">
        <w:rPr>
          <w:rFonts w:ascii="Arial Narrow" w:hAnsi="Arial Narrow" w:cs="ArialNarrow"/>
          <w:color w:val="000000"/>
          <w:sz w:val="24"/>
          <w:szCs w:val="24"/>
        </w:rPr>
        <w:t xml:space="preserve"> și intervalul vizitei, </w:t>
      </w:r>
      <w:r w:rsidR="00DA5141" w:rsidRPr="00483BA6">
        <w:rPr>
          <w:rFonts w:ascii="Arial Narrow" w:hAnsi="Arial Narrow" w:cs="ArialNarrow"/>
          <w:color w:val="000000"/>
          <w:sz w:val="24"/>
          <w:szCs w:val="24"/>
        </w:rPr>
        <w:t>conform anexe</w:t>
      </w:r>
      <w:r w:rsidR="00483BA6">
        <w:rPr>
          <w:rFonts w:ascii="Arial Narrow" w:hAnsi="Arial Narrow" w:cs="ArialNarrow"/>
          <w:color w:val="000000"/>
          <w:sz w:val="24"/>
          <w:szCs w:val="24"/>
        </w:rPr>
        <w:t>lor 1</w:t>
      </w:r>
      <w:r w:rsidR="00D0648E">
        <w:rPr>
          <w:rFonts w:ascii="Arial Narrow" w:hAnsi="Arial Narrow" w:cs="ArialNarrow"/>
          <w:color w:val="000000"/>
          <w:sz w:val="24"/>
          <w:szCs w:val="24"/>
        </w:rPr>
        <w:t xml:space="preserve"> și 2</w:t>
      </w:r>
      <w:r w:rsidR="00DA5141" w:rsidRPr="00483BA6">
        <w:rPr>
          <w:rFonts w:ascii="Arial Narrow" w:hAnsi="Arial Narrow" w:cs="ArialNarrow"/>
          <w:color w:val="000000"/>
          <w:sz w:val="24"/>
          <w:szCs w:val="24"/>
        </w:rPr>
        <w:t xml:space="preserve"> parte integrantă a prezentului Ordin.</w:t>
      </w:r>
    </w:p>
    <w:p w:rsidR="00DA5141" w:rsidRPr="00483BA6" w:rsidRDefault="00452494" w:rsidP="004524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ArialNarrow"/>
          <w:color w:val="000000"/>
          <w:sz w:val="24"/>
          <w:szCs w:val="24"/>
        </w:rPr>
      </w:pPr>
      <w:r>
        <w:rPr>
          <w:rFonts w:ascii="Arial Narrow" w:hAnsi="Arial Narrow" w:cs="ArialNarrow"/>
          <w:b/>
          <w:color w:val="000000"/>
          <w:sz w:val="24"/>
          <w:szCs w:val="24"/>
        </w:rPr>
        <w:tab/>
      </w:r>
      <w:r w:rsidR="00DA5141" w:rsidRPr="00483BA6">
        <w:rPr>
          <w:rFonts w:ascii="Arial Narrow" w:hAnsi="Arial Narrow" w:cs="ArialNarrow"/>
          <w:b/>
          <w:color w:val="000000"/>
          <w:sz w:val="24"/>
          <w:szCs w:val="24"/>
        </w:rPr>
        <w:t>(2)</w:t>
      </w:r>
      <w:r w:rsidR="00DA5141" w:rsidRPr="00483BA6">
        <w:rPr>
          <w:rFonts w:ascii="Arial Narrow" w:hAnsi="Arial Narrow" w:cs="ArialNarrow"/>
          <w:color w:val="000000"/>
          <w:sz w:val="24"/>
          <w:szCs w:val="24"/>
        </w:rPr>
        <w:t xml:space="preserve"> Pentru unitățile sanitare cu paturi prevăzute în anex</w:t>
      </w:r>
      <w:r w:rsidR="00483BA6">
        <w:rPr>
          <w:rFonts w:ascii="Arial Narrow" w:hAnsi="Arial Narrow" w:cs="ArialNarrow"/>
          <w:color w:val="000000"/>
          <w:sz w:val="24"/>
          <w:szCs w:val="24"/>
        </w:rPr>
        <w:t>ele 1</w:t>
      </w:r>
      <w:r w:rsidR="00D0648E">
        <w:rPr>
          <w:rFonts w:ascii="Arial Narrow" w:hAnsi="Arial Narrow" w:cs="ArialNarrow"/>
          <w:color w:val="000000"/>
          <w:sz w:val="24"/>
          <w:szCs w:val="24"/>
        </w:rPr>
        <w:t xml:space="preserve"> și 2</w:t>
      </w:r>
      <w:r w:rsidR="00DA5141" w:rsidRPr="00483BA6">
        <w:rPr>
          <w:rFonts w:ascii="Arial Narrow" w:hAnsi="Arial Narrow" w:cs="ArialNarrow"/>
          <w:color w:val="000000"/>
          <w:sz w:val="24"/>
          <w:szCs w:val="24"/>
        </w:rPr>
        <w:t>, se iniţiază</w:t>
      </w:r>
      <w:r w:rsidR="00522550" w:rsidRPr="00483BA6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="00DA5141" w:rsidRPr="00483BA6">
        <w:rPr>
          <w:rFonts w:ascii="Arial Narrow" w:hAnsi="Arial Narrow" w:cs="ArialNarrow"/>
          <w:color w:val="000000"/>
          <w:sz w:val="24"/>
          <w:szCs w:val="24"/>
        </w:rPr>
        <w:t xml:space="preserve">procesul de constituire a comisiilor de evaluare, conform legislației în vigoare </w:t>
      </w:r>
      <w:r w:rsidR="0085171D" w:rsidRPr="00483BA6">
        <w:rPr>
          <w:rFonts w:ascii="Arial Narrow" w:hAnsi="Arial Narrow" w:cs="ArialNarrow"/>
          <w:color w:val="000000"/>
          <w:sz w:val="24"/>
          <w:szCs w:val="24"/>
        </w:rPr>
        <w:t xml:space="preserve">și normelor interne </w:t>
      </w:r>
      <w:r w:rsidR="00DA5141" w:rsidRPr="00483BA6">
        <w:rPr>
          <w:rFonts w:ascii="Arial Narrow" w:hAnsi="Arial Narrow" w:cs="ArialNarrow"/>
          <w:color w:val="000000"/>
          <w:sz w:val="24"/>
          <w:szCs w:val="24"/>
        </w:rPr>
        <w:t>aplicabile.</w:t>
      </w:r>
    </w:p>
    <w:p w:rsidR="004127CE" w:rsidRPr="00483BA6" w:rsidRDefault="0085171D" w:rsidP="004E5E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483BA6">
        <w:rPr>
          <w:rFonts w:ascii="Arial Narrow" w:hAnsi="Arial Narrow" w:cs="ArialNarrow,Bold"/>
          <w:b/>
          <w:bCs/>
          <w:color w:val="000000"/>
          <w:sz w:val="24"/>
          <w:szCs w:val="24"/>
        </w:rPr>
        <w:t>Art</w:t>
      </w:r>
      <w:r w:rsidR="00DA5141" w:rsidRPr="00483BA6">
        <w:rPr>
          <w:rFonts w:ascii="Arial Narrow" w:hAnsi="Arial Narrow" w:cs="ArialNarrow,Bold"/>
          <w:b/>
          <w:bCs/>
          <w:color w:val="000000"/>
          <w:sz w:val="24"/>
          <w:szCs w:val="24"/>
        </w:rPr>
        <w:t>. 2</w:t>
      </w:r>
      <w:r w:rsidR="00DA5141" w:rsidRPr="00483BA6">
        <w:rPr>
          <w:rFonts w:ascii="Arial Narrow" w:hAnsi="Arial Narrow" w:cs="ArialNarrow,Bold"/>
          <w:bCs/>
          <w:color w:val="000000"/>
          <w:sz w:val="24"/>
          <w:szCs w:val="24"/>
        </w:rPr>
        <w:t xml:space="preserve"> </w:t>
      </w:r>
      <w:r w:rsidR="004127CE" w:rsidRPr="00483BA6">
        <w:rPr>
          <w:rFonts w:ascii="Arial Narrow" w:hAnsi="Arial Narrow" w:cs="ArialNarrow"/>
          <w:b/>
          <w:color w:val="000000"/>
          <w:sz w:val="24"/>
          <w:szCs w:val="24"/>
        </w:rPr>
        <w:t>(1)</w:t>
      </w:r>
      <w:r w:rsidR="0062053A" w:rsidRPr="00483BA6">
        <w:rPr>
          <w:rFonts w:ascii="Arial Narrow" w:hAnsi="Arial Narrow" w:cs="ArialNarrow"/>
          <w:color w:val="000000"/>
          <w:sz w:val="24"/>
          <w:szCs w:val="24"/>
        </w:rPr>
        <w:t xml:space="preserve"> În termen de 5</w:t>
      </w:r>
      <w:r w:rsidR="00522550" w:rsidRPr="00483BA6">
        <w:rPr>
          <w:rFonts w:ascii="Arial Narrow" w:hAnsi="Arial Narrow" w:cs="ArialNarrow"/>
          <w:color w:val="000000"/>
          <w:sz w:val="24"/>
          <w:szCs w:val="24"/>
        </w:rPr>
        <w:t xml:space="preserve"> zile lucrătoare de la data </w:t>
      </w:r>
      <w:r w:rsidR="00DA5141" w:rsidRPr="00483BA6">
        <w:rPr>
          <w:rFonts w:ascii="Arial Narrow" w:hAnsi="Arial Narrow" w:cs="ArialNarrow"/>
          <w:color w:val="000000"/>
          <w:sz w:val="24"/>
          <w:szCs w:val="24"/>
        </w:rPr>
        <w:t xml:space="preserve">prezentului ordin, </w:t>
      </w:r>
      <w:r w:rsidR="00522550" w:rsidRPr="00483BA6">
        <w:rPr>
          <w:rFonts w:ascii="Arial Narrow" w:hAnsi="Arial Narrow" w:cs="ArialNarrow"/>
          <w:color w:val="000000"/>
          <w:sz w:val="24"/>
          <w:szCs w:val="24"/>
        </w:rPr>
        <w:t>unitățile sanitare menționate în anex</w:t>
      </w:r>
      <w:r w:rsidR="00483BA6">
        <w:rPr>
          <w:rFonts w:ascii="Arial Narrow" w:hAnsi="Arial Narrow" w:cs="ArialNarrow"/>
          <w:color w:val="000000"/>
          <w:sz w:val="24"/>
          <w:szCs w:val="24"/>
        </w:rPr>
        <w:t>ele 1</w:t>
      </w:r>
      <w:r w:rsidR="00D0648E">
        <w:rPr>
          <w:rFonts w:ascii="Arial Narrow" w:hAnsi="Arial Narrow" w:cs="ArialNarrow"/>
          <w:color w:val="000000"/>
          <w:sz w:val="24"/>
          <w:szCs w:val="24"/>
        </w:rPr>
        <w:t xml:space="preserve"> și 2</w:t>
      </w:r>
      <w:r w:rsidR="00522550" w:rsidRPr="00483BA6">
        <w:rPr>
          <w:rFonts w:ascii="Arial Narrow" w:hAnsi="Arial Narrow" w:cs="ArialNarrow"/>
          <w:color w:val="000000"/>
          <w:sz w:val="24"/>
          <w:szCs w:val="24"/>
        </w:rPr>
        <w:t xml:space="preserve"> vor fi notificate de către Unitatea de </w:t>
      </w:r>
      <w:r w:rsidR="00483BA6">
        <w:rPr>
          <w:rFonts w:ascii="Arial Narrow" w:hAnsi="Arial Narrow" w:cs="ArialNarrow"/>
          <w:color w:val="000000"/>
          <w:sz w:val="24"/>
          <w:szCs w:val="24"/>
        </w:rPr>
        <w:t xml:space="preserve">Evaluare </w:t>
      </w:r>
      <w:r w:rsidR="00483BA6" w:rsidRPr="00483BA6">
        <w:rPr>
          <w:rFonts w:ascii="Arial Narrow" w:hAnsi="Arial Narrow" w:cs="ArialNarrow"/>
          <w:color w:val="000000"/>
          <w:sz w:val="24"/>
          <w:szCs w:val="24"/>
        </w:rPr>
        <w:t>şi Acreditare</w:t>
      </w:r>
      <w:r w:rsidR="00483BA6">
        <w:rPr>
          <w:rFonts w:ascii="Arial Narrow" w:hAnsi="Arial Narrow" w:cs="ArialNarrow"/>
          <w:color w:val="000000"/>
          <w:sz w:val="24"/>
          <w:szCs w:val="24"/>
        </w:rPr>
        <w:t xml:space="preserve"> a Spitalelor</w:t>
      </w:r>
      <w:r w:rsidR="00522550" w:rsidRPr="00483BA6">
        <w:rPr>
          <w:rFonts w:ascii="Arial Narrow" w:hAnsi="Arial Narrow" w:cs="ArialNarrow"/>
          <w:color w:val="000000"/>
          <w:sz w:val="24"/>
          <w:szCs w:val="24"/>
        </w:rPr>
        <w:t>, prin e-mail</w:t>
      </w:r>
      <w:r w:rsidR="004127CE" w:rsidRPr="00483BA6">
        <w:rPr>
          <w:rFonts w:ascii="Arial Narrow" w:hAnsi="Arial Narrow" w:cs="ArialNarrow"/>
          <w:color w:val="000000"/>
          <w:sz w:val="24"/>
          <w:szCs w:val="24"/>
        </w:rPr>
        <w:t>,</w:t>
      </w:r>
      <w:r w:rsidR="00522550" w:rsidRPr="00483BA6">
        <w:rPr>
          <w:rFonts w:ascii="Arial Narrow" w:hAnsi="Arial Narrow" w:cs="ArialNarrow"/>
          <w:color w:val="000000"/>
          <w:sz w:val="24"/>
          <w:szCs w:val="24"/>
        </w:rPr>
        <w:t xml:space="preserve"> asupra declanșării procedurii de evaluare în vederea acreditării </w:t>
      </w:r>
      <w:r w:rsidR="00012E9C" w:rsidRPr="00483BA6">
        <w:rPr>
          <w:rFonts w:ascii="Arial Narrow" w:hAnsi="Arial Narrow" w:cs="ArialNarrow"/>
          <w:color w:val="000000"/>
          <w:sz w:val="24"/>
          <w:szCs w:val="24"/>
        </w:rPr>
        <w:t>și asupra intervalului vizitei.</w:t>
      </w:r>
    </w:p>
    <w:p w:rsidR="004127CE" w:rsidRPr="00014A4E" w:rsidRDefault="00452494" w:rsidP="004E5EA5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ArialNarrow"/>
          <w:color w:val="000000"/>
          <w:sz w:val="24"/>
          <w:szCs w:val="24"/>
          <w:highlight w:val="yellow"/>
        </w:rPr>
      </w:pPr>
      <w:r>
        <w:rPr>
          <w:rFonts w:ascii="Arial Narrow" w:hAnsi="Arial Narrow" w:cs="ArialNarrow"/>
          <w:b/>
          <w:color w:val="000000"/>
          <w:sz w:val="24"/>
          <w:szCs w:val="24"/>
        </w:rPr>
        <w:tab/>
      </w:r>
      <w:r w:rsidR="00DA5141" w:rsidRPr="00483BA6">
        <w:rPr>
          <w:rFonts w:ascii="Arial Narrow" w:hAnsi="Arial Narrow" w:cs="ArialNarrow"/>
          <w:b/>
          <w:color w:val="000000"/>
          <w:sz w:val="24"/>
          <w:szCs w:val="24"/>
        </w:rPr>
        <w:t>(2)</w:t>
      </w:r>
      <w:r w:rsidR="00DA5141" w:rsidRPr="00483BA6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="004127CE" w:rsidRPr="00483BA6">
        <w:rPr>
          <w:rFonts w:ascii="Arial Narrow" w:hAnsi="Arial Narrow" w:cs="ArialNarrow"/>
          <w:color w:val="000000"/>
          <w:sz w:val="24"/>
          <w:szCs w:val="24"/>
        </w:rPr>
        <w:t xml:space="preserve">Unitatea </w:t>
      </w:r>
      <w:r w:rsidR="00483BA6" w:rsidRPr="00483BA6">
        <w:rPr>
          <w:rFonts w:ascii="Arial Narrow" w:hAnsi="Arial Narrow" w:cs="ArialNarrow"/>
          <w:color w:val="000000"/>
          <w:sz w:val="24"/>
          <w:szCs w:val="24"/>
        </w:rPr>
        <w:t xml:space="preserve">de Evaluare şi Acreditare a Spitalelor </w:t>
      </w:r>
      <w:r w:rsidR="004127CE" w:rsidRPr="00483BA6">
        <w:rPr>
          <w:rFonts w:ascii="Arial Narrow" w:hAnsi="Arial Narrow" w:cs="ArialNarrow"/>
          <w:color w:val="000000"/>
          <w:sz w:val="24"/>
          <w:szCs w:val="24"/>
        </w:rPr>
        <w:t xml:space="preserve">va întocmi și înainta către Direcția Economică și către </w:t>
      </w:r>
      <w:r w:rsidR="00483BA6" w:rsidRPr="00483BA6">
        <w:rPr>
          <w:rFonts w:ascii="Arial Narrow" w:hAnsi="Arial Narrow" w:cs="ArialNarrow"/>
          <w:color w:val="000000"/>
          <w:sz w:val="24"/>
          <w:szCs w:val="24"/>
        </w:rPr>
        <w:t>Serviciul</w:t>
      </w:r>
      <w:r w:rsidR="004127CE" w:rsidRPr="00483BA6">
        <w:rPr>
          <w:rFonts w:ascii="Arial Narrow" w:hAnsi="Arial Narrow" w:cs="ArialNarrow"/>
          <w:color w:val="000000"/>
          <w:sz w:val="24"/>
          <w:szCs w:val="24"/>
        </w:rPr>
        <w:t xml:space="preserve"> Juridic și Relații </w:t>
      </w:r>
      <w:r w:rsidR="00483BA6">
        <w:rPr>
          <w:rFonts w:ascii="Arial Narrow" w:hAnsi="Arial Narrow" w:cs="ArialNarrow"/>
          <w:color w:val="000000"/>
          <w:sz w:val="24"/>
          <w:szCs w:val="24"/>
        </w:rPr>
        <w:t>Externe</w:t>
      </w:r>
      <w:r w:rsidR="00B6283A">
        <w:rPr>
          <w:rFonts w:ascii="Arial Narrow" w:hAnsi="Arial Narrow" w:cs="ArialNarrow"/>
          <w:color w:val="000000"/>
          <w:sz w:val="24"/>
          <w:szCs w:val="24"/>
        </w:rPr>
        <w:t>,</w:t>
      </w:r>
      <w:r w:rsidR="004127CE" w:rsidRPr="00483BA6">
        <w:rPr>
          <w:rFonts w:ascii="Arial Narrow" w:hAnsi="Arial Narrow" w:cs="ArialNarrow"/>
          <w:color w:val="000000"/>
          <w:sz w:val="24"/>
          <w:szCs w:val="24"/>
        </w:rPr>
        <w:t xml:space="preserve"> Fișele de Calcul a Duratei (FCD) vizitelor pentru toate </w:t>
      </w:r>
      <w:r w:rsidR="00B6283A" w:rsidRPr="00483BA6">
        <w:rPr>
          <w:rFonts w:ascii="Arial Narrow" w:hAnsi="Arial Narrow" w:cs="ArialNarrow"/>
          <w:color w:val="000000"/>
          <w:sz w:val="24"/>
          <w:szCs w:val="24"/>
        </w:rPr>
        <w:t>unitățile sanitare</w:t>
      </w:r>
      <w:r w:rsidR="004127CE" w:rsidRPr="00483BA6">
        <w:rPr>
          <w:rFonts w:ascii="Arial Narrow" w:hAnsi="Arial Narrow" w:cs="ArialNarrow"/>
          <w:color w:val="000000"/>
          <w:sz w:val="24"/>
          <w:szCs w:val="24"/>
        </w:rPr>
        <w:t xml:space="preserve"> menționate în Anex</w:t>
      </w:r>
      <w:r w:rsidR="00D0648E">
        <w:rPr>
          <w:rFonts w:ascii="Arial Narrow" w:hAnsi="Arial Narrow" w:cs="ArialNarrow"/>
          <w:color w:val="000000"/>
          <w:sz w:val="24"/>
          <w:szCs w:val="24"/>
        </w:rPr>
        <w:t>ele 1 și 2</w:t>
      </w:r>
      <w:r w:rsidR="00483BA6">
        <w:rPr>
          <w:rFonts w:ascii="Arial Narrow" w:hAnsi="Arial Narrow" w:cs="ArialNarrow"/>
          <w:color w:val="000000"/>
          <w:sz w:val="24"/>
          <w:szCs w:val="24"/>
        </w:rPr>
        <w:t xml:space="preserve"> astfel: pentru </w:t>
      </w:r>
      <w:r w:rsidR="00B6283A" w:rsidRPr="00483BA6">
        <w:rPr>
          <w:rFonts w:ascii="Arial Narrow" w:hAnsi="Arial Narrow" w:cs="ArialNarrow"/>
          <w:color w:val="000000"/>
          <w:sz w:val="24"/>
          <w:szCs w:val="24"/>
        </w:rPr>
        <w:t>unitățile sanitare</w:t>
      </w:r>
      <w:r w:rsidR="00483BA6">
        <w:rPr>
          <w:rFonts w:ascii="Arial Narrow" w:hAnsi="Arial Narrow" w:cs="ArialNarrow"/>
          <w:color w:val="000000"/>
          <w:sz w:val="24"/>
          <w:szCs w:val="24"/>
        </w:rPr>
        <w:t xml:space="preserve"> prevăzute în Anexa 1 termenul</w:t>
      </w:r>
      <w:r w:rsidR="00B6283A">
        <w:rPr>
          <w:rFonts w:ascii="Arial Narrow" w:hAnsi="Arial Narrow" w:cs="ArialNarrow"/>
          <w:color w:val="000000"/>
          <w:sz w:val="24"/>
          <w:szCs w:val="24"/>
        </w:rPr>
        <w:t xml:space="preserve"> de înaintare</w:t>
      </w:r>
      <w:r w:rsidR="00483BA6">
        <w:rPr>
          <w:rFonts w:ascii="Arial Narrow" w:hAnsi="Arial Narrow" w:cs="ArialNarrow"/>
          <w:color w:val="000000"/>
          <w:sz w:val="24"/>
          <w:szCs w:val="24"/>
        </w:rPr>
        <w:t xml:space="preserve"> este </w:t>
      </w:r>
      <w:r w:rsidR="00D0648E">
        <w:rPr>
          <w:rFonts w:ascii="Arial Narrow" w:hAnsi="Arial Narrow" w:cs="ArialNarrow"/>
          <w:color w:val="000000"/>
          <w:sz w:val="24"/>
          <w:szCs w:val="24"/>
        </w:rPr>
        <w:t>15.01</w:t>
      </w:r>
      <w:r w:rsidR="00483BA6">
        <w:rPr>
          <w:rFonts w:ascii="Arial Narrow" w:hAnsi="Arial Narrow" w:cs="ArialNarrow"/>
          <w:color w:val="000000"/>
          <w:sz w:val="24"/>
          <w:szCs w:val="24"/>
        </w:rPr>
        <w:t>.201</w:t>
      </w:r>
      <w:r w:rsidR="00D0648E">
        <w:rPr>
          <w:rFonts w:ascii="Arial Narrow" w:hAnsi="Arial Narrow" w:cs="ArialNarrow"/>
          <w:color w:val="000000"/>
          <w:sz w:val="24"/>
          <w:szCs w:val="24"/>
        </w:rPr>
        <w:t>6</w:t>
      </w:r>
      <w:r w:rsidR="00483BA6">
        <w:rPr>
          <w:rFonts w:ascii="Arial Narrow" w:hAnsi="Arial Narrow" w:cs="ArialNarrow"/>
          <w:color w:val="000000"/>
          <w:sz w:val="24"/>
          <w:szCs w:val="24"/>
        </w:rPr>
        <w:t xml:space="preserve">, </w:t>
      </w:r>
      <w:r w:rsidR="00D0648E">
        <w:rPr>
          <w:rFonts w:ascii="Arial Narrow" w:hAnsi="Arial Narrow" w:cs="ArialNarrow"/>
          <w:color w:val="000000"/>
          <w:sz w:val="24"/>
          <w:szCs w:val="24"/>
        </w:rPr>
        <w:t xml:space="preserve">iar </w:t>
      </w:r>
      <w:r w:rsidR="00483BA6">
        <w:rPr>
          <w:rFonts w:ascii="Arial Narrow" w:hAnsi="Arial Narrow" w:cs="ArialNarrow"/>
          <w:color w:val="000000"/>
          <w:sz w:val="24"/>
          <w:szCs w:val="24"/>
        </w:rPr>
        <w:t xml:space="preserve">pentru </w:t>
      </w:r>
      <w:r w:rsidR="00B6283A" w:rsidRPr="00483BA6">
        <w:rPr>
          <w:rFonts w:ascii="Arial Narrow" w:hAnsi="Arial Narrow" w:cs="ArialNarrow"/>
          <w:color w:val="000000"/>
          <w:sz w:val="24"/>
          <w:szCs w:val="24"/>
        </w:rPr>
        <w:t>unitățile sanitare</w:t>
      </w:r>
      <w:r w:rsidR="00483BA6">
        <w:rPr>
          <w:rFonts w:ascii="Arial Narrow" w:hAnsi="Arial Narrow" w:cs="ArialNarrow"/>
          <w:color w:val="000000"/>
          <w:sz w:val="24"/>
          <w:szCs w:val="24"/>
        </w:rPr>
        <w:t xml:space="preserve"> prevăzute în Anexa </w:t>
      </w:r>
      <w:r w:rsidR="00B6283A">
        <w:rPr>
          <w:rFonts w:ascii="Arial Narrow" w:hAnsi="Arial Narrow" w:cs="ArialNarrow"/>
          <w:color w:val="000000"/>
          <w:sz w:val="24"/>
          <w:szCs w:val="24"/>
        </w:rPr>
        <w:t>2</w:t>
      </w:r>
      <w:r w:rsidR="00483BA6">
        <w:rPr>
          <w:rFonts w:ascii="Arial Narrow" w:hAnsi="Arial Narrow" w:cs="ArialNarrow"/>
          <w:color w:val="000000"/>
          <w:sz w:val="24"/>
          <w:szCs w:val="24"/>
        </w:rPr>
        <w:t xml:space="preserve"> termenul </w:t>
      </w:r>
      <w:r w:rsidR="00B6283A">
        <w:rPr>
          <w:rFonts w:ascii="Arial Narrow" w:hAnsi="Arial Narrow" w:cs="ArialNarrow"/>
          <w:color w:val="000000"/>
          <w:sz w:val="24"/>
          <w:szCs w:val="24"/>
        </w:rPr>
        <w:t xml:space="preserve">de înaintare </w:t>
      </w:r>
      <w:r w:rsidR="00483BA6">
        <w:rPr>
          <w:rFonts w:ascii="Arial Narrow" w:hAnsi="Arial Narrow" w:cs="ArialNarrow"/>
          <w:color w:val="000000"/>
          <w:sz w:val="24"/>
          <w:szCs w:val="24"/>
        </w:rPr>
        <w:t>este</w:t>
      </w:r>
      <w:r w:rsidR="00B6283A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="00D0648E">
        <w:rPr>
          <w:rFonts w:ascii="Arial Narrow" w:hAnsi="Arial Narrow" w:cs="ArialNarrow"/>
          <w:color w:val="000000"/>
          <w:sz w:val="24"/>
          <w:szCs w:val="24"/>
        </w:rPr>
        <w:t>12.02</w:t>
      </w:r>
      <w:r w:rsidR="00B6283A">
        <w:rPr>
          <w:rFonts w:ascii="Arial Narrow" w:hAnsi="Arial Narrow" w:cs="ArialNarrow"/>
          <w:color w:val="000000"/>
          <w:sz w:val="24"/>
          <w:szCs w:val="24"/>
        </w:rPr>
        <w:t>.201</w:t>
      </w:r>
      <w:r w:rsidR="00D0648E">
        <w:rPr>
          <w:rFonts w:ascii="Arial Narrow" w:hAnsi="Arial Narrow" w:cs="ArialNarrow"/>
          <w:color w:val="000000"/>
          <w:sz w:val="24"/>
          <w:szCs w:val="24"/>
        </w:rPr>
        <w:t>6</w:t>
      </w:r>
      <w:r w:rsidR="00B6283A">
        <w:rPr>
          <w:rFonts w:ascii="Arial Narrow" w:hAnsi="Arial Narrow" w:cs="ArialNarrow"/>
          <w:color w:val="000000"/>
          <w:sz w:val="24"/>
          <w:szCs w:val="24"/>
        </w:rPr>
        <w:t>.</w:t>
      </w:r>
    </w:p>
    <w:p w:rsidR="0041091F" w:rsidRPr="00B6283A" w:rsidRDefault="00DA094E" w:rsidP="00DA094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B6283A">
        <w:rPr>
          <w:rFonts w:ascii="Arial Narrow" w:hAnsi="Arial Narrow" w:cs="ArialNarrow"/>
          <w:b/>
          <w:color w:val="000000"/>
          <w:sz w:val="24"/>
          <w:szCs w:val="24"/>
        </w:rPr>
        <w:lastRenderedPageBreak/>
        <w:t>Art. 3</w:t>
      </w:r>
      <w:r w:rsidR="004E5EA5" w:rsidRPr="00B6283A">
        <w:rPr>
          <w:rFonts w:ascii="Arial Narrow" w:hAnsi="Arial Narrow" w:cs="ArialNarrow"/>
          <w:b/>
          <w:color w:val="000000"/>
          <w:sz w:val="24"/>
          <w:szCs w:val="24"/>
        </w:rPr>
        <w:t xml:space="preserve"> </w:t>
      </w:r>
      <w:r w:rsidR="0062053A" w:rsidRPr="00B6283A">
        <w:rPr>
          <w:rFonts w:ascii="Arial Narrow" w:hAnsi="Arial Narrow" w:cs="ArialNarrow"/>
          <w:color w:val="000000"/>
          <w:sz w:val="24"/>
          <w:szCs w:val="24"/>
        </w:rPr>
        <w:t>Se</w:t>
      </w:r>
      <w:r w:rsidR="0062053A" w:rsidRPr="00B6283A">
        <w:rPr>
          <w:rFonts w:ascii="Arial Narrow" w:hAnsi="Arial Narrow" w:cs="ArialNarrow"/>
          <w:b/>
          <w:color w:val="000000"/>
          <w:sz w:val="24"/>
          <w:szCs w:val="24"/>
        </w:rPr>
        <w:t xml:space="preserve"> </w:t>
      </w:r>
      <w:r w:rsidR="0041091F" w:rsidRPr="00B6283A">
        <w:rPr>
          <w:rFonts w:ascii="Arial Narrow" w:hAnsi="Arial Narrow" w:cs="ArialNarrow"/>
          <w:color w:val="000000"/>
          <w:sz w:val="24"/>
          <w:szCs w:val="24"/>
        </w:rPr>
        <w:t>stabile</w:t>
      </w:r>
      <w:r w:rsidR="00B6283A" w:rsidRPr="00B6283A">
        <w:rPr>
          <w:rFonts w:ascii="Arial Narrow" w:hAnsi="Arial Narrow" w:cs="ArialNarrow"/>
          <w:color w:val="000000"/>
          <w:sz w:val="24"/>
          <w:szCs w:val="24"/>
        </w:rPr>
        <w:t>sc</w:t>
      </w:r>
      <w:r w:rsidR="0041091F" w:rsidRPr="00B6283A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="00B6283A" w:rsidRPr="00B6283A">
        <w:rPr>
          <w:rFonts w:ascii="Arial Narrow" w:hAnsi="Arial Narrow" w:cs="ArialNarrow"/>
          <w:color w:val="000000"/>
          <w:sz w:val="24"/>
          <w:szCs w:val="24"/>
        </w:rPr>
        <w:t>ca dat</w:t>
      </w:r>
      <w:r w:rsidR="00B6283A">
        <w:rPr>
          <w:rFonts w:ascii="Arial Narrow" w:hAnsi="Arial Narrow" w:cs="ArialNarrow"/>
          <w:color w:val="000000"/>
          <w:sz w:val="24"/>
          <w:szCs w:val="24"/>
        </w:rPr>
        <w:t>e</w:t>
      </w:r>
      <w:r w:rsidR="00B6283A" w:rsidRPr="00B6283A">
        <w:rPr>
          <w:rFonts w:ascii="Arial Narrow" w:hAnsi="Arial Narrow" w:cs="ArialNarrow"/>
          <w:color w:val="000000"/>
          <w:sz w:val="24"/>
          <w:szCs w:val="24"/>
        </w:rPr>
        <w:t xml:space="preserve"> a</w:t>
      </w:r>
      <w:r w:rsidR="00B6283A">
        <w:rPr>
          <w:rFonts w:ascii="Arial Narrow" w:hAnsi="Arial Narrow" w:cs="ArialNarrow"/>
          <w:color w:val="000000"/>
          <w:sz w:val="24"/>
          <w:szCs w:val="24"/>
        </w:rPr>
        <w:t>le</w:t>
      </w:r>
      <w:r w:rsidR="00B6283A" w:rsidRPr="00B6283A">
        <w:rPr>
          <w:rFonts w:ascii="Arial Narrow" w:hAnsi="Arial Narrow" w:cs="ArialNarrow"/>
          <w:color w:val="000000"/>
          <w:sz w:val="24"/>
          <w:szCs w:val="24"/>
        </w:rPr>
        <w:t xml:space="preserve"> repartizării </w:t>
      </w:r>
      <w:r w:rsidR="00B6283A" w:rsidRPr="00B6283A">
        <w:rPr>
          <w:rFonts w:ascii="Arial Narrow" w:hAnsi="Arial Narrow" w:cs="ArialNarrow,Bold"/>
          <w:bCs/>
          <w:color w:val="000000"/>
          <w:sz w:val="24"/>
          <w:szCs w:val="24"/>
        </w:rPr>
        <w:t>aleatorii a membrilor în Comisiile de evaluare ale</w:t>
      </w:r>
      <w:r w:rsidR="00B6283A" w:rsidRPr="00B6283A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="00B6283A">
        <w:rPr>
          <w:rFonts w:ascii="Arial Narrow" w:hAnsi="Arial Narrow" w:cs="ArialNarrow"/>
          <w:color w:val="000000"/>
          <w:sz w:val="24"/>
          <w:szCs w:val="24"/>
        </w:rPr>
        <w:t>unităților sanitare</w:t>
      </w:r>
      <w:r w:rsidR="00452494">
        <w:rPr>
          <w:rFonts w:ascii="Arial Narrow" w:hAnsi="Arial Narrow" w:cs="ArialNarrow"/>
          <w:color w:val="000000"/>
          <w:sz w:val="24"/>
          <w:szCs w:val="24"/>
        </w:rPr>
        <w:t xml:space="preserve"> prevăzute în Anexele 1</w:t>
      </w:r>
      <w:r w:rsidR="00D0648E">
        <w:rPr>
          <w:rFonts w:ascii="Arial Narrow" w:hAnsi="Arial Narrow" w:cs="ArialNarrow"/>
          <w:color w:val="000000"/>
          <w:sz w:val="24"/>
          <w:szCs w:val="24"/>
        </w:rPr>
        <w:t xml:space="preserve"> și 2</w:t>
      </w:r>
      <w:r w:rsidR="00452494">
        <w:rPr>
          <w:rFonts w:ascii="Arial Narrow" w:hAnsi="Arial Narrow" w:cs="ArialNarrow"/>
          <w:color w:val="000000"/>
          <w:sz w:val="24"/>
          <w:szCs w:val="24"/>
        </w:rPr>
        <w:t xml:space="preserve"> următoarele</w:t>
      </w:r>
      <w:r w:rsidR="00B6283A" w:rsidRPr="00B6283A">
        <w:rPr>
          <w:rFonts w:ascii="Arial Narrow" w:hAnsi="Arial Narrow" w:cs="ArialNarrow"/>
          <w:b/>
          <w:color w:val="000000"/>
          <w:sz w:val="24"/>
          <w:szCs w:val="24"/>
        </w:rPr>
        <w:t xml:space="preserve"> </w:t>
      </w:r>
      <w:r w:rsidR="0041091F" w:rsidRPr="00B6283A">
        <w:rPr>
          <w:rFonts w:ascii="Arial Narrow" w:hAnsi="Arial Narrow" w:cs="ArialNarrow"/>
          <w:color w:val="000000"/>
          <w:sz w:val="24"/>
          <w:szCs w:val="24"/>
        </w:rPr>
        <w:t>zi</w:t>
      </w:r>
      <w:r w:rsidR="00B6283A" w:rsidRPr="00B6283A">
        <w:rPr>
          <w:rFonts w:ascii="Arial Narrow" w:hAnsi="Arial Narrow" w:cs="ArialNarrow"/>
          <w:color w:val="000000"/>
          <w:sz w:val="24"/>
          <w:szCs w:val="24"/>
        </w:rPr>
        <w:t>lele</w:t>
      </w:r>
      <w:r w:rsidR="00452494">
        <w:rPr>
          <w:rFonts w:ascii="Arial Narrow" w:hAnsi="Arial Narrow" w:cs="ArialNarrow"/>
          <w:color w:val="000000"/>
          <w:sz w:val="24"/>
          <w:szCs w:val="24"/>
        </w:rPr>
        <w:t>:</w:t>
      </w:r>
      <w:r w:rsidR="0041091F" w:rsidRPr="00B6283A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="00D0648E">
        <w:rPr>
          <w:rFonts w:ascii="Arial Narrow" w:hAnsi="Arial Narrow" w:cs="ArialNarrow"/>
          <w:color w:val="000000"/>
          <w:sz w:val="24"/>
          <w:szCs w:val="24"/>
        </w:rPr>
        <w:t>25.01</w:t>
      </w:r>
      <w:r w:rsidR="0041091F" w:rsidRPr="00B6283A">
        <w:rPr>
          <w:rFonts w:ascii="Arial Narrow" w:hAnsi="Arial Narrow" w:cs="ArialNarrow"/>
          <w:color w:val="000000"/>
          <w:sz w:val="24"/>
          <w:szCs w:val="24"/>
        </w:rPr>
        <w:t>.201</w:t>
      </w:r>
      <w:r w:rsidR="00D0648E">
        <w:rPr>
          <w:rFonts w:ascii="Arial Narrow" w:hAnsi="Arial Narrow" w:cs="ArialNarrow"/>
          <w:color w:val="000000"/>
          <w:sz w:val="24"/>
          <w:szCs w:val="24"/>
        </w:rPr>
        <w:t>6</w:t>
      </w:r>
      <w:r w:rsidR="00452494">
        <w:rPr>
          <w:rFonts w:ascii="Arial Narrow" w:hAnsi="Arial Narrow" w:cs="ArialNarrow"/>
          <w:color w:val="000000"/>
          <w:sz w:val="24"/>
          <w:szCs w:val="24"/>
        </w:rPr>
        <w:t xml:space="preserve"> pentru unitățile sanitare prevăzute în Anexa 1</w:t>
      </w:r>
      <w:r w:rsidR="00B6283A">
        <w:rPr>
          <w:rFonts w:ascii="Arial Narrow" w:hAnsi="Arial Narrow" w:cs="ArialNarrow"/>
          <w:color w:val="000000"/>
          <w:sz w:val="24"/>
          <w:szCs w:val="24"/>
        </w:rPr>
        <w:t xml:space="preserve">, </w:t>
      </w:r>
      <w:r w:rsidR="00D0648E">
        <w:rPr>
          <w:rFonts w:ascii="Arial Narrow" w:hAnsi="Arial Narrow" w:cs="ArialNarrow"/>
          <w:color w:val="000000"/>
          <w:sz w:val="24"/>
          <w:szCs w:val="24"/>
        </w:rPr>
        <w:t>respectiv 22.02</w:t>
      </w:r>
      <w:r w:rsidR="00B6283A">
        <w:rPr>
          <w:rFonts w:ascii="Arial Narrow" w:hAnsi="Arial Narrow" w:cs="ArialNarrow"/>
          <w:color w:val="000000"/>
          <w:sz w:val="24"/>
          <w:szCs w:val="24"/>
        </w:rPr>
        <w:t>.201</w:t>
      </w:r>
      <w:r w:rsidR="00D0648E">
        <w:rPr>
          <w:rFonts w:ascii="Arial Narrow" w:hAnsi="Arial Narrow" w:cs="ArialNarrow"/>
          <w:color w:val="000000"/>
          <w:sz w:val="24"/>
          <w:szCs w:val="24"/>
        </w:rPr>
        <w:t>6</w:t>
      </w:r>
      <w:r w:rsidR="00452494">
        <w:rPr>
          <w:rFonts w:ascii="Arial Narrow" w:hAnsi="Arial Narrow" w:cs="ArialNarrow"/>
          <w:color w:val="000000"/>
          <w:sz w:val="24"/>
          <w:szCs w:val="24"/>
        </w:rPr>
        <w:t xml:space="preserve"> pentru unitățile sanitare prevăzute în Anexa 2.</w:t>
      </w:r>
    </w:p>
    <w:p w:rsidR="00DA094E" w:rsidRPr="00452494" w:rsidRDefault="0041091F" w:rsidP="00DA094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452494">
        <w:rPr>
          <w:rFonts w:ascii="Arial Narrow" w:hAnsi="Arial Narrow" w:cs="ArialNarrow"/>
          <w:b/>
          <w:color w:val="000000"/>
          <w:sz w:val="24"/>
          <w:szCs w:val="24"/>
        </w:rPr>
        <w:t>Art. 4</w:t>
      </w:r>
      <w:r w:rsidRPr="00452494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="004E5EA5" w:rsidRPr="00452494">
        <w:rPr>
          <w:rFonts w:ascii="Arial Narrow" w:hAnsi="Arial Narrow" w:cs="ArialNarrow"/>
          <w:b/>
          <w:color w:val="000000"/>
          <w:sz w:val="24"/>
          <w:szCs w:val="24"/>
        </w:rPr>
        <w:t>(1)</w:t>
      </w:r>
      <w:r w:rsidR="004E5EA5" w:rsidRPr="00452494">
        <w:rPr>
          <w:rFonts w:ascii="Arial Narrow" w:hAnsi="Arial Narrow" w:cs="ArialNarrow"/>
          <w:color w:val="000000"/>
          <w:sz w:val="24"/>
          <w:szCs w:val="24"/>
        </w:rPr>
        <w:t xml:space="preserve"> Prevederile prezentului Ordin vor fi duse la îndeplinire de structurile organizatorice din cadrul </w:t>
      </w:r>
      <w:r w:rsidR="00452494" w:rsidRPr="00452494">
        <w:rPr>
          <w:rFonts w:ascii="Arial Narrow" w:hAnsi="Arial Narrow" w:cs="ArialNarrow"/>
          <w:color w:val="000000"/>
          <w:sz w:val="24"/>
          <w:szCs w:val="24"/>
        </w:rPr>
        <w:t>Autorităţii Naţionale de Management al Calităţii în Sănătate</w:t>
      </w:r>
      <w:r w:rsidR="004E5EA5" w:rsidRPr="00452494">
        <w:rPr>
          <w:rFonts w:ascii="Arial Narrow" w:hAnsi="Arial Narrow" w:cs="ArialNarrow"/>
          <w:color w:val="000000"/>
          <w:sz w:val="24"/>
          <w:szCs w:val="24"/>
        </w:rPr>
        <w:t>.</w:t>
      </w:r>
    </w:p>
    <w:p w:rsidR="004127CE" w:rsidRPr="00A5344F" w:rsidRDefault="00452494" w:rsidP="004524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ArialNarrow"/>
          <w:color w:val="000000"/>
          <w:sz w:val="24"/>
          <w:szCs w:val="24"/>
        </w:rPr>
      </w:pPr>
      <w:r>
        <w:rPr>
          <w:rFonts w:ascii="Arial Narrow" w:hAnsi="Arial Narrow" w:cs="ArialNarrow"/>
          <w:b/>
          <w:color w:val="000000"/>
          <w:sz w:val="24"/>
          <w:szCs w:val="24"/>
        </w:rPr>
        <w:tab/>
      </w:r>
      <w:r w:rsidR="004127CE" w:rsidRPr="00452494">
        <w:rPr>
          <w:rFonts w:ascii="Arial Narrow" w:hAnsi="Arial Narrow" w:cs="ArialNarrow"/>
          <w:b/>
          <w:color w:val="000000"/>
          <w:sz w:val="24"/>
          <w:szCs w:val="24"/>
        </w:rPr>
        <w:t>(</w:t>
      </w:r>
      <w:r w:rsidR="004E5EA5" w:rsidRPr="00452494">
        <w:rPr>
          <w:rFonts w:ascii="Arial Narrow" w:hAnsi="Arial Narrow" w:cs="ArialNarrow"/>
          <w:b/>
          <w:color w:val="000000"/>
          <w:sz w:val="24"/>
          <w:szCs w:val="24"/>
        </w:rPr>
        <w:t>2</w:t>
      </w:r>
      <w:r w:rsidR="004127CE" w:rsidRPr="00452494">
        <w:rPr>
          <w:rFonts w:ascii="Arial Narrow" w:hAnsi="Arial Narrow" w:cs="ArialNarrow"/>
          <w:b/>
          <w:color w:val="000000"/>
          <w:sz w:val="24"/>
          <w:szCs w:val="24"/>
        </w:rPr>
        <w:t>)</w:t>
      </w:r>
      <w:r w:rsidR="004127CE" w:rsidRPr="00452494">
        <w:rPr>
          <w:rFonts w:ascii="Arial Narrow" w:hAnsi="Arial Narrow" w:cs="ArialNarrow"/>
          <w:color w:val="000000"/>
          <w:sz w:val="24"/>
          <w:szCs w:val="24"/>
        </w:rPr>
        <w:t xml:space="preserve"> Prezentul ordin se publică pe pagina de internet a instituţiei</w:t>
      </w:r>
      <w:r>
        <w:rPr>
          <w:rFonts w:ascii="Arial Narrow" w:hAnsi="Arial Narrow" w:cs="ArialNarrow"/>
          <w:color w:val="000000"/>
          <w:sz w:val="24"/>
          <w:szCs w:val="24"/>
        </w:rPr>
        <w:t>.</w:t>
      </w:r>
    </w:p>
    <w:p w:rsidR="004127CE" w:rsidRDefault="004127CE" w:rsidP="00F07E4E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Narrow"/>
          <w:color w:val="000000"/>
          <w:sz w:val="24"/>
          <w:szCs w:val="24"/>
        </w:rPr>
      </w:pPr>
    </w:p>
    <w:p w:rsidR="0070461E" w:rsidRPr="00A5344F" w:rsidRDefault="0070461E" w:rsidP="00F07E4E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Narrow"/>
          <w:color w:val="000000"/>
          <w:sz w:val="24"/>
          <w:szCs w:val="24"/>
        </w:rPr>
      </w:pPr>
    </w:p>
    <w:p w:rsidR="00DA5141" w:rsidRPr="00355A48" w:rsidRDefault="00014A4E" w:rsidP="00DA514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253C27">
        <w:rPr>
          <w:rFonts w:ascii="Arial Narrow" w:hAnsi="Arial Narrow"/>
          <w:b/>
          <w:sz w:val="26"/>
          <w:szCs w:val="26"/>
        </w:rPr>
        <w:t xml:space="preserve">Preşedintele </w:t>
      </w:r>
      <w:r>
        <w:rPr>
          <w:rFonts w:ascii="Arial Narrow" w:hAnsi="Arial Narrow"/>
          <w:b/>
          <w:sz w:val="26"/>
          <w:szCs w:val="26"/>
        </w:rPr>
        <w:t>Autorității Naționale de Management al Calității în Sănătate</w:t>
      </w:r>
    </w:p>
    <w:p w:rsidR="00DA5141" w:rsidRPr="00355A48" w:rsidRDefault="00DA5141" w:rsidP="00DA514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4127CE" w:rsidRPr="00355A48" w:rsidRDefault="004127CE" w:rsidP="00DA514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4127CE" w:rsidRPr="00355A48" w:rsidRDefault="004E5EA5" w:rsidP="004127C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355A48">
        <w:rPr>
          <w:rFonts w:ascii="Arial Narrow" w:hAnsi="Arial Narrow" w:cs="ArialNarrow,Bold"/>
          <w:b/>
          <w:bCs/>
          <w:color w:val="000000"/>
          <w:sz w:val="26"/>
          <w:szCs w:val="26"/>
        </w:rPr>
        <w:t>Secretar de Stat</w:t>
      </w:r>
      <w:r w:rsidR="0085171D" w:rsidRPr="00355A48">
        <w:rPr>
          <w:rFonts w:ascii="Arial Narrow" w:hAnsi="Arial Narrow" w:cs="ArialNarrow,Bold"/>
          <w:b/>
          <w:bCs/>
          <w:color w:val="000000"/>
          <w:sz w:val="26"/>
          <w:szCs w:val="26"/>
        </w:rPr>
        <w:t>,</w:t>
      </w:r>
    </w:p>
    <w:p w:rsidR="00E27D79" w:rsidRDefault="00DA5141" w:rsidP="004127C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355A48">
        <w:rPr>
          <w:rFonts w:ascii="Arial Narrow" w:hAnsi="Arial Narrow" w:cs="ArialNarrow,Bold"/>
          <w:b/>
          <w:bCs/>
          <w:color w:val="000000"/>
          <w:sz w:val="26"/>
          <w:szCs w:val="26"/>
        </w:rPr>
        <w:t>Vasile CEPOI</w:t>
      </w:r>
    </w:p>
    <w:p w:rsidR="00F7695F" w:rsidRDefault="00F7695F" w:rsidP="004127C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C11690" w:rsidRDefault="00C11690" w:rsidP="00C11690">
      <w:pPr>
        <w:pStyle w:val="BodyText"/>
        <w:rPr>
          <w:rFonts w:ascii="Arial Narrow" w:hAnsi="Arial Narrow"/>
          <w:b/>
          <w:sz w:val="24"/>
          <w:szCs w:val="24"/>
          <w:u w:val="single"/>
        </w:rPr>
      </w:pPr>
    </w:p>
    <w:p w:rsidR="00C11690" w:rsidRDefault="00C11690" w:rsidP="00C11690">
      <w:pPr>
        <w:pStyle w:val="BodyText"/>
        <w:rPr>
          <w:rFonts w:ascii="Arial Narrow" w:hAnsi="Arial Narrow"/>
          <w:b/>
          <w:sz w:val="24"/>
          <w:szCs w:val="24"/>
          <w:u w:val="single"/>
        </w:rPr>
      </w:pPr>
    </w:p>
    <w:p w:rsidR="00F7695F" w:rsidRPr="00105588" w:rsidRDefault="00F7695F" w:rsidP="004127C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4"/>
          <w:szCs w:val="24"/>
        </w:rPr>
      </w:pPr>
    </w:p>
    <w:sectPr w:rsidR="00F7695F" w:rsidRPr="00105588" w:rsidSect="00014A4E">
      <w:footerReference w:type="default" r:id="rId7"/>
      <w:headerReference w:type="first" r:id="rId8"/>
      <w:footerReference w:type="first" r:id="rId9"/>
      <w:pgSz w:w="11906" w:h="16838" w:code="9"/>
      <w:pgMar w:top="567" w:right="1134" w:bottom="567" w:left="1418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FF6" w:rsidRDefault="001E6FF6" w:rsidP="00AE380F">
      <w:pPr>
        <w:spacing w:after="0" w:line="240" w:lineRule="auto"/>
      </w:pPr>
      <w:r>
        <w:separator/>
      </w:r>
    </w:p>
  </w:endnote>
  <w:endnote w:type="continuationSeparator" w:id="0">
    <w:p w:rsidR="001E6FF6" w:rsidRDefault="001E6FF6" w:rsidP="00AE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95F" w:rsidRDefault="00F7695F" w:rsidP="00F7695F">
    <w:pPr>
      <w:pStyle w:val="Footer"/>
      <w:jc w:val="right"/>
    </w:pPr>
    <w:r w:rsidRPr="00C22742">
      <w:rPr>
        <w:rFonts w:ascii="Trebuchet MS" w:hAnsi="Trebuchet MS"/>
        <w:sz w:val="16"/>
        <w:szCs w:val="16"/>
      </w:rPr>
      <w:t>Pag</w:t>
    </w:r>
    <w:r>
      <w:rPr>
        <w:rFonts w:ascii="Trebuchet MS" w:hAnsi="Trebuchet MS"/>
        <w:sz w:val="16"/>
        <w:szCs w:val="16"/>
      </w:rPr>
      <w:t>.</w:t>
    </w:r>
    <w:r w:rsidRPr="00C22742">
      <w:rPr>
        <w:rFonts w:ascii="Trebuchet MS" w:hAnsi="Trebuchet MS"/>
        <w:sz w:val="16"/>
        <w:szCs w:val="16"/>
      </w:rPr>
      <w:t xml:space="preserve"> </w:t>
    </w:r>
    <w:r w:rsidR="00335F4C" w:rsidRPr="00C22742">
      <w:rPr>
        <w:rFonts w:ascii="Trebuchet MS" w:hAnsi="Trebuchet MS"/>
        <w:sz w:val="16"/>
        <w:szCs w:val="16"/>
      </w:rPr>
      <w:fldChar w:fldCharType="begin"/>
    </w:r>
    <w:r w:rsidRPr="00C22742">
      <w:rPr>
        <w:rFonts w:ascii="Trebuchet MS" w:hAnsi="Trebuchet MS"/>
        <w:sz w:val="16"/>
        <w:szCs w:val="16"/>
      </w:rPr>
      <w:instrText xml:space="preserve"> PAGE </w:instrText>
    </w:r>
    <w:r w:rsidR="00335F4C" w:rsidRPr="00C22742">
      <w:rPr>
        <w:rFonts w:ascii="Trebuchet MS" w:hAnsi="Trebuchet MS"/>
        <w:sz w:val="16"/>
        <w:szCs w:val="16"/>
      </w:rPr>
      <w:fldChar w:fldCharType="separate"/>
    </w:r>
    <w:r w:rsidR="006F3CE9">
      <w:rPr>
        <w:rFonts w:ascii="Trebuchet MS" w:hAnsi="Trebuchet MS"/>
        <w:noProof/>
        <w:sz w:val="16"/>
        <w:szCs w:val="16"/>
      </w:rPr>
      <w:t>2</w:t>
    </w:r>
    <w:r w:rsidR="00335F4C" w:rsidRPr="00C22742">
      <w:rPr>
        <w:rFonts w:ascii="Trebuchet MS" w:hAnsi="Trebuchet MS"/>
        <w:sz w:val="16"/>
        <w:szCs w:val="16"/>
      </w:rPr>
      <w:fldChar w:fldCharType="end"/>
    </w:r>
    <w:r w:rsidRPr="00C22742"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  <w:sz w:val="16"/>
        <w:szCs w:val="16"/>
      </w:rPr>
      <w:t>din</w:t>
    </w:r>
    <w:r w:rsidRPr="00C22742">
      <w:rPr>
        <w:rFonts w:ascii="Trebuchet MS" w:hAnsi="Trebuchet MS"/>
        <w:sz w:val="16"/>
        <w:szCs w:val="16"/>
      </w:rPr>
      <w:t xml:space="preserve"> </w:t>
    </w:r>
    <w:r w:rsidR="00335F4C" w:rsidRPr="00C22742">
      <w:rPr>
        <w:rFonts w:ascii="Trebuchet MS" w:hAnsi="Trebuchet MS"/>
        <w:sz w:val="16"/>
        <w:szCs w:val="16"/>
      </w:rPr>
      <w:fldChar w:fldCharType="begin"/>
    </w:r>
    <w:r w:rsidRPr="00C22742">
      <w:rPr>
        <w:rFonts w:ascii="Trebuchet MS" w:hAnsi="Trebuchet MS"/>
        <w:sz w:val="16"/>
        <w:szCs w:val="16"/>
      </w:rPr>
      <w:instrText xml:space="preserve"> NUMPAGES  </w:instrText>
    </w:r>
    <w:r w:rsidR="00335F4C" w:rsidRPr="00C22742">
      <w:rPr>
        <w:rFonts w:ascii="Trebuchet MS" w:hAnsi="Trebuchet MS"/>
        <w:sz w:val="16"/>
        <w:szCs w:val="16"/>
      </w:rPr>
      <w:fldChar w:fldCharType="separate"/>
    </w:r>
    <w:r w:rsidR="006F3CE9">
      <w:rPr>
        <w:rFonts w:ascii="Trebuchet MS" w:hAnsi="Trebuchet MS"/>
        <w:noProof/>
        <w:sz w:val="16"/>
        <w:szCs w:val="16"/>
      </w:rPr>
      <w:t>2</w:t>
    </w:r>
    <w:r w:rsidR="00335F4C" w:rsidRPr="00C22742">
      <w:rPr>
        <w:rFonts w:ascii="Trebuchet MS" w:hAnsi="Trebuchet M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95F" w:rsidRPr="00EE6F32" w:rsidRDefault="00F7695F" w:rsidP="00F7695F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F7695F" w:rsidRDefault="00F7695F" w:rsidP="00F7695F">
    <w:pPr>
      <w:pStyle w:val="Footer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Tel: +40 21 211.52.75, Fax:</w:t>
    </w:r>
    <w:r>
      <w:rPr>
        <w:rFonts w:ascii="Trebuchet MS" w:hAnsi="Trebuchet MS" w:cs="Arial"/>
        <w:noProof/>
        <w:sz w:val="16"/>
        <w:szCs w:val="16"/>
      </w:rPr>
      <w:t xml:space="preserve"> +40 21 211.51.05</w:t>
    </w:r>
  </w:p>
  <w:p w:rsidR="00F7695F" w:rsidRDefault="00F7695F" w:rsidP="00F7695F">
    <w:pPr>
      <w:pStyle w:val="Footer"/>
      <w:rPr>
        <w:rFonts w:ascii="Trebuchet MS" w:hAnsi="Trebuchet MS" w:cs="Arial"/>
        <w:noProof/>
        <w:sz w:val="16"/>
        <w:szCs w:val="16"/>
      </w:rPr>
    </w:pPr>
    <w:r>
      <w:rPr>
        <w:rFonts w:ascii="Trebuchet MS" w:hAnsi="Trebuchet MS" w:cs="Arial"/>
        <w:noProof/>
        <w:sz w:val="16"/>
        <w:szCs w:val="16"/>
      </w:rPr>
      <w:t>info@conas.gov.ro</w:t>
    </w:r>
  </w:p>
  <w:p w:rsidR="00F7695F" w:rsidRDefault="00F7695F" w:rsidP="00F7695F">
    <w:pPr>
      <w:pStyle w:val="Footer"/>
      <w:rPr>
        <w:rFonts w:ascii="Trebuchet MS" w:hAnsi="Trebuchet MS" w:cs="Arial"/>
        <w:noProof/>
        <w:sz w:val="16"/>
        <w:szCs w:val="16"/>
      </w:rPr>
    </w:pPr>
    <w:r w:rsidRPr="003A6652">
      <w:rPr>
        <w:rFonts w:ascii="Trebuchet MS" w:hAnsi="Trebuchet MS" w:cs="Arial"/>
        <w:noProof/>
        <w:sz w:val="16"/>
        <w:szCs w:val="16"/>
      </w:rPr>
      <w:t>www.conas.gov.ro</w:t>
    </w:r>
  </w:p>
  <w:p w:rsidR="00F7695F" w:rsidRPr="00C22742" w:rsidRDefault="00F7695F" w:rsidP="00F7695F">
    <w:pPr>
      <w:tabs>
        <w:tab w:val="right" w:pos="9214"/>
      </w:tabs>
      <w:spacing w:after="0" w:line="240" w:lineRule="auto"/>
      <w:rPr>
        <w:rFonts w:ascii="Trebuchet MS" w:hAnsi="Trebuchet MS"/>
        <w:sz w:val="16"/>
        <w:szCs w:val="16"/>
      </w:rPr>
    </w:pPr>
    <w:r w:rsidRPr="00C22742">
      <w:rPr>
        <w:rFonts w:ascii="Trebuchet MS" w:hAnsi="Trebuchet MS" w:cs="Arial"/>
        <w:noProof/>
        <w:sz w:val="16"/>
        <w:szCs w:val="16"/>
      </w:rPr>
      <w:t xml:space="preserve">Operator de date cu caracter personal nr.30638 </w:t>
    </w:r>
    <w:r>
      <w:rPr>
        <w:rFonts w:ascii="Trebuchet MS" w:hAnsi="Trebuchet MS"/>
        <w:sz w:val="16"/>
        <w:szCs w:val="16"/>
      </w:rPr>
      <w:tab/>
    </w:r>
    <w:r w:rsidRPr="00C22742">
      <w:rPr>
        <w:rFonts w:ascii="Trebuchet MS" w:hAnsi="Trebuchet MS"/>
        <w:sz w:val="16"/>
        <w:szCs w:val="16"/>
      </w:rPr>
      <w:t>Pag</w:t>
    </w:r>
    <w:r>
      <w:rPr>
        <w:rFonts w:ascii="Trebuchet MS" w:hAnsi="Trebuchet MS"/>
        <w:sz w:val="16"/>
        <w:szCs w:val="16"/>
      </w:rPr>
      <w:t>.</w:t>
    </w:r>
    <w:r w:rsidRPr="00C22742">
      <w:rPr>
        <w:rFonts w:ascii="Trebuchet MS" w:hAnsi="Trebuchet MS"/>
        <w:sz w:val="16"/>
        <w:szCs w:val="16"/>
      </w:rPr>
      <w:t xml:space="preserve"> </w:t>
    </w:r>
    <w:r w:rsidR="00335F4C" w:rsidRPr="00C22742">
      <w:rPr>
        <w:rFonts w:ascii="Trebuchet MS" w:hAnsi="Trebuchet MS"/>
        <w:sz w:val="16"/>
        <w:szCs w:val="16"/>
      </w:rPr>
      <w:fldChar w:fldCharType="begin"/>
    </w:r>
    <w:r w:rsidRPr="00C22742">
      <w:rPr>
        <w:rFonts w:ascii="Trebuchet MS" w:hAnsi="Trebuchet MS"/>
        <w:sz w:val="16"/>
        <w:szCs w:val="16"/>
      </w:rPr>
      <w:instrText xml:space="preserve"> PAGE </w:instrText>
    </w:r>
    <w:r w:rsidR="00335F4C" w:rsidRPr="00C22742">
      <w:rPr>
        <w:rFonts w:ascii="Trebuchet MS" w:hAnsi="Trebuchet MS"/>
        <w:sz w:val="16"/>
        <w:szCs w:val="16"/>
      </w:rPr>
      <w:fldChar w:fldCharType="separate"/>
    </w:r>
    <w:r w:rsidR="006F3CE9">
      <w:rPr>
        <w:rFonts w:ascii="Trebuchet MS" w:hAnsi="Trebuchet MS"/>
        <w:noProof/>
        <w:sz w:val="16"/>
        <w:szCs w:val="16"/>
      </w:rPr>
      <w:t>1</w:t>
    </w:r>
    <w:r w:rsidR="00335F4C" w:rsidRPr="00C22742">
      <w:rPr>
        <w:rFonts w:ascii="Trebuchet MS" w:hAnsi="Trebuchet MS"/>
        <w:sz w:val="16"/>
        <w:szCs w:val="16"/>
      </w:rPr>
      <w:fldChar w:fldCharType="end"/>
    </w:r>
    <w:r w:rsidRPr="00C22742"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  <w:sz w:val="16"/>
        <w:szCs w:val="16"/>
      </w:rPr>
      <w:t>din</w:t>
    </w:r>
    <w:r w:rsidRPr="00C22742">
      <w:rPr>
        <w:rFonts w:ascii="Trebuchet MS" w:hAnsi="Trebuchet MS"/>
        <w:sz w:val="16"/>
        <w:szCs w:val="16"/>
      </w:rPr>
      <w:t xml:space="preserve"> </w:t>
    </w:r>
    <w:r w:rsidR="00335F4C" w:rsidRPr="00C22742">
      <w:rPr>
        <w:rFonts w:ascii="Trebuchet MS" w:hAnsi="Trebuchet MS"/>
        <w:sz w:val="16"/>
        <w:szCs w:val="16"/>
      </w:rPr>
      <w:fldChar w:fldCharType="begin"/>
    </w:r>
    <w:r w:rsidRPr="00C22742">
      <w:rPr>
        <w:rFonts w:ascii="Trebuchet MS" w:hAnsi="Trebuchet MS"/>
        <w:sz w:val="16"/>
        <w:szCs w:val="16"/>
      </w:rPr>
      <w:instrText xml:space="preserve"> NUMPAGES  </w:instrText>
    </w:r>
    <w:r w:rsidR="00335F4C" w:rsidRPr="00C22742">
      <w:rPr>
        <w:rFonts w:ascii="Trebuchet MS" w:hAnsi="Trebuchet MS"/>
        <w:sz w:val="16"/>
        <w:szCs w:val="16"/>
      </w:rPr>
      <w:fldChar w:fldCharType="separate"/>
    </w:r>
    <w:r w:rsidR="006F3CE9">
      <w:rPr>
        <w:rFonts w:ascii="Trebuchet MS" w:hAnsi="Trebuchet MS"/>
        <w:noProof/>
        <w:sz w:val="16"/>
        <w:szCs w:val="16"/>
      </w:rPr>
      <w:t>1</w:t>
    </w:r>
    <w:r w:rsidR="00335F4C" w:rsidRPr="00C22742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FF6" w:rsidRDefault="001E6FF6" w:rsidP="00AE380F">
      <w:pPr>
        <w:spacing w:after="0" w:line="240" w:lineRule="auto"/>
      </w:pPr>
      <w:r>
        <w:separator/>
      </w:r>
    </w:p>
  </w:footnote>
  <w:footnote w:type="continuationSeparator" w:id="0">
    <w:p w:rsidR="001E6FF6" w:rsidRDefault="001E6FF6" w:rsidP="00AE3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95F" w:rsidRPr="003B215E" w:rsidRDefault="00452494" w:rsidP="003B215E">
    <w:pPr>
      <w:pStyle w:val="Header"/>
    </w:pPr>
    <w:r>
      <w:rPr>
        <w:noProof/>
        <w:lang w:val="en-US"/>
      </w:rPr>
      <w:drawing>
        <wp:inline distT="0" distB="0" distL="0" distR="0">
          <wp:extent cx="5549900" cy="1208405"/>
          <wp:effectExtent l="19050" t="0" r="0" b="0"/>
          <wp:docPr id="1" name="Picture 3" descr="logo_anmcs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nmcs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0" cy="1208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41"/>
    <w:rsid w:val="00012764"/>
    <w:rsid w:val="00012E9C"/>
    <w:rsid w:val="00014A4E"/>
    <w:rsid w:val="0002226C"/>
    <w:rsid w:val="000515C9"/>
    <w:rsid w:val="00105588"/>
    <w:rsid w:val="001E1C85"/>
    <w:rsid w:val="001E6FF6"/>
    <w:rsid w:val="00244BA5"/>
    <w:rsid w:val="002E6226"/>
    <w:rsid w:val="003279D4"/>
    <w:rsid w:val="00335F4C"/>
    <w:rsid w:val="003535E5"/>
    <w:rsid w:val="00355A48"/>
    <w:rsid w:val="00361F31"/>
    <w:rsid w:val="003A7BDA"/>
    <w:rsid w:val="003B215E"/>
    <w:rsid w:val="003B4EDE"/>
    <w:rsid w:val="0041091F"/>
    <w:rsid w:val="004127CE"/>
    <w:rsid w:val="00452494"/>
    <w:rsid w:val="00483BA6"/>
    <w:rsid w:val="0048413B"/>
    <w:rsid w:val="004E5542"/>
    <w:rsid w:val="004E5EA5"/>
    <w:rsid w:val="004E7E5C"/>
    <w:rsid w:val="00522550"/>
    <w:rsid w:val="00547C82"/>
    <w:rsid w:val="0062053A"/>
    <w:rsid w:val="00645457"/>
    <w:rsid w:val="006552B1"/>
    <w:rsid w:val="00655B38"/>
    <w:rsid w:val="00660489"/>
    <w:rsid w:val="006F3CE9"/>
    <w:rsid w:val="0070461E"/>
    <w:rsid w:val="00726C2F"/>
    <w:rsid w:val="007C0F44"/>
    <w:rsid w:val="0085171D"/>
    <w:rsid w:val="0086364E"/>
    <w:rsid w:val="00883BC3"/>
    <w:rsid w:val="009211D9"/>
    <w:rsid w:val="009245F7"/>
    <w:rsid w:val="00952D68"/>
    <w:rsid w:val="009D57ED"/>
    <w:rsid w:val="009D5C90"/>
    <w:rsid w:val="00A124A1"/>
    <w:rsid w:val="00A44DBA"/>
    <w:rsid w:val="00A5344F"/>
    <w:rsid w:val="00AC7A27"/>
    <w:rsid w:val="00AE380F"/>
    <w:rsid w:val="00B041E1"/>
    <w:rsid w:val="00B6283A"/>
    <w:rsid w:val="00C11690"/>
    <w:rsid w:val="00C955DD"/>
    <w:rsid w:val="00CD32B6"/>
    <w:rsid w:val="00D01CC1"/>
    <w:rsid w:val="00D0648E"/>
    <w:rsid w:val="00D27D54"/>
    <w:rsid w:val="00DA094E"/>
    <w:rsid w:val="00DA5141"/>
    <w:rsid w:val="00E11728"/>
    <w:rsid w:val="00E27D79"/>
    <w:rsid w:val="00E64D7E"/>
    <w:rsid w:val="00F07E4E"/>
    <w:rsid w:val="00F7695F"/>
    <w:rsid w:val="00F805F9"/>
    <w:rsid w:val="00FA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D7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7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3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80F"/>
  </w:style>
  <w:style w:type="paragraph" w:styleId="Footer">
    <w:name w:val="footer"/>
    <w:basedOn w:val="Normal"/>
    <w:link w:val="FooterChar"/>
    <w:uiPriority w:val="99"/>
    <w:unhideWhenUsed/>
    <w:rsid w:val="00AE3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80F"/>
  </w:style>
  <w:style w:type="character" w:customStyle="1" w:styleId="BodyTextChar">
    <w:name w:val="Body Text Char"/>
    <w:basedOn w:val="DefaultParagraphFont"/>
    <w:link w:val="BodyText"/>
    <w:locked/>
    <w:rsid w:val="00C11690"/>
    <w:rPr>
      <w:sz w:val="26"/>
    </w:rPr>
  </w:style>
  <w:style w:type="paragraph" w:styleId="BodyText">
    <w:name w:val="Body Text"/>
    <w:basedOn w:val="Normal"/>
    <w:link w:val="BodyTextChar"/>
    <w:rsid w:val="00C11690"/>
    <w:pPr>
      <w:spacing w:after="0" w:line="240" w:lineRule="auto"/>
    </w:pPr>
    <w:rPr>
      <w:sz w:val="26"/>
      <w:szCs w:val="20"/>
      <w:lang w:eastAsia="ro-RO"/>
    </w:rPr>
  </w:style>
  <w:style w:type="character" w:customStyle="1" w:styleId="BodyTextChar1">
    <w:name w:val="Body Text Char1"/>
    <w:basedOn w:val="DefaultParagraphFont"/>
    <w:uiPriority w:val="99"/>
    <w:semiHidden/>
    <w:rsid w:val="00C1169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D7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7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3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80F"/>
  </w:style>
  <w:style w:type="paragraph" w:styleId="Footer">
    <w:name w:val="footer"/>
    <w:basedOn w:val="Normal"/>
    <w:link w:val="FooterChar"/>
    <w:uiPriority w:val="99"/>
    <w:unhideWhenUsed/>
    <w:rsid w:val="00AE3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80F"/>
  </w:style>
  <w:style w:type="character" w:customStyle="1" w:styleId="BodyTextChar">
    <w:name w:val="Body Text Char"/>
    <w:basedOn w:val="DefaultParagraphFont"/>
    <w:link w:val="BodyText"/>
    <w:locked/>
    <w:rsid w:val="00C11690"/>
    <w:rPr>
      <w:sz w:val="26"/>
    </w:rPr>
  </w:style>
  <w:style w:type="paragraph" w:styleId="BodyText">
    <w:name w:val="Body Text"/>
    <w:basedOn w:val="Normal"/>
    <w:link w:val="BodyTextChar"/>
    <w:rsid w:val="00C11690"/>
    <w:pPr>
      <w:spacing w:after="0" w:line="240" w:lineRule="auto"/>
    </w:pPr>
    <w:rPr>
      <w:sz w:val="26"/>
      <w:szCs w:val="20"/>
      <w:lang w:eastAsia="ro-RO"/>
    </w:rPr>
  </w:style>
  <w:style w:type="character" w:customStyle="1" w:styleId="BodyTextChar1">
    <w:name w:val="Body Text Char1"/>
    <w:basedOn w:val="DefaultParagraphFont"/>
    <w:uiPriority w:val="99"/>
    <w:semiHidden/>
    <w:rsid w:val="00C1169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Luminita Valcea</cp:lastModifiedBy>
  <cp:revision>2</cp:revision>
  <cp:lastPrinted>2015-12-29T06:26:00Z</cp:lastPrinted>
  <dcterms:created xsi:type="dcterms:W3CDTF">2016-01-05T10:04:00Z</dcterms:created>
  <dcterms:modified xsi:type="dcterms:W3CDTF">2016-01-05T10:04:00Z</dcterms:modified>
</cp:coreProperties>
</file>