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8C" w:rsidRDefault="00877487" w:rsidP="0023626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 xml:space="preserve"> </w:t>
      </w:r>
      <w:r w:rsidR="004507A1" w:rsidRPr="003E228C">
        <w:rPr>
          <w:rFonts w:ascii="Arial Narrow" w:hAnsi="Arial Narrow"/>
          <w:b/>
          <w:sz w:val="24"/>
          <w:szCs w:val="24"/>
        </w:rPr>
        <w:t xml:space="preserve"> 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REZULTATUL FINAL AL PROBEI </w:t>
      </w:r>
      <w:r w:rsidR="00E9253B" w:rsidRPr="003E228C">
        <w:rPr>
          <w:rFonts w:ascii="Arial Narrow" w:hAnsi="Arial Narrow"/>
          <w:b/>
          <w:sz w:val="24"/>
          <w:szCs w:val="24"/>
        </w:rPr>
        <w:t>INTERVIU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</w:t>
      </w:r>
    </w:p>
    <w:p w:rsidR="003E228C" w:rsidRPr="003E228C" w:rsidRDefault="00403951" w:rsidP="0023626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>DESFĂȘURATĂ</w:t>
      </w:r>
      <w:r w:rsidR="00706735" w:rsidRPr="003E228C">
        <w:rPr>
          <w:rFonts w:ascii="Arial Narrow" w:hAnsi="Arial Narrow"/>
          <w:b/>
          <w:sz w:val="24"/>
          <w:szCs w:val="24"/>
        </w:rPr>
        <w:t xml:space="preserve"> </w:t>
      </w:r>
      <w:r w:rsidR="007B60B1" w:rsidRPr="003E228C">
        <w:rPr>
          <w:rFonts w:ascii="Arial Narrow" w:hAnsi="Arial Narrow"/>
          <w:b/>
          <w:sz w:val="24"/>
          <w:szCs w:val="24"/>
        </w:rPr>
        <w:t xml:space="preserve">ÎN DATA DE </w:t>
      </w:r>
      <w:r w:rsidR="003E228C" w:rsidRPr="003E228C">
        <w:rPr>
          <w:rFonts w:ascii="Arial Narrow" w:hAnsi="Arial Narrow"/>
          <w:b/>
          <w:sz w:val="24"/>
          <w:szCs w:val="24"/>
        </w:rPr>
        <w:t>04</w:t>
      </w:r>
      <w:r w:rsidR="007B60B1" w:rsidRPr="003E228C">
        <w:rPr>
          <w:rFonts w:ascii="Arial Narrow" w:hAnsi="Arial Narrow"/>
          <w:b/>
          <w:sz w:val="24"/>
          <w:szCs w:val="24"/>
        </w:rPr>
        <w:t>.0</w:t>
      </w:r>
      <w:r w:rsidR="003E1A38" w:rsidRPr="003E228C">
        <w:rPr>
          <w:rFonts w:ascii="Arial Narrow" w:hAnsi="Arial Narrow"/>
          <w:b/>
          <w:sz w:val="24"/>
          <w:szCs w:val="24"/>
        </w:rPr>
        <w:t>2</w:t>
      </w:r>
      <w:r w:rsidRPr="003E228C">
        <w:rPr>
          <w:rFonts w:ascii="Arial Narrow" w:hAnsi="Arial Narrow"/>
          <w:b/>
          <w:sz w:val="24"/>
          <w:szCs w:val="24"/>
        </w:rPr>
        <w:t>.201</w:t>
      </w:r>
      <w:r w:rsidR="003E1A38" w:rsidRPr="003E228C">
        <w:rPr>
          <w:rFonts w:ascii="Arial Narrow" w:hAnsi="Arial Narrow"/>
          <w:b/>
          <w:sz w:val="24"/>
          <w:szCs w:val="24"/>
        </w:rPr>
        <w:t>6</w:t>
      </w:r>
    </w:p>
    <w:p w:rsidR="003E1A38" w:rsidRPr="003E228C" w:rsidRDefault="00403951" w:rsidP="003E228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>în vederea ocupării postu</w:t>
      </w:r>
      <w:r w:rsidR="007B60B1" w:rsidRPr="003E228C">
        <w:rPr>
          <w:rFonts w:ascii="Arial Narrow" w:hAnsi="Arial Narrow"/>
          <w:b/>
          <w:sz w:val="24"/>
          <w:szCs w:val="24"/>
        </w:rPr>
        <w:t>rilor</w:t>
      </w:r>
      <w:r w:rsidRPr="003E228C">
        <w:rPr>
          <w:rFonts w:ascii="Arial Narrow" w:hAnsi="Arial Narrow"/>
          <w:b/>
          <w:sz w:val="24"/>
          <w:szCs w:val="24"/>
        </w:rPr>
        <w:t xml:space="preserve"> de </w:t>
      </w:r>
      <w:r w:rsidR="003E228C" w:rsidRPr="003E228C">
        <w:rPr>
          <w:rFonts w:ascii="Arial Narrow" w:hAnsi="Arial Narrow"/>
          <w:b/>
          <w:sz w:val="24"/>
          <w:szCs w:val="24"/>
        </w:rPr>
        <w:t>execuție</w:t>
      </w:r>
      <w:r w:rsidR="007B60B1" w:rsidRPr="003E228C">
        <w:rPr>
          <w:rFonts w:ascii="Arial Narrow" w:hAnsi="Arial Narrow"/>
          <w:b/>
          <w:sz w:val="24"/>
          <w:szCs w:val="24"/>
        </w:rPr>
        <w:t xml:space="preserve"> din cadrul</w:t>
      </w:r>
    </w:p>
    <w:p w:rsidR="00403951" w:rsidRDefault="003E1A38" w:rsidP="003E228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E228C">
        <w:rPr>
          <w:rFonts w:ascii="Arial Narrow" w:hAnsi="Arial Narrow"/>
          <w:b/>
          <w:sz w:val="24"/>
          <w:szCs w:val="24"/>
        </w:rPr>
        <w:t>Autorității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Naționale de </w:t>
      </w:r>
      <w:r w:rsidRPr="003E228C">
        <w:rPr>
          <w:rFonts w:ascii="Arial Narrow" w:hAnsi="Arial Narrow"/>
          <w:b/>
          <w:sz w:val="24"/>
          <w:szCs w:val="24"/>
        </w:rPr>
        <w:t>Management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a</w:t>
      </w:r>
      <w:r w:rsidRPr="003E228C">
        <w:rPr>
          <w:rFonts w:ascii="Arial Narrow" w:hAnsi="Arial Narrow"/>
          <w:b/>
          <w:sz w:val="24"/>
          <w:szCs w:val="24"/>
        </w:rPr>
        <w:t>l</w:t>
      </w:r>
      <w:r w:rsidR="00403951" w:rsidRPr="003E228C">
        <w:rPr>
          <w:rFonts w:ascii="Arial Narrow" w:hAnsi="Arial Narrow"/>
          <w:b/>
          <w:sz w:val="24"/>
          <w:szCs w:val="24"/>
        </w:rPr>
        <w:t xml:space="preserve"> </w:t>
      </w:r>
      <w:r w:rsidRPr="003E228C">
        <w:rPr>
          <w:rFonts w:ascii="Arial Narrow" w:hAnsi="Arial Narrow"/>
          <w:b/>
          <w:sz w:val="24"/>
          <w:szCs w:val="24"/>
        </w:rPr>
        <w:t>Calității în Sănătate</w:t>
      </w:r>
    </w:p>
    <w:p w:rsidR="003E228C" w:rsidRPr="003E228C" w:rsidRDefault="003E228C" w:rsidP="003E228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9242" w:type="dxa"/>
        <w:tblInd w:w="108" w:type="dxa"/>
        <w:tblLook w:val="04A0"/>
      </w:tblPr>
      <w:tblGrid>
        <w:gridCol w:w="898"/>
        <w:gridCol w:w="2899"/>
        <w:gridCol w:w="2647"/>
        <w:gridCol w:w="1218"/>
        <w:gridCol w:w="1580"/>
      </w:tblGrid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Nr.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crt.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Nume și prenume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 xml:space="preserve">Denumirea  postului </w:t>
            </w:r>
          </w:p>
        </w:tc>
        <w:tc>
          <w:tcPr>
            <w:tcW w:w="121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Punctaj obținut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Rezultat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 xml:space="preserve">admis/ 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228C">
              <w:rPr>
                <w:rFonts w:ascii="Arial Narrow" w:hAnsi="Arial Narrow"/>
                <w:b/>
                <w:sz w:val="24"/>
                <w:szCs w:val="24"/>
              </w:rPr>
              <w:t>respins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ANGHELOIU Cristiana – Manuela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Serviciul Resurse Umane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89,34</w:t>
            </w:r>
          </w:p>
        </w:tc>
        <w:tc>
          <w:tcPr>
            <w:tcW w:w="1580" w:type="dxa"/>
          </w:tcPr>
          <w:p w:rsidR="003E228C" w:rsidRPr="003E228C" w:rsidRDefault="003E228C" w:rsidP="00BD7B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 xml:space="preserve">2. 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BEREZONSCHI Florina – Gabriela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Evaluare și Acreditare a Spitalelor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79,34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 xml:space="preserve">3. 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BREGA Izabela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82</w:t>
            </w:r>
          </w:p>
        </w:tc>
        <w:tc>
          <w:tcPr>
            <w:tcW w:w="1580" w:type="dxa"/>
          </w:tcPr>
          <w:p w:rsidR="003E228C" w:rsidRPr="003E228C" w:rsidRDefault="003E228C" w:rsidP="00BD7B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CORDUNEANU Carmen – Larisa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Standarde pentru Serviciile de Sănătate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74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CORSEI Răzvan – Valentin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- Unitatea de Evaluare și Acreditare a Spitalelor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71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DEDU Daniel – Alexandru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80,67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DICU Alexandru – Cătălin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Unitatea de Standarde pentru Serviciile de Sănătate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88,34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GHINESCU Niculae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- Unitatea de Evaluare și Acreditare a Spitalelor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83,67</w:t>
            </w:r>
          </w:p>
        </w:tc>
        <w:tc>
          <w:tcPr>
            <w:tcW w:w="1580" w:type="dxa"/>
          </w:tcPr>
          <w:p w:rsidR="00BD7B20" w:rsidRDefault="00BD7B20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IORDACHE Grațiela – Denisa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87,34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PETRE Daniela – Adriana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Serviciul Juridic și Relații Externe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86,67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2899" w:type="dxa"/>
          </w:tcPr>
          <w:p w:rsidR="003E228C" w:rsidRPr="003E228C" w:rsidRDefault="003E228C" w:rsidP="003E228C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TENTEA Marian</w:t>
            </w:r>
          </w:p>
        </w:tc>
        <w:tc>
          <w:tcPr>
            <w:tcW w:w="2647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Consilier – Direcția Economică</w:t>
            </w:r>
          </w:p>
        </w:tc>
        <w:tc>
          <w:tcPr>
            <w:tcW w:w="1218" w:type="dxa"/>
          </w:tcPr>
          <w:p w:rsidR="003E228C" w:rsidRPr="003E228C" w:rsidRDefault="0084710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86,67</w:t>
            </w:r>
          </w:p>
        </w:tc>
        <w:tc>
          <w:tcPr>
            <w:tcW w:w="1580" w:type="dxa"/>
          </w:tcPr>
          <w:p w:rsidR="003E228C" w:rsidRPr="003E228C" w:rsidRDefault="003E228C" w:rsidP="003E22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228C" w:rsidRPr="003E228C" w:rsidTr="00D52703">
        <w:tc>
          <w:tcPr>
            <w:tcW w:w="898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2899" w:type="dxa"/>
          </w:tcPr>
          <w:p w:rsidR="003E228C" w:rsidRPr="003E228C" w:rsidRDefault="003E228C" w:rsidP="00236261">
            <w:pPr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VREME Daniela - Elena</w:t>
            </w:r>
          </w:p>
        </w:tc>
        <w:tc>
          <w:tcPr>
            <w:tcW w:w="2647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Auditor – Compartiment Audit Intern</w:t>
            </w:r>
          </w:p>
        </w:tc>
        <w:tc>
          <w:tcPr>
            <w:tcW w:w="1218" w:type="dxa"/>
          </w:tcPr>
          <w:p w:rsidR="003E228C" w:rsidRPr="003E228C" w:rsidRDefault="0084710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</w:t>
            </w:r>
          </w:p>
        </w:tc>
        <w:tc>
          <w:tcPr>
            <w:tcW w:w="1580" w:type="dxa"/>
          </w:tcPr>
          <w:p w:rsidR="003E228C" w:rsidRPr="003E228C" w:rsidRDefault="003E228C" w:rsidP="002362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228C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:rsidR="00236261" w:rsidRDefault="00236261" w:rsidP="002362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27074" w:rsidRPr="003E228C" w:rsidRDefault="00827074" w:rsidP="0023626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E228C">
        <w:rPr>
          <w:rFonts w:ascii="Arial Narrow" w:hAnsi="Arial Narrow"/>
          <w:sz w:val="24"/>
          <w:szCs w:val="24"/>
        </w:rPr>
        <w:t xml:space="preserve">Contestațiile cu privire la rezultatele </w:t>
      </w:r>
      <w:r w:rsidRPr="003E228C">
        <w:rPr>
          <w:rFonts w:ascii="Arial Narrow" w:hAnsi="Arial Narrow"/>
          <w:sz w:val="24"/>
          <w:szCs w:val="24"/>
          <w:lang w:val="en-US"/>
        </w:rPr>
        <w:t>probei interviu</w:t>
      </w:r>
      <w:r w:rsidRPr="003E228C">
        <w:rPr>
          <w:rFonts w:ascii="Arial Narrow" w:hAnsi="Arial Narrow"/>
          <w:sz w:val="24"/>
          <w:szCs w:val="24"/>
        </w:rPr>
        <w:t xml:space="preserve"> se depun la secretarul comisiei de soluționare a contestațiilor</w:t>
      </w:r>
      <w:r w:rsidR="003E228C">
        <w:rPr>
          <w:rFonts w:ascii="Arial Narrow" w:hAnsi="Arial Narrow"/>
          <w:sz w:val="24"/>
          <w:szCs w:val="24"/>
        </w:rPr>
        <w:t>,</w:t>
      </w:r>
      <w:r w:rsidRPr="003E228C">
        <w:rPr>
          <w:rFonts w:ascii="Arial Narrow" w:hAnsi="Arial Narrow"/>
          <w:sz w:val="24"/>
          <w:szCs w:val="24"/>
        </w:rPr>
        <w:t xml:space="preserve"> </w:t>
      </w:r>
      <w:r w:rsidR="003E228C">
        <w:rPr>
          <w:rFonts w:ascii="Arial Narrow" w:hAnsi="Arial Narrow"/>
          <w:sz w:val="24"/>
          <w:szCs w:val="24"/>
        </w:rPr>
        <w:t>doamna Alina – Mihaela TENTEA</w:t>
      </w:r>
      <w:r w:rsidRPr="003E228C">
        <w:rPr>
          <w:rFonts w:ascii="Arial Narrow" w:hAnsi="Arial Narrow"/>
          <w:sz w:val="24"/>
          <w:szCs w:val="24"/>
        </w:rPr>
        <w:t xml:space="preserve">, etaj V,camera 33/36, sediul </w:t>
      </w:r>
      <w:r w:rsidR="00021253" w:rsidRPr="003E228C">
        <w:rPr>
          <w:rFonts w:ascii="Arial Narrow" w:hAnsi="Arial Narrow"/>
          <w:sz w:val="24"/>
          <w:szCs w:val="24"/>
        </w:rPr>
        <w:t>Autorității</w:t>
      </w:r>
      <w:r w:rsidRPr="003E228C">
        <w:rPr>
          <w:rFonts w:ascii="Arial Narrow" w:hAnsi="Arial Narrow"/>
          <w:sz w:val="24"/>
          <w:szCs w:val="24"/>
        </w:rPr>
        <w:t xml:space="preserve"> Naționale de </w:t>
      </w:r>
      <w:r w:rsidR="00021253" w:rsidRPr="003E228C">
        <w:rPr>
          <w:rFonts w:ascii="Arial Narrow" w:hAnsi="Arial Narrow"/>
          <w:sz w:val="24"/>
          <w:szCs w:val="24"/>
        </w:rPr>
        <w:t>Management</w:t>
      </w:r>
      <w:r w:rsidRPr="003E228C">
        <w:rPr>
          <w:rFonts w:ascii="Arial Narrow" w:hAnsi="Arial Narrow"/>
          <w:sz w:val="24"/>
          <w:szCs w:val="24"/>
        </w:rPr>
        <w:t xml:space="preserve"> a</w:t>
      </w:r>
      <w:r w:rsidR="00021253" w:rsidRPr="003E228C">
        <w:rPr>
          <w:rFonts w:ascii="Arial Narrow" w:hAnsi="Arial Narrow"/>
          <w:sz w:val="24"/>
          <w:szCs w:val="24"/>
        </w:rPr>
        <w:t>l</w:t>
      </w:r>
      <w:r w:rsidRPr="003E228C">
        <w:rPr>
          <w:rFonts w:ascii="Arial Narrow" w:hAnsi="Arial Narrow"/>
          <w:sz w:val="24"/>
          <w:szCs w:val="24"/>
        </w:rPr>
        <w:t xml:space="preserve"> </w:t>
      </w:r>
      <w:r w:rsidR="00021253" w:rsidRPr="003E228C">
        <w:rPr>
          <w:rFonts w:ascii="Arial Narrow" w:hAnsi="Arial Narrow"/>
          <w:sz w:val="24"/>
          <w:szCs w:val="24"/>
        </w:rPr>
        <w:t>Calității în Sănătate</w:t>
      </w:r>
      <w:r w:rsidRPr="003E228C">
        <w:rPr>
          <w:rFonts w:ascii="Arial Narrow" w:hAnsi="Arial Narrow"/>
          <w:sz w:val="24"/>
          <w:szCs w:val="24"/>
        </w:rPr>
        <w:t xml:space="preserve"> din Splaiul </w:t>
      </w:r>
      <w:r w:rsidR="003E228C">
        <w:rPr>
          <w:rFonts w:ascii="Arial Narrow" w:hAnsi="Arial Narrow"/>
          <w:sz w:val="24"/>
          <w:szCs w:val="24"/>
        </w:rPr>
        <w:t>Independenței nr.202A, S</w:t>
      </w:r>
      <w:r w:rsidRPr="003E228C">
        <w:rPr>
          <w:rFonts w:ascii="Arial Narrow" w:hAnsi="Arial Narrow"/>
          <w:sz w:val="24"/>
          <w:szCs w:val="24"/>
        </w:rPr>
        <w:t xml:space="preserve">ector 6, București, până la data de </w:t>
      </w:r>
      <w:r w:rsidR="004D1E2F" w:rsidRPr="003E228C">
        <w:rPr>
          <w:rFonts w:ascii="Arial Narrow" w:hAnsi="Arial Narrow"/>
          <w:sz w:val="24"/>
          <w:szCs w:val="24"/>
        </w:rPr>
        <w:t>08</w:t>
      </w:r>
      <w:r w:rsidRPr="003E228C">
        <w:rPr>
          <w:rFonts w:ascii="Arial Narrow" w:hAnsi="Arial Narrow"/>
          <w:sz w:val="24"/>
          <w:szCs w:val="24"/>
        </w:rPr>
        <w:t>.0</w:t>
      </w:r>
      <w:r w:rsidR="00BC4B19" w:rsidRPr="003E228C">
        <w:rPr>
          <w:rFonts w:ascii="Arial Narrow" w:hAnsi="Arial Narrow"/>
          <w:sz w:val="24"/>
          <w:szCs w:val="24"/>
        </w:rPr>
        <w:t>2</w:t>
      </w:r>
      <w:r w:rsidRPr="003E228C">
        <w:rPr>
          <w:rFonts w:ascii="Arial Narrow" w:hAnsi="Arial Narrow"/>
          <w:sz w:val="24"/>
          <w:szCs w:val="24"/>
        </w:rPr>
        <w:t>.201</w:t>
      </w:r>
      <w:r w:rsidR="004D1E2F" w:rsidRPr="003E228C">
        <w:rPr>
          <w:rFonts w:ascii="Arial Narrow" w:hAnsi="Arial Narrow"/>
          <w:sz w:val="24"/>
          <w:szCs w:val="24"/>
        </w:rPr>
        <w:t>6</w:t>
      </w:r>
      <w:r w:rsidRPr="003E228C">
        <w:rPr>
          <w:rFonts w:ascii="Arial Narrow" w:hAnsi="Arial Narrow"/>
          <w:sz w:val="24"/>
          <w:szCs w:val="24"/>
        </w:rPr>
        <w:t>, orele 16,00.</w:t>
      </w:r>
    </w:p>
    <w:p w:rsidR="00827074" w:rsidRPr="003E228C" w:rsidRDefault="00827074" w:rsidP="008270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E228C">
        <w:rPr>
          <w:rFonts w:ascii="Arial Narrow" w:hAnsi="Arial Narrow"/>
          <w:sz w:val="24"/>
          <w:szCs w:val="24"/>
        </w:rPr>
        <w:t xml:space="preserve">        </w:t>
      </w:r>
    </w:p>
    <w:p w:rsidR="00114744" w:rsidRPr="00236261" w:rsidRDefault="00236261" w:rsidP="00236261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236261">
        <w:rPr>
          <w:rFonts w:ascii="Arial Narrow" w:hAnsi="Arial Narrow"/>
          <w:b/>
          <w:sz w:val="24"/>
          <w:szCs w:val="24"/>
        </w:rPr>
        <w:t>Alina – Mihaela TENTEA, Secretar Comisie concurs</w:t>
      </w:r>
    </w:p>
    <w:p w:rsidR="00236261" w:rsidRPr="00236261" w:rsidRDefault="00236261" w:rsidP="0011474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36261">
        <w:rPr>
          <w:rFonts w:ascii="Arial Narrow" w:hAnsi="Arial Narrow"/>
          <w:b/>
          <w:sz w:val="24"/>
          <w:szCs w:val="24"/>
        </w:rPr>
        <w:t>05.02.2016</w:t>
      </w:r>
    </w:p>
    <w:p w:rsidR="00403951" w:rsidRPr="003E228C" w:rsidRDefault="00403951" w:rsidP="00236261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403951" w:rsidRPr="003E228C" w:rsidSect="00107BDD">
      <w:headerReference w:type="first" r:id="rId7"/>
      <w:footerReference w:type="first" r:id="rId8"/>
      <w:pgSz w:w="11906" w:h="16838"/>
      <w:pgMar w:top="1418" w:right="1418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11" w:rsidRDefault="00A73511" w:rsidP="00292DC9">
      <w:pPr>
        <w:spacing w:after="0" w:line="240" w:lineRule="auto"/>
      </w:pPr>
      <w:r>
        <w:separator/>
      </w:r>
    </w:p>
  </w:endnote>
  <w:endnote w:type="continuationSeparator" w:id="0">
    <w:p w:rsidR="00A73511" w:rsidRDefault="00A73511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3E1A38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11" w:rsidRDefault="00A73511" w:rsidP="00292DC9">
      <w:pPr>
        <w:spacing w:after="0" w:line="240" w:lineRule="auto"/>
      </w:pPr>
      <w:r>
        <w:separator/>
      </w:r>
    </w:p>
  </w:footnote>
  <w:footnote w:type="continuationSeparator" w:id="0">
    <w:p w:rsidR="00A73511" w:rsidRDefault="00A73511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3E1A38">
    <w:pPr>
      <w:pStyle w:val="Header"/>
    </w:pPr>
    <w:r w:rsidRPr="003E1A38">
      <w:rPr>
        <w:noProof/>
        <w:lang w:eastAsia="ro-RO"/>
      </w:rPr>
      <w:drawing>
        <wp:inline distT="0" distB="0" distL="0" distR="0">
          <wp:extent cx="5731510" cy="1285111"/>
          <wp:effectExtent l="19050" t="0" r="2540" b="0"/>
          <wp:docPr id="3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85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21253"/>
    <w:rsid w:val="0009430E"/>
    <w:rsid w:val="000A470F"/>
    <w:rsid w:val="00107BDD"/>
    <w:rsid w:val="00114744"/>
    <w:rsid w:val="00176AB0"/>
    <w:rsid w:val="001B4128"/>
    <w:rsid w:val="001C650A"/>
    <w:rsid w:val="001F0FD6"/>
    <w:rsid w:val="00234640"/>
    <w:rsid w:val="00236261"/>
    <w:rsid w:val="00292DC9"/>
    <w:rsid w:val="002D0F25"/>
    <w:rsid w:val="002E00FA"/>
    <w:rsid w:val="00394686"/>
    <w:rsid w:val="003A1965"/>
    <w:rsid w:val="003E1A38"/>
    <w:rsid w:val="003E228C"/>
    <w:rsid w:val="003E289A"/>
    <w:rsid w:val="003F3AD2"/>
    <w:rsid w:val="00403951"/>
    <w:rsid w:val="00406B19"/>
    <w:rsid w:val="004507A1"/>
    <w:rsid w:val="00466671"/>
    <w:rsid w:val="00497F3D"/>
    <w:rsid w:val="004A413E"/>
    <w:rsid w:val="004D1E2F"/>
    <w:rsid w:val="004D4EEE"/>
    <w:rsid w:val="005572E8"/>
    <w:rsid w:val="00567D8D"/>
    <w:rsid w:val="00577F33"/>
    <w:rsid w:val="00581B5F"/>
    <w:rsid w:val="005A03B6"/>
    <w:rsid w:val="005A2871"/>
    <w:rsid w:val="005E0DBD"/>
    <w:rsid w:val="005E2CD5"/>
    <w:rsid w:val="006073EC"/>
    <w:rsid w:val="006148D6"/>
    <w:rsid w:val="00706735"/>
    <w:rsid w:val="00730794"/>
    <w:rsid w:val="00752884"/>
    <w:rsid w:val="007A34BD"/>
    <w:rsid w:val="007B5109"/>
    <w:rsid w:val="007B60B1"/>
    <w:rsid w:val="00827074"/>
    <w:rsid w:val="0084710C"/>
    <w:rsid w:val="00850068"/>
    <w:rsid w:val="00865540"/>
    <w:rsid w:val="008662BF"/>
    <w:rsid w:val="00877487"/>
    <w:rsid w:val="00884C88"/>
    <w:rsid w:val="008A6D53"/>
    <w:rsid w:val="00A73511"/>
    <w:rsid w:val="00AA5359"/>
    <w:rsid w:val="00AD12BA"/>
    <w:rsid w:val="00B42B2A"/>
    <w:rsid w:val="00B67E6B"/>
    <w:rsid w:val="00BC3F33"/>
    <w:rsid w:val="00BC4B19"/>
    <w:rsid w:val="00BD7B20"/>
    <w:rsid w:val="00C2675B"/>
    <w:rsid w:val="00C31C0F"/>
    <w:rsid w:val="00C648A2"/>
    <w:rsid w:val="00CF28E4"/>
    <w:rsid w:val="00D71211"/>
    <w:rsid w:val="00DA2684"/>
    <w:rsid w:val="00DE3D3B"/>
    <w:rsid w:val="00DF121C"/>
    <w:rsid w:val="00E067D2"/>
    <w:rsid w:val="00E9253B"/>
    <w:rsid w:val="00EF1F32"/>
    <w:rsid w:val="00F056F6"/>
    <w:rsid w:val="00F32E84"/>
    <w:rsid w:val="00F4266E"/>
    <w:rsid w:val="00F84667"/>
    <w:rsid w:val="00FB0272"/>
    <w:rsid w:val="00FC68E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4D1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6</cp:revision>
  <cp:lastPrinted>2016-02-05T09:48:00Z</cp:lastPrinted>
  <dcterms:created xsi:type="dcterms:W3CDTF">2016-02-05T09:26:00Z</dcterms:created>
  <dcterms:modified xsi:type="dcterms:W3CDTF">2016-02-05T09:51:00Z</dcterms:modified>
</cp:coreProperties>
</file>