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D1" w:rsidRDefault="00A324D1" w:rsidP="00A56341">
      <w:pPr>
        <w:shd w:val="clear" w:color="auto" w:fill="FFFFFF"/>
        <w:spacing w:after="150"/>
        <w:ind w:right="436"/>
        <w:jc w:val="center"/>
        <w:textAlignment w:val="baseline"/>
        <w:outlineLvl w:val="1"/>
        <w:rPr>
          <w:rFonts w:ascii="Arial Narrow" w:eastAsia="Times New Roman" w:hAnsi="Arial Narrow" w:cs="Helvetica"/>
          <w:b/>
          <w:color w:val="000000"/>
          <w:sz w:val="40"/>
          <w:szCs w:val="40"/>
          <w:lang w:eastAsia="ro-RO"/>
        </w:rPr>
      </w:pPr>
    </w:p>
    <w:p w:rsidR="00D82B26" w:rsidRDefault="00D82B26" w:rsidP="00A56341">
      <w:pPr>
        <w:shd w:val="clear" w:color="auto" w:fill="FFFFFF"/>
        <w:spacing w:after="150"/>
        <w:ind w:right="436"/>
        <w:jc w:val="center"/>
        <w:textAlignment w:val="baseline"/>
        <w:outlineLvl w:val="1"/>
        <w:rPr>
          <w:rFonts w:ascii="Arial Narrow" w:eastAsia="Times New Roman" w:hAnsi="Arial Narrow" w:cs="Helvetica"/>
          <w:b/>
          <w:color w:val="000000"/>
          <w:sz w:val="40"/>
          <w:szCs w:val="40"/>
          <w:lang w:eastAsia="ro-RO"/>
        </w:rPr>
      </w:pPr>
    </w:p>
    <w:p w:rsidR="00AE12DE" w:rsidRPr="005E6CA4" w:rsidRDefault="00AE12DE" w:rsidP="00A56341">
      <w:pPr>
        <w:shd w:val="clear" w:color="auto" w:fill="FFFFFF"/>
        <w:spacing w:after="150"/>
        <w:ind w:right="436"/>
        <w:jc w:val="center"/>
        <w:textAlignment w:val="baseline"/>
        <w:outlineLvl w:val="1"/>
        <w:rPr>
          <w:rFonts w:ascii="Arial Narrow" w:eastAsia="Times New Roman" w:hAnsi="Arial Narrow" w:cs="Helvetica"/>
          <w:b/>
          <w:color w:val="000000"/>
          <w:sz w:val="40"/>
          <w:szCs w:val="40"/>
          <w:lang w:eastAsia="ro-RO"/>
        </w:rPr>
      </w:pPr>
      <w:r w:rsidRPr="005E6CA4">
        <w:rPr>
          <w:rFonts w:ascii="Arial Narrow" w:eastAsia="Times New Roman" w:hAnsi="Arial Narrow" w:cs="Helvetica"/>
          <w:b/>
          <w:color w:val="000000"/>
          <w:sz w:val="40"/>
          <w:szCs w:val="40"/>
          <w:lang w:eastAsia="ro-RO"/>
        </w:rPr>
        <w:t xml:space="preserve">CODUL </w:t>
      </w:r>
      <w:r w:rsidR="00D46E6A">
        <w:rPr>
          <w:rFonts w:ascii="Arial Narrow" w:eastAsia="Times New Roman" w:hAnsi="Arial Narrow" w:cs="Helvetica"/>
          <w:b/>
          <w:color w:val="000000"/>
          <w:sz w:val="40"/>
          <w:szCs w:val="40"/>
          <w:lang w:eastAsia="ro-RO"/>
        </w:rPr>
        <w:t>DE CONDUITĂ</w:t>
      </w:r>
      <w:r w:rsidRPr="005E6CA4">
        <w:rPr>
          <w:rFonts w:ascii="Arial Narrow" w:eastAsia="Times New Roman" w:hAnsi="Arial Narrow" w:cs="Helvetica"/>
          <w:b/>
          <w:color w:val="000000"/>
          <w:sz w:val="40"/>
          <w:szCs w:val="40"/>
          <w:lang w:eastAsia="ro-RO"/>
        </w:rPr>
        <w:t xml:space="preserve"> </w:t>
      </w:r>
      <w:r w:rsidR="000277C5">
        <w:rPr>
          <w:rFonts w:ascii="Arial Narrow" w:eastAsia="Times New Roman" w:hAnsi="Arial Narrow" w:cs="Helvetica"/>
          <w:b/>
          <w:color w:val="000000"/>
          <w:sz w:val="40"/>
          <w:szCs w:val="40"/>
          <w:lang w:eastAsia="ro-RO"/>
        </w:rPr>
        <w:t xml:space="preserve">ȘI DISCIPLINĂ </w:t>
      </w:r>
      <w:r w:rsidRPr="005E6CA4">
        <w:rPr>
          <w:rFonts w:ascii="Arial Narrow" w:eastAsia="Times New Roman" w:hAnsi="Arial Narrow" w:cs="Helvetica"/>
          <w:b/>
          <w:color w:val="000000"/>
          <w:sz w:val="40"/>
          <w:szCs w:val="40"/>
          <w:lang w:eastAsia="ro-RO"/>
        </w:rPr>
        <w:t>A</w:t>
      </w:r>
      <w:r w:rsidR="00A0752D" w:rsidRPr="005E6CA4">
        <w:rPr>
          <w:rFonts w:ascii="Arial Narrow" w:eastAsia="Times New Roman" w:hAnsi="Arial Narrow" w:cs="Helvetica"/>
          <w:b/>
          <w:color w:val="000000"/>
          <w:sz w:val="40"/>
          <w:szCs w:val="40"/>
          <w:lang w:eastAsia="ro-RO"/>
        </w:rPr>
        <w:t>L</w:t>
      </w:r>
      <w:r w:rsidRPr="005E6CA4">
        <w:rPr>
          <w:rFonts w:ascii="Arial Narrow" w:eastAsia="Times New Roman" w:hAnsi="Arial Narrow" w:cs="Helvetica"/>
          <w:b/>
          <w:color w:val="000000"/>
          <w:sz w:val="40"/>
          <w:szCs w:val="40"/>
          <w:lang w:eastAsia="ro-RO"/>
        </w:rPr>
        <w:t xml:space="preserve"> EVALUATORILOR DE SERVICII DE SĂNĂTATE AI A.N.M.C.S.</w:t>
      </w:r>
    </w:p>
    <w:p w:rsidR="00F35D2D" w:rsidRDefault="00F35D2D" w:rsidP="00A56341">
      <w:pPr>
        <w:shd w:val="clear" w:color="auto" w:fill="FFFFFF"/>
        <w:spacing w:after="150"/>
        <w:ind w:right="436"/>
        <w:jc w:val="center"/>
        <w:textAlignment w:val="baseline"/>
        <w:outlineLvl w:val="1"/>
        <w:rPr>
          <w:rFonts w:ascii="Helvetica" w:eastAsia="Times New Roman" w:hAnsi="Helvetica" w:cs="Helvetica"/>
          <w:color w:val="000000"/>
          <w:sz w:val="32"/>
          <w:szCs w:val="32"/>
          <w:lang w:eastAsia="ro-RO"/>
        </w:rPr>
      </w:pPr>
    </w:p>
    <w:p w:rsidR="00A324D1" w:rsidRPr="00A324D1" w:rsidRDefault="00A324D1" w:rsidP="00A56341">
      <w:pPr>
        <w:shd w:val="clear" w:color="auto" w:fill="FFFFFF"/>
        <w:spacing w:after="150"/>
        <w:ind w:right="436"/>
        <w:jc w:val="center"/>
        <w:textAlignment w:val="baseline"/>
        <w:outlineLvl w:val="1"/>
        <w:rPr>
          <w:rFonts w:ascii="Helvetica" w:eastAsia="Times New Roman" w:hAnsi="Helvetica" w:cs="Helvetica"/>
          <w:color w:val="000000"/>
          <w:sz w:val="32"/>
          <w:szCs w:val="32"/>
          <w:lang w:eastAsia="ro-RO"/>
        </w:rPr>
      </w:pPr>
    </w:p>
    <w:p w:rsidR="00AE12DE" w:rsidRPr="00A324D1" w:rsidRDefault="00AE12DE" w:rsidP="00A56341">
      <w:pPr>
        <w:shd w:val="clear" w:color="auto" w:fill="FFFFFF"/>
        <w:spacing w:after="150"/>
        <w:ind w:right="436"/>
        <w:jc w:val="center"/>
        <w:textAlignment w:val="baseline"/>
        <w:outlineLvl w:val="1"/>
        <w:rPr>
          <w:rFonts w:ascii="Arial Narrow" w:eastAsia="Times New Roman" w:hAnsi="Arial Narrow" w:cs="Helvetica"/>
          <w:b/>
          <w:color w:val="000000"/>
          <w:sz w:val="32"/>
          <w:szCs w:val="32"/>
          <w:lang w:eastAsia="ro-RO"/>
        </w:rPr>
      </w:pPr>
      <w:r w:rsidRPr="00A324D1">
        <w:rPr>
          <w:rFonts w:ascii="Arial Narrow" w:eastAsia="Times New Roman" w:hAnsi="Arial Narrow" w:cs="Helvetica"/>
          <w:b/>
          <w:color w:val="000000"/>
          <w:sz w:val="32"/>
          <w:szCs w:val="32"/>
          <w:lang w:eastAsia="ro-RO"/>
        </w:rPr>
        <w:t>CAPITOLUL I</w:t>
      </w:r>
    </w:p>
    <w:p w:rsidR="00F35D2D" w:rsidRPr="00A324D1" w:rsidRDefault="00AE12DE" w:rsidP="00A56341">
      <w:pPr>
        <w:shd w:val="clear" w:color="auto" w:fill="FFFFFF"/>
        <w:spacing w:after="150"/>
        <w:ind w:right="436"/>
        <w:jc w:val="center"/>
        <w:textAlignment w:val="baseline"/>
        <w:outlineLvl w:val="1"/>
        <w:rPr>
          <w:rFonts w:ascii="Arial Narrow" w:eastAsia="Times New Roman" w:hAnsi="Arial Narrow" w:cs="Helvetica"/>
          <w:b/>
          <w:color w:val="000000"/>
          <w:sz w:val="32"/>
          <w:szCs w:val="32"/>
          <w:lang w:eastAsia="ro-RO"/>
        </w:rPr>
      </w:pPr>
      <w:r w:rsidRPr="00A324D1">
        <w:rPr>
          <w:rFonts w:ascii="Arial Narrow" w:eastAsia="Times New Roman" w:hAnsi="Arial Narrow" w:cs="Helvetica"/>
          <w:b/>
          <w:color w:val="000000"/>
          <w:sz w:val="32"/>
          <w:szCs w:val="32"/>
          <w:lang w:eastAsia="ro-RO"/>
        </w:rPr>
        <w:t>DISPOZIȚII GENERALE</w:t>
      </w:r>
    </w:p>
    <w:p w:rsidR="00F35D2D" w:rsidRPr="00A324D1" w:rsidRDefault="00F35D2D" w:rsidP="00A56341">
      <w:pPr>
        <w:shd w:val="clear" w:color="auto" w:fill="FFFFFF"/>
        <w:spacing w:after="150"/>
        <w:ind w:right="436"/>
        <w:jc w:val="center"/>
        <w:textAlignment w:val="baseline"/>
        <w:outlineLvl w:val="1"/>
        <w:rPr>
          <w:rFonts w:ascii="Helvetica" w:eastAsia="Times New Roman" w:hAnsi="Helvetica" w:cs="Helvetica"/>
          <w:color w:val="000000"/>
          <w:sz w:val="32"/>
          <w:szCs w:val="32"/>
          <w:lang w:eastAsia="ro-RO"/>
        </w:rPr>
      </w:pPr>
    </w:p>
    <w:p w:rsidR="009155F1" w:rsidRDefault="009155F1" w:rsidP="00A56341">
      <w:pPr>
        <w:shd w:val="clear" w:color="auto" w:fill="FFFFFF"/>
        <w:textAlignment w:val="baseline"/>
        <w:outlineLvl w:val="1"/>
        <w:rPr>
          <w:rFonts w:ascii="Arial Narrow" w:eastAsia="Times New Roman" w:hAnsi="Arial Narrow" w:cs="Helvetica"/>
          <w:b/>
          <w:color w:val="000000"/>
          <w:lang w:eastAsia="ro-RO"/>
        </w:rPr>
      </w:pPr>
      <w:r>
        <w:rPr>
          <w:rStyle w:val="Strong"/>
          <w:rFonts w:ascii="Arial Narrow" w:hAnsi="Arial Narrow"/>
          <w:color w:val="222222"/>
        </w:rPr>
        <w:tab/>
      </w:r>
      <w:r w:rsidRPr="001A23ED">
        <w:rPr>
          <w:rStyle w:val="Strong"/>
          <w:rFonts w:ascii="Arial Narrow" w:hAnsi="Arial Narrow"/>
          <w:color w:val="222222"/>
        </w:rPr>
        <w:t>Domeniul de aplicare</w:t>
      </w:r>
      <w:r w:rsidRPr="001A23ED">
        <w:rPr>
          <w:rFonts w:ascii="Arial Narrow" w:eastAsia="Times New Roman" w:hAnsi="Arial Narrow" w:cs="Helvetica"/>
          <w:b/>
          <w:color w:val="000000"/>
          <w:lang w:eastAsia="ro-RO"/>
        </w:rPr>
        <w:t xml:space="preserve"> </w:t>
      </w:r>
    </w:p>
    <w:p w:rsidR="00F35D2D" w:rsidRDefault="009155F1" w:rsidP="00A56341">
      <w:pPr>
        <w:shd w:val="clear" w:color="auto" w:fill="FFFFFF"/>
        <w:textAlignment w:val="baseline"/>
        <w:outlineLvl w:val="1"/>
        <w:rPr>
          <w:rFonts w:ascii="Arial Narrow" w:eastAsia="Times New Roman" w:hAnsi="Arial Narrow" w:cs="Helvetica"/>
          <w:color w:val="000000"/>
          <w:lang w:eastAsia="ro-RO"/>
        </w:rPr>
      </w:pPr>
      <w:r>
        <w:rPr>
          <w:rFonts w:ascii="Arial Narrow" w:eastAsia="Times New Roman" w:hAnsi="Arial Narrow" w:cs="Helvetica"/>
          <w:b/>
          <w:color w:val="000000"/>
          <w:lang w:eastAsia="ro-RO"/>
        </w:rPr>
        <w:tab/>
      </w:r>
      <w:r w:rsidR="00DD4F93" w:rsidRPr="001A23ED">
        <w:rPr>
          <w:rStyle w:val="Strong"/>
          <w:rFonts w:ascii="Arial Narrow" w:hAnsi="Arial Narrow"/>
          <w:color w:val="222222"/>
        </w:rPr>
        <w:t xml:space="preserve">Art. 1 </w:t>
      </w:r>
      <w:r w:rsidR="00527BD7" w:rsidRPr="003B5EA9">
        <w:rPr>
          <w:rFonts w:ascii="Arial Narrow" w:eastAsia="Times New Roman" w:hAnsi="Arial Narrow" w:cs="Helvetica"/>
          <w:b/>
          <w:color w:val="000000"/>
          <w:lang w:eastAsia="ro-RO"/>
        </w:rPr>
        <w:t>(1)</w:t>
      </w:r>
      <w:r w:rsidR="00527BD7">
        <w:rPr>
          <w:rFonts w:ascii="Arial Narrow" w:eastAsia="Times New Roman" w:hAnsi="Arial Narrow" w:cs="Helvetica"/>
          <w:color w:val="000000"/>
          <w:lang w:eastAsia="ro-RO"/>
        </w:rPr>
        <w:t xml:space="preserve"> </w:t>
      </w:r>
      <w:r w:rsidR="00AE12DE" w:rsidRPr="00527BD7">
        <w:rPr>
          <w:rFonts w:ascii="Arial Narrow" w:eastAsia="Times New Roman" w:hAnsi="Arial Narrow" w:cs="Helvetica"/>
          <w:color w:val="000000"/>
          <w:lang w:eastAsia="ro-RO"/>
        </w:rPr>
        <w:t xml:space="preserve">Codul </w:t>
      </w:r>
      <w:r w:rsidR="00D46E6A">
        <w:rPr>
          <w:rFonts w:ascii="Arial Narrow" w:eastAsia="Times New Roman" w:hAnsi="Arial Narrow" w:cs="Helvetica"/>
          <w:color w:val="000000"/>
          <w:lang w:eastAsia="ro-RO"/>
        </w:rPr>
        <w:t>de conduită</w:t>
      </w:r>
      <w:r w:rsidR="00A0752D">
        <w:rPr>
          <w:rFonts w:ascii="Arial Narrow" w:eastAsia="Times New Roman" w:hAnsi="Arial Narrow" w:cs="Helvetica"/>
          <w:color w:val="000000"/>
          <w:lang w:eastAsia="ro-RO"/>
        </w:rPr>
        <w:t xml:space="preserve"> al</w:t>
      </w:r>
      <w:r w:rsidR="00AE12DE" w:rsidRPr="00527BD7">
        <w:rPr>
          <w:rFonts w:ascii="Arial Narrow" w:eastAsia="Times New Roman" w:hAnsi="Arial Narrow" w:cs="Helvetica"/>
          <w:color w:val="000000"/>
          <w:lang w:eastAsia="ro-RO"/>
        </w:rPr>
        <w:t xml:space="preserve"> evaluatorilor de servicii de sănătate ai </w:t>
      </w:r>
      <w:r w:rsidR="007E04A5" w:rsidRPr="00527BD7">
        <w:rPr>
          <w:rFonts w:ascii="Arial Narrow" w:hAnsi="Arial Narrow"/>
        </w:rPr>
        <w:t>Autorității Naționale de Management al Calității în Sănătate</w:t>
      </w:r>
      <w:r w:rsidR="007E04A5" w:rsidRPr="00527BD7">
        <w:rPr>
          <w:rFonts w:ascii="Arial Narrow" w:eastAsia="Times New Roman" w:hAnsi="Arial Narrow" w:cs="Helvetica"/>
          <w:color w:val="000000"/>
          <w:lang w:eastAsia="ro-RO"/>
        </w:rPr>
        <w:t xml:space="preserve"> (</w:t>
      </w:r>
      <w:r w:rsidR="00AE12DE" w:rsidRPr="00527BD7">
        <w:rPr>
          <w:rFonts w:ascii="Arial Narrow" w:eastAsia="Times New Roman" w:hAnsi="Arial Narrow" w:cs="Helvetica"/>
          <w:color w:val="000000"/>
          <w:lang w:eastAsia="ro-RO"/>
        </w:rPr>
        <w:t>A.N.M.C.S.</w:t>
      </w:r>
      <w:r w:rsidR="007E04A5" w:rsidRPr="00527BD7">
        <w:rPr>
          <w:rFonts w:ascii="Arial Narrow" w:eastAsia="Times New Roman" w:hAnsi="Arial Narrow" w:cs="Helvetica"/>
          <w:color w:val="000000"/>
          <w:lang w:eastAsia="ro-RO"/>
        </w:rPr>
        <w:t>)</w:t>
      </w:r>
      <w:r w:rsidR="00AE12DE" w:rsidRPr="00527BD7">
        <w:rPr>
          <w:rFonts w:ascii="Arial Narrow" w:eastAsia="Times New Roman" w:hAnsi="Arial Narrow" w:cs="Helvetica"/>
          <w:color w:val="000000"/>
          <w:lang w:eastAsia="ro-RO"/>
        </w:rPr>
        <w:t xml:space="preserve">, denumit în continuare ”Cod </w:t>
      </w:r>
      <w:r w:rsidR="00D46E6A">
        <w:rPr>
          <w:rFonts w:ascii="Arial Narrow" w:eastAsia="Times New Roman" w:hAnsi="Arial Narrow" w:cs="Helvetica"/>
          <w:color w:val="000000"/>
          <w:lang w:eastAsia="ro-RO"/>
        </w:rPr>
        <w:t>de conduită</w:t>
      </w:r>
      <w:r w:rsidR="00AE12DE" w:rsidRPr="00527BD7">
        <w:rPr>
          <w:rFonts w:ascii="Arial Narrow" w:eastAsia="Times New Roman" w:hAnsi="Arial Narrow" w:cs="Helvetica"/>
          <w:color w:val="000000"/>
          <w:lang w:eastAsia="ro-RO"/>
        </w:rPr>
        <w:t xml:space="preserve">”, </w:t>
      </w:r>
      <w:r w:rsidR="007E04A5" w:rsidRPr="00527BD7">
        <w:rPr>
          <w:rFonts w:ascii="Arial Narrow" w:hAnsi="Arial Narrow"/>
        </w:rPr>
        <w:t xml:space="preserve">stabilește principii și reguli morale și </w:t>
      </w:r>
      <w:r w:rsidR="000277C5">
        <w:rPr>
          <w:rFonts w:ascii="Arial Narrow" w:hAnsi="Arial Narrow"/>
        </w:rPr>
        <w:t xml:space="preserve">de conduită </w:t>
      </w:r>
      <w:r w:rsidR="007E04A5" w:rsidRPr="00527BD7">
        <w:rPr>
          <w:rFonts w:ascii="Arial Narrow" w:hAnsi="Arial Narrow"/>
        </w:rPr>
        <w:t>profesional</w:t>
      </w:r>
      <w:r w:rsidR="000277C5">
        <w:rPr>
          <w:rFonts w:ascii="Arial Narrow" w:hAnsi="Arial Narrow"/>
        </w:rPr>
        <w:t>ă</w:t>
      </w:r>
      <w:r w:rsidR="007E04A5" w:rsidRPr="00527BD7">
        <w:rPr>
          <w:rFonts w:ascii="Arial Narrow" w:hAnsi="Arial Narrow"/>
        </w:rPr>
        <w:t xml:space="preserve"> la care aderă toți </w:t>
      </w:r>
      <w:r w:rsidR="00AE12DE" w:rsidRPr="00527BD7">
        <w:rPr>
          <w:rFonts w:ascii="Arial Narrow" w:eastAsia="Times New Roman" w:hAnsi="Arial Narrow" w:cs="Helvetica"/>
          <w:color w:val="000000"/>
          <w:lang w:eastAsia="ro-RO"/>
        </w:rPr>
        <w:t>evalua</w:t>
      </w:r>
      <w:r w:rsidR="00DD4F93" w:rsidRPr="00527BD7">
        <w:rPr>
          <w:rFonts w:ascii="Arial Narrow" w:eastAsia="Times New Roman" w:hAnsi="Arial Narrow" w:cs="Helvetica"/>
          <w:color w:val="000000"/>
          <w:lang w:eastAsia="ro-RO"/>
        </w:rPr>
        <w:t xml:space="preserve">torilor de servicii de sănătate, înscriși în Registrul evaluatorilor de servicii de sănătate ai A.N.M.C.S., astfel cum sunt ei definiți în art. </w:t>
      </w:r>
      <w:r w:rsidR="00845BC7" w:rsidRPr="00527BD7">
        <w:rPr>
          <w:rFonts w:ascii="Arial Narrow" w:eastAsia="Times New Roman" w:hAnsi="Arial Narrow" w:cs="Helvetica"/>
          <w:color w:val="000000"/>
          <w:lang w:eastAsia="ro-RO"/>
        </w:rPr>
        <w:t>6</w:t>
      </w:r>
      <w:r w:rsidR="00DD4F93" w:rsidRPr="00527BD7">
        <w:rPr>
          <w:rFonts w:ascii="Arial Narrow" w:eastAsia="Times New Roman" w:hAnsi="Arial Narrow" w:cs="Helvetica"/>
          <w:color w:val="000000"/>
          <w:lang w:eastAsia="ro-RO"/>
        </w:rPr>
        <w:t xml:space="preserve"> din prezentul Cod.</w:t>
      </w:r>
    </w:p>
    <w:p w:rsidR="00F35D2D" w:rsidRDefault="00DD4F93" w:rsidP="00A56341">
      <w:pPr>
        <w:shd w:val="clear" w:color="auto" w:fill="FFFFFF"/>
        <w:ind w:firstLine="709"/>
        <w:textAlignment w:val="baseline"/>
        <w:outlineLvl w:val="1"/>
        <w:rPr>
          <w:rFonts w:ascii="Arial Narrow" w:hAnsi="Arial Narrow"/>
          <w:color w:val="222222"/>
        </w:rPr>
      </w:pPr>
      <w:r w:rsidRPr="003B5EA9">
        <w:rPr>
          <w:rFonts w:ascii="Arial Narrow" w:hAnsi="Arial Narrow"/>
          <w:b/>
          <w:color w:val="222222"/>
        </w:rPr>
        <w:t>(2)</w:t>
      </w:r>
      <w:r w:rsidR="00527BD7">
        <w:rPr>
          <w:rFonts w:ascii="Arial Narrow" w:hAnsi="Arial Narrow"/>
          <w:color w:val="222222"/>
        </w:rPr>
        <w:t xml:space="preserve"> </w:t>
      </w:r>
      <w:r w:rsidRPr="00527BD7">
        <w:rPr>
          <w:rFonts w:ascii="Arial Narrow" w:hAnsi="Arial Narrow"/>
          <w:color w:val="222222"/>
        </w:rPr>
        <w:t xml:space="preserve">Normele de conduită profesională prevăzute de prezentul Cod </w:t>
      </w:r>
      <w:r w:rsidR="00D46E6A">
        <w:rPr>
          <w:rFonts w:ascii="Arial Narrow" w:hAnsi="Arial Narrow"/>
          <w:color w:val="222222"/>
        </w:rPr>
        <w:t>de conduită</w:t>
      </w:r>
      <w:r w:rsidRPr="00527BD7">
        <w:rPr>
          <w:rFonts w:ascii="Arial Narrow" w:hAnsi="Arial Narrow"/>
          <w:color w:val="222222"/>
        </w:rPr>
        <w:t xml:space="preserve"> sunt obligatori pentru persoanele care </w:t>
      </w:r>
      <w:r w:rsidRPr="00527BD7">
        <w:rPr>
          <w:rFonts w:ascii="Arial Narrow" w:eastAsia="Times New Roman" w:hAnsi="Arial Narrow" w:cs="Helvetica"/>
          <w:color w:val="000000"/>
          <w:lang w:eastAsia="ro-RO"/>
        </w:rPr>
        <w:t xml:space="preserve">care dețin Atestat de evaluator de servicii de sănătate valabil, </w:t>
      </w:r>
      <w:r w:rsidRPr="00527BD7">
        <w:rPr>
          <w:rFonts w:ascii="Arial Narrow" w:hAnsi="Arial Narrow"/>
          <w:color w:val="222222"/>
        </w:rPr>
        <w:t>denumiți în continuare ”evaluatori activi”.</w:t>
      </w:r>
    </w:p>
    <w:p w:rsidR="000277C5" w:rsidRPr="000277C5" w:rsidRDefault="000277C5" w:rsidP="00A56341">
      <w:pPr>
        <w:shd w:val="clear" w:color="auto" w:fill="FFFFFF"/>
        <w:ind w:firstLine="709"/>
        <w:textAlignment w:val="baseline"/>
        <w:outlineLvl w:val="1"/>
        <w:rPr>
          <w:rFonts w:ascii="Arial Narrow" w:eastAsia="Times New Roman" w:hAnsi="Arial Narrow" w:cs="Helvetica"/>
          <w:color w:val="000000"/>
          <w:lang w:eastAsia="ro-RO"/>
        </w:rPr>
      </w:pPr>
      <w:r>
        <w:rPr>
          <w:rFonts w:ascii="Arial Narrow" w:hAnsi="Arial Narrow"/>
          <w:color w:val="222222"/>
        </w:rPr>
        <w:t>(</w:t>
      </w:r>
      <w:r>
        <w:rPr>
          <w:rFonts w:ascii="Arial Narrow" w:hAnsi="Arial Narrow"/>
          <w:b/>
          <w:color w:val="222222"/>
        </w:rPr>
        <w:t xml:space="preserve">3) </w:t>
      </w:r>
      <w:r>
        <w:rPr>
          <w:rFonts w:ascii="Arial Narrow" w:hAnsi="Arial Narrow"/>
          <w:color w:val="222222"/>
        </w:rPr>
        <w:t>Aplicarea Codului de conduită este completată de Manualul evaluatorului și de toate procedurile care vizeazădesfășurarea activității evaluatorilor de servicii de sănătate.</w:t>
      </w:r>
    </w:p>
    <w:p w:rsidR="00F35D2D" w:rsidRDefault="009155F1" w:rsidP="00A56341">
      <w:pPr>
        <w:pStyle w:val="ListParagraph"/>
        <w:shd w:val="clear" w:color="auto" w:fill="FFFFFF"/>
        <w:ind w:left="0"/>
        <w:textAlignment w:val="baseline"/>
        <w:outlineLvl w:val="1"/>
        <w:rPr>
          <w:rFonts w:ascii="Arial Narrow" w:eastAsia="Times New Roman" w:hAnsi="Arial Narrow" w:cs="Helvetica"/>
          <w:b/>
          <w:color w:val="000000"/>
          <w:lang w:eastAsia="ro-RO"/>
        </w:rPr>
      </w:pPr>
      <w:r>
        <w:rPr>
          <w:rFonts w:ascii="Arial Narrow" w:eastAsia="Times New Roman" w:hAnsi="Arial Narrow" w:cs="Helvetica"/>
          <w:b/>
          <w:color w:val="000000"/>
          <w:lang w:eastAsia="ro-RO"/>
        </w:rPr>
        <w:tab/>
      </w:r>
    </w:p>
    <w:p w:rsidR="00F35D2D" w:rsidRDefault="005E6CA4" w:rsidP="00A56341">
      <w:pPr>
        <w:pStyle w:val="ListParagraph"/>
        <w:shd w:val="clear" w:color="auto" w:fill="FFFFFF"/>
        <w:ind w:left="0"/>
        <w:textAlignment w:val="baseline"/>
        <w:outlineLvl w:val="1"/>
        <w:rPr>
          <w:rFonts w:ascii="Arial Narrow" w:eastAsia="Times New Roman" w:hAnsi="Arial Narrow" w:cs="Helvetica"/>
          <w:b/>
          <w:color w:val="000000"/>
          <w:lang w:eastAsia="ro-RO"/>
        </w:rPr>
      </w:pPr>
      <w:r>
        <w:rPr>
          <w:rFonts w:ascii="Arial Narrow" w:eastAsia="Times New Roman" w:hAnsi="Arial Narrow" w:cs="Helvetica"/>
          <w:b/>
          <w:color w:val="000000"/>
          <w:lang w:eastAsia="ro-RO"/>
        </w:rPr>
        <w:tab/>
      </w:r>
      <w:r w:rsidR="009155F1" w:rsidRPr="001A23ED">
        <w:rPr>
          <w:rFonts w:ascii="Arial Narrow" w:eastAsia="Times New Roman" w:hAnsi="Arial Narrow" w:cs="Helvetica"/>
          <w:b/>
          <w:color w:val="000000"/>
          <w:lang w:eastAsia="ro-RO"/>
        </w:rPr>
        <w:t>Obiective</w:t>
      </w:r>
      <w:r w:rsidR="009155F1">
        <w:rPr>
          <w:rFonts w:ascii="Arial Narrow" w:eastAsia="Times New Roman" w:hAnsi="Arial Narrow" w:cs="Helvetica"/>
          <w:b/>
          <w:color w:val="000000"/>
          <w:lang w:eastAsia="ro-RO"/>
        </w:rPr>
        <w:t>le și rolul Codului</w:t>
      </w:r>
    </w:p>
    <w:p w:rsidR="00F35D2D" w:rsidRDefault="009155F1" w:rsidP="00A56341">
      <w:pPr>
        <w:pStyle w:val="ListParagraph"/>
        <w:shd w:val="clear" w:color="auto" w:fill="FFFFFF"/>
        <w:ind w:left="0"/>
        <w:textAlignment w:val="baseline"/>
        <w:outlineLvl w:val="1"/>
        <w:rPr>
          <w:rFonts w:ascii="Arial Narrow" w:eastAsia="Times New Roman" w:hAnsi="Arial Narrow" w:cs="Helvetica"/>
          <w:b/>
          <w:color w:val="000000"/>
          <w:lang w:eastAsia="ro-RO"/>
        </w:rPr>
      </w:pPr>
      <w:r>
        <w:rPr>
          <w:rFonts w:ascii="Arial Narrow" w:eastAsia="Times New Roman" w:hAnsi="Arial Narrow" w:cs="Helvetica"/>
          <w:b/>
          <w:color w:val="000000"/>
          <w:lang w:eastAsia="ro-RO"/>
        </w:rPr>
        <w:tab/>
      </w:r>
      <w:r w:rsidR="0014690C" w:rsidRPr="001A23ED">
        <w:rPr>
          <w:rFonts w:ascii="Arial Narrow" w:eastAsia="Times New Roman" w:hAnsi="Arial Narrow" w:cs="Helvetica"/>
          <w:b/>
          <w:color w:val="000000"/>
          <w:lang w:eastAsia="ro-RO"/>
        </w:rPr>
        <w:t>Art. 2</w:t>
      </w:r>
      <w:r>
        <w:rPr>
          <w:rFonts w:ascii="Arial Narrow" w:eastAsia="Times New Roman" w:hAnsi="Arial Narrow" w:cs="Helvetica"/>
          <w:b/>
          <w:color w:val="000000"/>
          <w:lang w:eastAsia="ro-RO"/>
        </w:rPr>
        <w:t xml:space="preserve"> </w:t>
      </w:r>
      <w:r w:rsidR="00527BD7">
        <w:rPr>
          <w:rFonts w:ascii="Arial Narrow" w:eastAsia="Times New Roman" w:hAnsi="Arial Narrow" w:cs="Helvetica"/>
          <w:b/>
          <w:color w:val="000000"/>
          <w:lang w:eastAsia="ro-RO"/>
        </w:rPr>
        <w:t xml:space="preserve">(1) </w:t>
      </w:r>
      <w:r w:rsidR="0014690C" w:rsidRPr="001A23ED">
        <w:rPr>
          <w:rFonts w:ascii="Arial Narrow" w:eastAsia="Times New Roman" w:hAnsi="Arial Narrow" w:cs="Helvetica"/>
          <w:color w:val="000000"/>
          <w:lang w:eastAsia="ro-RO"/>
        </w:rPr>
        <w:t xml:space="preserve">Obiectivele prezentului Cod </w:t>
      </w:r>
      <w:r w:rsidR="00D46E6A">
        <w:rPr>
          <w:rFonts w:ascii="Arial Narrow" w:eastAsia="Times New Roman" w:hAnsi="Arial Narrow" w:cs="Helvetica"/>
          <w:color w:val="000000"/>
          <w:lang w:eastAsia="ro-RO"/>
        </w:rPr>
        <w:t>de conduită</w:t>
      </w:r>
      <w:r w:rsidR="0014690C" w:rsidRPr="001A23ED">
        <w:rPr>
          <w:rFonts w:ascii="Arial Narrow" w:eastAsia="Times New Roman" w:hAnsi="Arial Narrow" w:cs="Helvetica"/>
          <w:color w:val="000000"/>
          <w:lang w:eastAsia="ro-RO"/>
        </w:rPr>
        <w:t xml:space="preserve"> urmăresc să asigure creșterea calității serviciilor oferite de A.N.M.C.S., o bună administrare în realizarea interesului public, </w:t>
      </w:r>
      <w:r w:rsidR="00527BD7" w:rsidRPr="00527BD7">
        <w:rPr>
          <w:rFonts w:ascii="Arial Narrow" w:eastAsia="Times New Roman" w:hAnsi="Arial Narrow" w:cs="Helvetica"/>
          <w:color w:val="000000"/>
          <w:lang w:eastAsia="ro-RO"/>
        </w:rPr>
        <w:t>să contribuie la crearea unei culturi organizaţionale a integ</w:t>
      </w:r>
      <w:r w:rsidR="00527BD7">
        <w:rPr>
          <w:rFonts w:ascii="Arial Narrow" w:eastAsia="Times New Roman" w:hAnsi="Arial Narrow" w:cs="Helvetica"/>
          <w:color w:val="000000"/>
          <w:lang w:eastAsia="ro-RO"/>
        </w:rPr>
        <w:t xml:space="preserve">rităţii la nivelul A.N.M.C.S., </w:t>
      </w:r>
      <w:r w:rsidR="0014690C" w:rsidRPr="001A23ED">
        <w:rPr>
          <w:rFonts w:ascii="Arial Narrow" w:eastAsia="Times New Roman" w:hAnsi="Arial Narrow" w:cs="Helvetica"/>
          <w:color w:val="000000"/>
          <w:lang w:eastAsia="ro-RO"/>
        </w:rPr>
        <w:t>precum și să contribuie la eliminarea birocrației și a faptelor de corupție asociate procesului de acreditare a serviciilor de sănătate, prin:</w:t>
      </w:r>
    </w:p>
    <w:p w:rsidR="00F35D2D" w:rsidRDefault="0014690C" w:rsidP="00A56341">
      <w:pPr>
        <w:pStyle w:val="ListParagraph"/>
        <w:shd w:val="clear" w:color="auto" w:fill="FFFFFF"/>
        <w:ind w:left="0" w:firstLine="284"/>
        <w:textAlignment w:val="baseline"/>
        <w:outlineLvl w:val="1"/>
        <w:rPr>
          <w:rFonts w:ascii="Arial Narrow" w:eastAsia="Times New Roman" w:hAnsi="Arial Narrow" w:cs="Helvetica"/>
          <w:b/>
          <w:color w:val="000000"/>
          <w:lang w:eastAsia="ro-RO"/>
        </w:rPr>
      </w:pPr>
      <w:r w:rsidRPr="003B5EA9">
        <w:rPr>
          <w:rFonts w:ascii="Arial Narrow" w:eastAsia="Times New Roman" w:hAnsi="Arial Narrow" w:cs="Helvetica"/>
          <w:b/>
          <w:color w:val="000000"/>
          <w:lang w:eastAsia="ro-RO"/>
        </w:rPr>
        <w:t>a)</w:t>
      </w:r>
      <w:r w:rsidR="00527BD7">
        <w:rPr>
          <w:rFonts w:ascii="Arial Narrow" w:eastAsia="Times New Roman" w:hAnsi="Arial Narrow" w:cs="Helvetica"/>
          <w:color w:val="000000"/>
          <w:lang w:eastAsia="ro-RO"/>
        </w:rPr>
        <w:t xml:space="preserve"> </w:t>
      </w:r>
      <w:r w:rsidRPr="001A23ED">
        <w:rPr>
          <w:rFonts w:ascii="Arial Narrow" w:eastAsia="Times New Roman" w:hAnsi="Arial Narrow" w:cs="Helvetica"/>
          <w:color w:val="000000"/>
          <w:lang w:eastAsia="ro-RO"/>
        </w:rPr>
        <w:t>reglementarea normelor de conduită profesională necesare realizării unor raporturi sociale și profesionale corespunzătoare creării și menținerii la nivel înalt a prestigiului institutiei;</w:t>
      </w:r>
    </w:p>
    <w:p w:rsidR="00F35D2D" w:rsidRDefault="003B5EA9" w:rsidP="00A56341">
      <w:pPr>
        <w:pStyle w:val="ListParagraph"/>
        <w:shd w:val="clear" w:color="auto" w:fill="FFFFFF"/>
        <w:ind w:left="0" w:firstLine="284"/>
        <w:textAlignment w:val="baseline"/>
        <w:outlineLvl w:val="1"/>
        <w:rPr>
          <w:rFonts w:ascii="Arial Narrow" w:eastAsia="Times New Roman" w:hAnsi="Arial Narrow" w:cs="Helvetica"/>
          <w:b/>
          <w:color w:val="000000"/>
          <w:lang w:eastAsia="ro-RO"/>
        </w:rPr>
      </w:pPr>
      <w:r>
        <w:rPr>
          <w:rFonts w:ascii="Arial Narrow" w:eastAsia="Times New Roman" w:hAnsi="Arial Narrow" w:cs="Helvetica"/>
          <w:b/>
          <w:color w:val="000000"/>
          <w:lang w:eastAsia="ro-RO"/>
        </w:rPr>
        <w:t xml:space="preserve">b) </w:t>
      </w:r>
      <w:r w:rsidR="0014690C" w:rsidRPr="001A23ED">
        <w:rPr>
          <w:rFonts w:ascii="Arial Narrow" w:eastAsia="Times New Roman" w:hAnsi="Arial Narrow" w:cs="Helvetica"/>
          <w:color w:val="000000"/>
          <w:lang w:eastAsia="ro-RO"/>
        </w:rPr>
        <w:t>informarea publicului cu privire la conduita profesională la care este îndreptățit să se aștepte din partea evaluatorilor de servicii de sănătate;</w:t>
      </w:r>
    </w:p>
    <w:p w:rsidR="00F35D2D" w:rsidRDefault="0014690C" w:rsidP="00A56341">
      <w:pPr>
        <w:pStyle w:val="ListParagraph"/>
        <w:shd w:val="clear" w:color="auto" w:fill="FFFFFF"/>
        <w:ind w:left="0" w:firstLine="284"/>
        <w:textAlignment w:val="baseline"/>
        <w:outlineLvl w:val="1"/>
        <w:rPr>
          <w:rFonts w:ascii="Arial Narrow" w:eastAsia="Times New Roman" w:hAnsi="Arial Narrow" w:cs="Helvetica"/>
          <w:b/>
          <w:color w:val="000000"/>
          <w:lang w:eastAsia="ro-RO"/>
        </w:rPr>
      </w:pPr>
      <w:r w:rsidRPr="003B5EA9">
        <w:rPr>
          <w:rFonts w:ascii="Arial Narrow" w:eastAsia="Times New Roman" w:hAnsi="Arial Narrow" w:cs="Helvetica"/>
          <w:b/>
          <w:color w:val="000000"/>
          <w:lang w:eastAsia="ro-RO"/>
        </w:rPr>
        <w:lastRenderedPageBreak/>
        <w:t>c)</w:t>
      </w:r>
      <w:r w:rsidR="00527BD7">
        <w:rPr>
          <w:rFonts w:ascii="Arial Narrow" w:eastAsia="Times New Roman" w:hAnsi="Arial Narrow" w:cs="Helvetica"/>
          <w:color w:val="000000"/>
          <w:lang w:eastAsia="ro-RO"/>
        </w:rPr>
        <w:t xml:space="preserve"> </w:t>
      </w:r>
      <w:r w:rsidRPr="001A23ED">
        <w:rPr>
          <w:rFonts w:ascii="Arial Narrow" w:eastAsia="Times New Roman" w:hAnsi="Arial Narrow" w:cs="Helvetica"/>
          <w:color w:val="000000"/>
          <w:lang w:eastAsia="ro-RO"/>
        </w:rPr>
        <w:t>crearea unui climat de încredere și respect reciproc între furnizorii de servicii de sănătate și evaluatorii de servicii de sănătate ai A.N.M.C.S.</w:t>
      </w:r>
    </w:p>
    <w:p w:rsidR="00F35D2D" w:rsidRDefault="00527BD7" w:rsidP="00A56341">
      <w:pPr>
        <w:pStyle w:val="ListParagraph"/>
        <w:shd w:val="clear" w:color="auto" w:fill="FFFFFF"/>
        <w:ind w:left="0"/>
        <w:textAlignment w:val="baseline"/>
        <w:outlineLvl w:val="1"/>
        <w:rPr>
          <w:rFonts w:ascii="Arial Narrow" w:eastAsia="Times New Roman" w:hAnsi="Arial Narrow" w:cs="Helvetica"/>
          <w:color w:val="000000"/>
          <w:lang w:eastAsia="ro-RO"/>
        </w:rPr>
      </w:pPr>
      <w:r>
        <w:rPr>
          <w:rFonts w:ascii="Arial Narrow" w:eastAsia="Times New Roman" w:hAnsi="Arial Narrow" w:cs="Helvetica"/>
          <w:color w:val="000000"/>
          <w:lang w:eastAsia="ro-RO"/>
        </w:rPr>
        <w:tab/>
      </w:r>
      <w:r w:rsidRPr="009155F1">
        <w:rPr>
          <w:rFonts w:ascii="Arial Narrow" w:eastAsia="Times New Roman" w:hAnsi="Arial Narrow" w:cs="Helvetica"/>
          <w:b/>
          <w:color w:val="000000"/>
          <w:lang w:eastAsia="ro-RO"/>
        </w:rPr>
        <w:t>(2)</w:t>
      </w:r>
      <w:r>
        <w:rPr>
          <w:rFonts w:ascii="Arial Narrow" w:eastAsia="Times New Roman" w:hAnsi="Arial Narrow" w:cs="Helvetica"/>
          <w:color w:val="000000"/>
          <w:lang w:eastAsia="ro-RO"/>
        </w:rPr>
        <w:t xml:space="preserve"> Rolul Codului este să ghideze comportamentul moral și profesional al evaluatorilor de servicii de sănătate ai A.N.M.C.S., atât în timpul activității profesionale, cât și în afara acesteia (în măsura în care afectează imaginea instituției).</w:t>
      </w:r>
    </w:p>
    <w:p w:rsidR="00F35D2D" w:rsidRDefault="009155F1" w:rsidP="00A56341">
      <w:pPr>
        <w:rPr>
          <w:rFonts w:ascii="Arial Narrow" w:hAnsi="Arial Narrow"/>
        </w:rPr>
      </w:pPr>
      <w:r>
        <w:rPr>
          <w:rFonts w:ascii="Arial Narrow" w:hAnsi="Arial Narrow"/>
          <w:b/>
        </w:rPr>
        <w:tab/>
      </w:r>
      <w:r w:rsidR="007E04A5" w:rsidRPr="001A23ED">
        <w:rPr>
          <w:rFonts w:ascii="Arial Narrow" w:hAnsi="Arial Narrow"/>
          <w:b/>
        </w:rPr>
        <w:t>Art.3</w:t>
      </w:r>
      <w:r>
        <w:rPr>
          <w:rFonts w:ascii="Arial Narrow" w:hAnsi="Arial Narrow"/>
          <w:b/>
        </w:rPr>
        <w:t xml:space="preserve"> </w:t>
      </w:r>
      <w:r w:rsidR="001A23ED" w:rsidRPr="009155F1">
        <w:rPr>
          <w:rFonts w:ascii="Arial Narrow" w:hAnsi="Arial Narrow"/>
          <w:b/>
        </w:rPr>
        <w:t>(1)</w:t>
      </w:r>
      <w:r w:rsidR="001A23ED" w:rsidRPr="001A23ED">
        <w:rPr>
          <w:rFonts w:ascii="Arial Narrow" w:hAnsi="Arial Narrow"/>
        </w:rPr>
        <w:t xml:space="preserve"> </w:t>
      </w:r>
      <w:r w:rsidR="007E04A5" w:rsidRPr="001A23ED">
        <w:rPr>
          <w:rFonts w:ascii="Arial Narrow" w:hAnsi="Arial Narrow"/>
        </w:rPr>
        <w:t>Aplicarea codului nu exclude și nu înlocuiește drepturile și obligațiile legale cuprinse în alte documente și acte normative.</w:t>
      </w:r>
    </w:p>
    <w:p w:rsidR="00F35D2D" w:rsidRDefault="001A23ED" w:rsidP="00A56341">
      <w:pPr>
        <w:ind w:firstLine="709"/>
        <w:rPr>
          <w:rFonts w:ascii="Arial Narrow" w:hAnsi="Arial Narrow"/>
        </w:rPr>
      </w:pPr>
      <w:r w:rsidRPr="009155F1">
        <w:rPr>
          <w:rFonts w:ascii="Arial Narrow" w:hAnsi="Arial Narrow"/>
          <w:b/>
        </w:rPr>
        <w:t>(2)</w:t>
      </w:r>
      <w:r w:rsidRPr="001A23ED">
        <w:rPr>
          <w:rFonts w:ascii="Arial Narrow" w:hAnsi="Arial Narrow"/>
        </w:rPr>
        <w:t xml:space="preserve"> Dacă alte documente și acte normative au reguli diferite de cele prevăzute în Codul </w:t>
      </w:r>
      <w:r w:rsidR="00D46E6A">
        <w:rPr>
          <w:rFonts w:ascii="Arial Narrow" w:hAnsi="Arial Narrow"/>
        </w:rPr>
        <w:t>de conduită</w:t>
      </w:r>
      <w:r w:rsidRPr="001A23ED">
        <w:rPr>
          <w:rFonts w:ascii="Arial Narrow" w:hAnsi="Arial Narrow"/>
        </w:rPr>
        <w:t xml:space="preserve">, </w:t>
      </w:r>
      <w:r w:rsidR="000277C5">
        <w:rPr>
          <w:rFonts w:ascii="Arial Narrow" w:hAnsi="Arial Narrow"/>
        </w:rPr>
        <w:t xml:space="preserve">sunt aplicate </w:t>
      </w:r>
      <w:r w:rsidRPr="001A23ED">
        <w:rPr>
          <w:rFonts w:ascii="Arial Narrow" w:hAnsi="Arial Narrow"/>
        </w:rPr>
        <w:t>cele mai stricte.</w:t>
      </w:r>
    </w:p>
    <w:p w:rsidR="00F35D2D" w:rsidRDefault="009155F1" w:rsidP="00A56341">
      <w:pPr>
        <w:rPr>
          <w:rFonts w:ascii="Arial Narrow" w:hAnsi="Arial Narrow"/>
          <w:b/>
        </w:rPr>
      </w:pPr>
      <w:r>
        <w:rPr>
          <w:rFonts w:ascii="Arial Narrow" w:hAnsi="Arial Narrow"/>
          <w:b/>
        </w:rPr>
        <w:tab/>
      </w:r>
    </w:p>
    <w:p w:rsidR="00F35D2D" w:rsidRDefault="009155F1" w:rsidP="00A56341">
      <w:pPr>
        <w:rPr>
          <w:rFonts w:ascii="Arial Narrow" w:hAnsi="Arial Narrow"/>
          <w:b/>
        </w:rPr>
      </w:pPr>
      <w:r>
        <w:rPr>
          <w:rFonts w:ascii="Arial Narrow" w:hAnsi="Arial Narrow"/>
          <w:b/>
        </w:rPr>
        <w:tab/>
      </w:r>
      <w:r w:rsidR="005E6CA4">
        <w:rPr>
          <w:rFonts w:ascii="Arial Narrow" w:hAnsi="Arial Narrow"/>
          <w:b/>
        </w:rPr>
        <w:t>Termeni</w:t>
      </w:r>
    </w:p>
    <w:p w:rsidR="00F35D2D" w:rsidRDefault="005E6CA4" w:rsidP="00A56341">
      <w:pPr>
        <w:rPr>
          <w:rFonts w:ascii="Arial Narrow" w:hAnsi="Arial Narrow"/>
          <w:color w:val="000000"/>
        </w:rPr>
      </w:pPr>
      <w:r>
        <w:rPr>
          <w:rFonts w:ascii="Arial Narrow" w:hAnsi="Arial Narrow"/>
          <w:b/>
        </w:rPr>
        <w:tab/>
      </w:r>
      <w:r w:rsidR="00811299" w:rsidRPr="001A23ED">
        <w:rPr>
          <w:rFonts w:ascii="Arial Narrow" w:hAnsi="Arial Narrow"/>
          <w:b/>
        </w:rPr>
        <w:t>Art.4</w:t>
      </w:r>
      <w:r w:rsidR="009155F1">
        <w:rPr>
          <w:rFonts w:ascii="Arial Narrow" w:hAnsi="Arial Narrow"/>
          <w:b/>
        </w:rPr>
        <w:t xml:space="preserve"> </w:t>
      </w:r>
      <w:r w:rsidR="007E04A5" w:rsidRPr="001A23ED">
        <w:rPr>
          <w:rFonts w:ascii="Arial Narrow" w:hAnsi="Arial Narrow"/>
          <w:color w:val="000000"/>
        </w:rPr>
        <w:t xml:space="preserve">În înţelesul prezentului cod, expresiile şi termenii de mai jos au următoarele semnificaţii: </w:t>
      </w:r>
    </w:p>
    <w:p w:rsidR="00F35D2D" w:rsidRDefault="00811299" w:rsidP="00A56341">
      <w:pPr>
        <w:tabs>
          <w:tab w:val="left" w:pos="284"/>
        </w:tabs>
        <w:rPr>
          <w:rFonts w:ascii="Arial Narrow" w:hAnsi="Arial Narrow"/>
          <w:color w:val="000000"/>
          <w:lang w:eastAsia="ro-RO"/>
        </w:rPr>
      </w:pPr>
      <w:bookmarkStart w:id="0" w:name="tree#27"/>
      <w:r w:rsidRPr="001A23ED">
        <w:rPr>
          <w:rFonts w:ascii="Arial Narrow" w:hAnsi="Arial Narrow"/>
          <w:b/>
          <w:bCs/>
          <w:color w:val="000000"/>
          <w:lang w:eastAsia="ro-RO"/>
        </w:rPr>
        <w:tab/>
      </w:r>
      <w:r w:rsidR="007E04A5" w:rsidRPr="001A23ED">
        <w:rPr>
          <w:rFonts w:ascii="Arial Narrow" w:hAnsi="Arial Narrow"/>
          <w:b/>
          <w:bCs/>
          <w:color w:val="000000"/>
          <w:lang w:eastAsia="ro-RO"/>
        </w:rPr>
        <w:t>a</w:t>
      </w:r>
      <w:r w:rsidR="007E04A5" w:rsidRPr="005E6CA4">
        <w:rPr>
          <w:rFonts w:ascii="Arial Narrow" w:hAnsi="Arial Narrow"/>
          <w:b/>
          <w:bCs/>
          <w:color w:val="000000"/>
          <w:lang w:eastAsia="ro-RO"/>
        </w:rPr>
        <w:t>)</w:t>
      </w:r>
      <w:r w:rsidR="007E04A5" w:rsidRPr="005E6CA4">
        <w:rPr>
          <w:rFonts w:ascii="Arial Narrow" w:hAnsi="Arial Narrow"/>
          <w:color w:val="000000"/>
          <w:lang w:eastAsia="ro-RO"/>
        </w:rPr>
        <w:t xml:space="preserve"> </w:t>
      </w:r>
      <w:r w:rsidR="005E6CA4" w:rsidRPr="005E6CA4">
        <w:rPr>
          <w:rFonts w:ascii="Arial Narrow" w:hAnsi="Arial Narrow"/>
          <w:color w:val="000000"/>
          <w:lang w:eastAsia="ro-RO"/>
        </w:rPr>
        <w:t>reprezentant al A.N.M.C.S.</w:t>
      </w:r>
      <w:r w:rsidRPr="005E6CA4">
        <w:rPr>
          <w:rFonts w:ascii="Arial Narrow" w:hAnsi="Arial Narrow"/>
          <w:color w:val="000000"/>
          <w:lang w:eastAsia="ro-RO"/>
        </w:rPr>
        <w:t xml:space="preserve"> </w:t>
      </w:r>
      <w:r w:rsidR="007E04A5" w:rsidRPr="005E6CA4">
        <w:rPr>
          <w:rFonts w:ascii="Arial Narrow" w:hAnsi="Arial Narrow"/>
          <w:color w:val="000000"/>
          <w:lang w:eastAsia="ro-RO"/>
        </w:rPr>
        <w:t xml:space="preserve">– persoană angajată într-o funcție în cadrul Autorității Naționale de Management al Calității în Sănătate în condiţiile Legii </w:t>
      </w:r>
      <w:bookmarkEnd w:id="0"/>
      <w:r w:rsidR="007E04A5" w:rsidRPr="005E6CA4">
        <w:rPr>
          <w:rFonts w:ascii="Arial Narrow" w:hAnsi="Arial Narrow"/>
          <w:color w:val="000000"/>
          <w:lang w:eastAsia="ro-RO"/>
        </w:rPr>
        <w:t xml:space="preserve">nr. </w:t>
      </w:r>
      <w:hyperlink r:id="rId8" w:tooltip="Lege nr. 53/2003 - Parlamentul României" w:history="1">
        <w:r w:rsidR="007E04A5" w:rsidRPr="005E6CA4">
          <w:rPr>
            <w:rFonts w:ascii="Arial Narrow" w:hAnsi="Arial Narrow"/>
            <w:bCs/>
            <w:lang w:eastAsia="ro-RO"/>
          </w:rPr>
          <w:t>53/2003</w:t>
        </w:r>
      </w:hyperlink>
      <w:r w:rsidR="007E04A5" w:rsidRPr="005E6CA4">
        <w:rPr>
          <w:rFonts w:ascii="Arial Narrow" w:hAnsi="Arial Narrow"/>
          <w:lang w:eastAsia="ro-RO"/>
        </w:rPr>
        <w:t xml:space="preserve">, Codul Muncii, </w:t>
      </w:r>
      <w:r w:rsidR="007E04A5" w:rsidRPr="005E6CA4">
        <w:rPr>
          <w:rFonts w:ascii="Arial Narrow" w:hAnsi="Arial Narrow"/>
          <w:color w:val="000000"/>
          <w:lang w:eastAsia="ro-RO"/>
        </w:rPr>
        <w:t>repubicată, cu modificările și completările ulterioare;</w:t>
      </w:r>
      <w:r w:rsidR="007E04A5" w:rsidRPr="001A23ED">
        <w:rPr>
          <w:rFonts w:ascii="Arial Narrow" w:hAnsi="Arial Narrow"/>
          <w:color w:val="000000"/>
          <w:lang w:eastAsia="ro-RO"/>
        </w:rPr>
        <w:t xml:space="preserve"> </w:t>
      </w:r>
      <w:bookmarkStart w:id="1" w:name="tree#28"/>
    </w:p>
    <w:p w:rsidR="00F35D2D" w:rsidRDefault="00811299" w:rsidP="00A56341">
      <w:pPr>
        <w:tabs>
          <w:tab w:val="left" w:pos="284"/>
        </w:tabs>
        <w:rPr>
          <w:rFonts w:ascii="Arial Narrow" w:hAnsi="Arial Narrow"/>
          <w:color w:val="000000"/>
          <w:lang w:eastAsia="ro-RO"/>
        </w:rPr>
      </w:pPr>
      <w:r w:rsidRPr="001A23ED">
        <w:rPr>
          <w:rFonts w:ascii="Arial Narrow" w:hAnsi="Arial Narrow"/>
          <w:b/>
          <w:bCs/>
          <w:color w:val="000000"/>
          <w:lang w:eastAsia="ro-RO"/>
        </w:rPr>
        <w:tab/>
      </w:r>
      <w:r w:rsidR="007E04A5" w:rsidRPr="001A23ED">
        <w:rPr>
          <w:rFonts w:ascii="Arial Narrow" w:hAnsi="Arial Narrow"/>
          <w:b/>
          <w:bCs/>
          <w:color w:val="000000"/>
          <w:lang w:eastAsia="ro-RO"/>
        </w:rPr>
        <w:t>b)</w:t>
      </w:r>
      <w:r w:rsidR="007E04A5" w:rsidRPr="001A23ED">
        <w:rPr>
          <w:rFonts w:ascii="Arial Narrow" w:hAnsi="Arial Narrow"/>
          <w:color w:val="000000"/>
          <w:lang w:eastAsia="ro-RO"/>
        </w:rPr>
        <w:t xml:space="preserve"> </w:t>
      </w:r>
      <w:bookmarkStart w:id="2" w:name="tree#29"/>
      <w:bookmarkEnd w:id="1"/>
      <w:r w:rsidR="007E04A5" w:rsidRPr="001A23ED">
        <w:rPr>
          <w:rFonts w:ascii="Arial Narrow" w:hAnsi="Arial Narrow"/>
          <w:color w:val="000000"/>
          <w:lang w:eastAsia="ro-RO"/>
        </w:rPr>
        <w:t xml:space="preserve">interes public - acel interes care implică garantarea şi respectarea de către Autoritatea Națională de Management al Calității în Sănătate a drepturilor, libertăţilor şi intereselor legitime ale cetăţenilor, recunoscute de </w:t>
      </w:r>
      <w:bookmarkEnd w:id="2"/>
      <w:r w:rsidR="00E747AE" w:rsidRPr="001A23ED">
        <w:rPr>
          <w:rFonts w:ascii="Arial Narrow" w:hAnsi="Arial Narrow"/>
          <w:lang w:eastAsia="ro-RO"/>
        </w:rPr>
        <w:fldChar w:fldCharType="begin"/>
      </w:r>
      <w:r w:rsidR="007E04A5" w:rsidRPr="001A23ED">
        <w:rPr>
          <w:rFonts w:ascii="Arial Narrow" w:hAnsi="Arial Narrow"/>
          <w:lang w:eastAsia="ro-RO"/>
        </w:rPr>
        <w:instrText xml:space="preserve"> HYPERLINK "lnk:CON%20PRL%201000000%202003%201" \o "Constituţia 2003 - Parlamentul României" </w:instrText>
      </w:r>
      <w:r w:rsidR="00E747AE" w:rsidRPr="001A23ED">
        <w:rPr>
          <w:rFonts w:ascii="Arial Narrow" w:hAnsi="Arial Narrow"/>
          <w:lang w:eastAsia="ro-RO"/>
        </w:rPr>
        <w:fldChar w:fldCharType="separate"/>
      </w:r>
      <w:r w:rsidR="007E04A5" w:rsidRPr="001A23ED">
        <w:rPr>
          <w:rFonts w:ascii="Arial Narrow" w:hAnsi="Arial Narrow"/>
          <w:bCs/>
          <w:lang w:eastAsia="ro-RO"/>
        </w:rPr>
        <w:t>Constituţie</w:t>
      </w:r>
      <w:r w:rsidR="00E747AE" w:rsidRPr="001A23ED">
        <w:rPr>
          <w:rFonts w:ascii="Arial Narrow" w:hAnsi="Arial Narrow"/>
          <w:lang w:eastAsia="ro-RO"/>
        </w:rPr>
        <w:fldChar w:fldCharType="end"/>
      </w:r>
      <w:r w:rsidR="007E04A5" w:rsidRPr="001A23ED">
        <w:rPr>
          <w:rFonts w:ascii="Arial Narrow" w:hAnsi="Arial Narrow"/>
          <w:lang w:eastAsia="ro-RO"/>
        </w:rPr>
        <w:t xml:space="preserve">, </w:t>
      </w:r>
      <w:r w:rsidR="007E04A5" w:rsidRPr="001A23ED">
        <w:rPr>
          <w:rFonts w:ascii="Arial Narrow" w:hAnsi="Arial Narrow"/>
          <w:color w:val="000000"/>
          <w:lang w:eastAsia="ro-RO"/>
        </w:rPr>
        <w:t xml:space="preserve">legislaţia internă şi tratatele internaţionale la care România este parte, precum şi îndeplinirea </w:t>
      </w:r>
      <w:r w:rsidRPr="001A23ED">
        <w:rPr>
          <w:rFonts w:ascii="Arial Narrow" w:hAnsi="Arial Narrow"/>
          <w:color w:val="000000"/>
          <w:lang w:eastAsia="ro-RO"/>
        </w:rPr>
        <w:t>prevederilor contractuale</w:t>
      </w:r>
      <w:r w:rsidR="007E04A5" w:rsidRPr="001A23ED">
        <w:rPr>
          <w:rFonts w:ascii="Arial Narrow" w:hAnsi="Arial Narrow"/>
          <w:color w:val="000000"/>
          <w:lang w:eastAsia="ro-RO"/>
        </w:rPr>
        <w:t xml:space="preserve">, cu respectarea principiilor eficienţei, eficacităţii şi economicităţii cheltuirii resurselor; </w:t>
      </w:r>
      <w:bookmarkStart w:id="3" w:name="tree#30"/>
    </w:p>
    <w:p w:rsidR="00F35D2D" w:rsidRDefault="00811299"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007E04A5" w:rsidRPr="001A23ED">
        <w:rPr>
          <w:rFonts w:ascii="Arial Narrow" w:hAnsi="Arial Narrow"/>
          <w:b/>
          <w:bCs/>
          <w:color w:val="000000"/>
          <w:lang w:eastAsia="ro-RO"/>
        </w:rPr>
        <w:t>c)</w:t>
      </w:r>
      <w:r w:rsidR="007E04A5" w:rsidRPr="001A23ED">
        <w:rPr>
          <w:rFonts w:ascii="Arial Narrow" w:hAnsi="Arial Narrow"/>
          <w:color w:val="000000"/>
          <w:lang w:eastAsia="ro-RO"/>
        </w:rPr>
        <w:t xml:space="preserve"> interes personal - orice avantaj material sau de altă natură, urmărit ori obţinut, în mod direct sau indirect, pentru sine ori pentru alţii, de către </w:t>
      </w:r>
      <w:r w:rsidRPr="001A23ED">
        <w:rPr>
          <w:rFonts w:ascii="Arial Narrow" w:hAnsi="Arial Narrow"/>
          <w:color w:val="000000"/>
          <w:lang w:eastAsia="ro-RO"/>
        </w:rPr>
        <w:t>evaluatorii de servicii de sănătate ai</w:t>
      </w:r>
      <w:r w:rsidR="007E04A5" w:rsidRPr="001A23ED">
        <w:rPr>
          <w:rFonts w:ascii="Arial Narrow" w:hAnsi="Arial Narrow"/>
          <w:color w:val="000000"/>
          <w:lang w:eastAsia="ro-RO"/>
        </w:rPr>
        <w:t xml:space="preserve"> Autorității Naționale de Management al Calității în Sănătate prin folosirea reputaţiei, influenţei, facilităţilor, relaţiilor, informaţiilor la care are acces, ca urmare a exercitării atribuţiilor</w:t>
      </w:r>
      <w:r w:rsidRPr="001A23ED">
        <w:rPr>
          <w:rFonts w:ascii="Arial Narrow" w:hAnsi="Arial Narrow"/>
          <w:color w:val="000000"/>
          <w:lang w:eastAsia="ro-RO"/>
        </w:rPr>
        <w:t>;</w:t>
      </w:r>
      <w:r w:rsidR="007E04A5" w:rsidRPr="001A23ED">
        <w:rPr>
          <w:rFonts w:ascii="Arial Narrow" w:hAnsi="Arial Narrow"/>
          <w:color w:val="000000"/>
          <w:lang w:eastAsia="ro-RO"/>
        </w:rPr>
        <w:t xml:space="preserve"> </w:t>
      </w:r>
      <w:bookmarkStart w:id="4" w:name="tree#31"/>
      <w:bookmarkEnd w:id="3"/>
    </w:p>
    <w:p w:rsidR="00F35D2D" w:rsidRDefault="00811299"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Pr="001A23ED">
        <w:rPr>
          <w:rFonts w:ascii="Arial Narrow" w:hAnsi="Arial Narrow"/>
          <w:b/>
          <w:bCs/>
          <w:color w:val="000000"/>
          <w:lang w:eastAsia="ro-RO"/>
        </w:rPr>
        <w:t>d</w:t>
      </w:r>
      <w:r w:rsidR="007E04A5" w:rsidRPr="001A23ED">
        <w:rPr>
          <w:rFonts w:ascii="Arial Narrow" w:hAnsi="Arial Narrow"/>
          <w:b/>
          <w:bCs/>
          <w:color w:val="000000"/>
          <w:lang w:eastAsia="ro-RO"/>
        </w:rPr>
        <w:t>)</w:t>
      </w:r>
      <w:r w:rsidR="007E04A5" w:rsidRPr="001A23ED">
        <w:rPr>
          <w:rFonts w:ascii="Arial Narrow" w:hAnsi="Arial Narrow"/>
          <w:color w:val="000000"/>
          <w:lang w:eastAsia="ro-RO"/>
        </w:rPr>
        <w:t xml:space="preserve"> conflict de interese - acea situaţie sau împrejurare în care interesul personal, direct ori indirect, al </w:t>
      </w:r>
      <w:r w:rsidRPr="001A23ED">
        <w:rPr>
          <w:rFonts w:ascii="Arial Narrow" w:hAnsi="Arial Narrow"/>
          <w:color w:val="000000"/>
          <w:lang w:eastAsia="ro-RO"/>
        </w:rPr>
        <w:t>evaluatorului de servicii de sănătate al</w:t>
      </w:r>
      <w:r w:rsidR="007E04A5" w:rsidRPr="001A23ED">
        <w:rPr>
          <w:rFonts w:ascii="Arial Narrow" w:hAnsi="Arial Narrow"/>
          <w:color w:val="000000"/>
          <w:lang w:eastAsia="ro-RO"/>
        </w:rPr>
        <w:t xml:space="preserve"> Autorității Naționale de Management al Calității în Sănătate contravine interesului public, astfel încât afectează sau ar putea afecta independenţa şi imparţialitatea sa în luarea deciziilor ori îndeplinirea la timp şi cu obiectivitate a îndatoririlor care îi revin în exercitarea </w:t>
      </w:r>
      <w:r w:rsidRPr="001A23ED">
        <w:rPr>
          <w:rFonts w:ascii="Arial Narrow" w:hAnsi="Arial Narrow"/>
          <w:color w:val="000000"/>
          <w:lang w:eastAsia="ro-RO"/>
        </w:rPr>
        <w:t>activității de evaluare</w:t>
      </w:r>
      <w:r w:rsidR="007E04A5" w:rsidRPr="001A23ED">
        <w:rPr>
          <w:rFonts w:ascii="Arial Narrow" w:hAnsi="Arial Narrow"/>
          <w:color w:val="000000"/>
          <w:lang w:eastAsia="ro-RO"/>
        </w:rPr>
        <w:t xml:space="preserve">; </w:t>
      </w:r>
      <w:bookmarkStart w:id="5" w:name="tree#32"/>
      <w:bookmarkEnd w:id="4"/>
    </w:p>
    <w:p w:rsidR="00F35D2D" w:rsidRDefault="00811299"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Pr="001A23ED">
        <w:rPr>
          <w:rFonts w:ascii="Arial Narrow" w:hAnsi="Arial Narrow"/>
          <w:b/>
          <w:bCs/>
          <w:color w:val="000000"/>
          <w:lang w:eastAsia="ro-RO"/>
        </w:rPr>
        <w:t>e</w:t>
      </w:r>
      <w:r w:rsidR="007E04A5" w:rsidRPr="001A23ED">
        <w:rPr>
          <w:rFonts w:ascii="Arial Narrow" w:hAnsi="Arial Narrow"/>
          <w:b/>
          <w:bCs/>
          <w:color w:val="000000"/>
          <w:lang w:eastAsia="ro-RO"/>
        </w:rPr>
        <w:t>)</w:t>
      </w:r>
      <w:r w:rsidR="007E04A5" w:rsidRPr="001A23ED">
        <w:rPr>
          <w:rFonts w:ascii="Arial Narrow" w:hAnsi="Arial Narrow"/>
          <w:color w:val="000000"/>
          <w:lang w:eastAsia="ro-RO"/>
        </w:rPr>
        <w:t xml:space="preserve"> </w:t>
      </w:r>
      <w:r w:rsidR="00EA279F">
        <w:rPr>
          <w:rFonts w:ascii="Arial Narrow" w:hAnsi="Arial Narrow"/>
          <w:color w:val="000000"/>
          <w:lang w:eastAsia="ro-RO"/>
        </w:rPr>
        <w:t>incompatibilitate – interzicere prevăzută de lege de a cumula două funcții, două atribuții care, prin caracterul lor, sunt contradictorii</w:t>
      </w:r>
    </w:p>
    <w:p w:rsidR="00F35D2D" w:rsidRDefault="00EA279F" w:rsidP="00A56341">
      <w:pPr>
        <w:tabs>
          <w:tab w:val="left" w:pos="284"/>
        </w:tabs>
        <w:rPr>
          <w:rFonts w:ascii="Arial Narrow" w:hAnsi="Arial Narrow"/>
          <w:color w:val="000000"/>
          <w:lang w:eastAsia="ro-RO"/>
        </w:rPr>
      </w:pPr>
      <w:r>
        <w:rPr>
          <w:rFonts w:ascii="Arial Narrow" w:hAnsi="Arial Narrow"/>
          <w:color w:val="000000"/>
          <w:lang w:eastAsia="ro-RO"/>
        </w:rPr>
        <w:tab/>
      </w:r>
      <w:r w:rsidRPr="001A23ED">
        <w:rPr>
          <w:rFonts w:ascii="Arial Narrow" w:hAnsi="Arial Narrow"/>
          <w:b/>
          <w:bCs/>
          <w:color w:val="000000"/>
          <w:lang w:eastAsia="ro-RO"/>
        </w:rPr>
        <w:t>f)</w:t>
      </w:r>
      <w:r w:rsidRPr="001A23ED">
        <w:rPr>
          <w:rFonts w:ascii="Arial Narrow" w:hAnsi="Arial Narrow"/>
          <w:color w:val="000000"/>
          <w:lang w:eastAsia="ro-RO"/>
        </w:rPr>
        <w:t xml:space="preserve"> </w:t>
      </w:r>
      <w:r w:rsidR="007E04A5" w:rsidRPr="001A23ED">
        <w:rPr>
          <w:rFonts w:ascii="Arial Narrow" w:hAnsi="Arial Narrow"/>
          <w:color w:val="000000"/>
          <w:lang w:eastAsia="ro-RO"/>
        </w:rPr>
        <w:t xml:space="preserve">informaţie de interes public - orice informaţie care priveşte activităţile sau care rezultă din activităţile Autorității Naționale de Management al Calității în Sănătate, indiferent de suportul ei; </w:t>
      </w:r>
      <w:bookmarkStart w:id="6" w:name="tree#33"/>
      <w:bookmarkEnd w:id="5"/>
    </w:p>
    <w:p w:rsidR="00F35D2D" w:rsidRDefault="00811299"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00EA279F" w:rsidRPr="001A23ED">
        <w:rPr>
          <w:rFonts w:ascii="Arial Narrow" w:hAnsi="Arial Narrow"/>
          <w:b/>
          <w:color w:val="000000"/>
          <w:lang w:eastAsia="ro-RO"/>
        </w:rPr>
        <w:t>g</w:t>
      </w:r>
      <w:r w:rsidR="00EA279F" w:rsidRPr="001A23ED">
        <w:rPr>
          <w:rFonts w:ascii="Arial Narrow" w:hAnsi="Arial Narrow"/>
          <w:color w:val="000000"/>
          <w:lang w:eastAsia="ro-RO"/>
        </w:rPr>
        <w:t xml:space="preserve">) </w:t>
      </w:r>
      <w:r w:rsidR="007E04A5" w:rsidRPr="001A23ED">
        <w:rPr>
          <w:rFonts w:ascii="Arial Narrow" w:hAnsi="Arial Narrow"/>
          <w:color w:val="000000"/>
          <w:lang w:eastAsia="ro-RO"/>
        </w:rPr>
        <w:t xml:space="preserve">informaţie cu privire la date personale - orice informaţie </w:t>
      </w:r>
      <w:r w:rsidR="000277C5">
        <w:rPr>
          <w:rFonts w:ascii="Arial Narrow" w:hAnsi="Arial Narrow"/>
          <w:color w:val="000000"/>
          <w:lang w:eastAsia="ro-RO"/>
        </w:rPr>
        <w:t>care permite identificarea unei persoane;</w:t>
      </w:r>
    </w:p>
    <w:p w:rsidR="00F35D2D" w:rsidRDefault="00811299"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00EA279F" w:rsidRPr="001A23ED">
        <w:rPr>
          <w:rFonts w:ascii="Arial Narrow" w:hAnsi="Arial Narrow"/>
          <w:b/>
          <w:color w:val="000000"/>
          <w:lang w:eastAsia="ro-RO"/>
        </w:rPr>
        <w:t>h</w:t>
      </w:r>
      <w:r w:rsidR="00EA279F" w:rsidRPr="001A23ED">
        <w:rPr>
          <w:rFonts w:ascii="Arial Narrow" w:hAnsi="Arial Narrow"/>
          <w:color w:val="000000"/>
          <w:lang w:eastAsia="ro-RO"/>
        </w:rPr>
        <w:t xml:space="preserve">) </w:t>
      </w:r>
      <w:r w:rsidR="007E04A5" w:rsidRPr="001A23ED">
        <w:rPr>
          <w:rFonts w:ascii="Arial Narrow" w:hAnsi="Arial Narrow"/>
          <w:color w:val="000000"/>
          <w:lang w:eastAsia="ro-RO"/>
        </w:rPr>
        <w:t>hărțuire psihologică – orice comportament nepotrivit și abuziv, care se manifestă pe o anumită perioadă de timp, este repetitiv sau sistematic și implică un comportament fizic, limbaj scris sau corporal, gesturi și alte aspecte care sunt intenționate și care ar putea să submineze personalitatea, demnitatea sau integritatea fizică sau psihică a oricărei persoane</w:t>
      </w:r>
    </w:p>
    <w:p w:rsidR="00F35D2D" w:rsidRDefault="00DA654C"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00EA279F" w:rsidRPr="001A23ED">
        <w:rPr>
          <w:rFonts w:ascii="Arial Narrow" w:hAnsi="Arial Narrow"/>
          <w:b/>
          <w:color w:val="000000"/>
          <w:lang w:eastAsia="ro-RO"/>
        </w:rPr>
        <w:t>i</w:t>
      </w:r>
      <w:r w:rsidR="00EA279F" w:rsidRPr="001A23ED">
        <w:rPr>
          <w:rFonts w:ascii="Arial Narrow" w:hAnsi="Arial Narrow"/>
          <w:color w:val="000000"/>
          <w:lang w:eastAsia="ro-RO"/>
        </w:rPr>
        <w:t xml:space="preserve">) </w:t>
      </w:r>
      <w:r w:rsidR="007E04A5" w:rsidRPr="001A23ED">
        <w:rPr>
          <w:rFonts w:ascii="Arial Narrow" w:hAnsi="Arial Narrow"/>
          <w:color w:val="000000"/>
          <w:lang w:eastAsia="ro-RO"/>
        </w:rPr>
        <w:t>hărțuire sexuală – un comportament nedorit cu conotație sexuală, exprimat fizic, verbal sau nonverbal, având ca obiect sau ca efect lezarea demnității unei personae și, în special, crearea unui mediu de intimidare, ostil, degradant, umilitor sau jignitor. Hărțuirea sexuală se consideră o discriminare de natură sexuală</w:t>
      </w:r>
    </w:p>
    <w:p w:rsidR="00F35D2D" w:rsidRDefault="00DA654C" w:rsidP="00A56341">
      <w:pPr>
        <w:tabs>
          <w:tab w:val="left" w:pos="284"/>
        </w:tabs>
        <w:rPr>
          <w:rFonts w:ascii="Arial Narrow" w:hAnsi="Arial Narrow"/>
          <w:color w:val="000000"/>
          <w:lang w:eastAsia="ro-RO"/>
        </w:rPr>
      </w:pPr>
      <w:r w:rsidRPr="001A23ED">
        <w:rPr>
          <w:rFonts w:ascii="Arial Narrow" w:hAnsi="Arial Narrow"/>
          <w:color w:val="000000"/>
          <w:lang w:eastAsia="ro-RO"/>
        </w:rPr>
        <w:tab/>
      </w:r>
      <w:r w:rsidR="00EA279F">
        <w:rPr>
          <w:rFonts w:ascii="Arial Narrow" w:hAnsi="Arial Narrow"/>
          <w:b/>
          <w:color w:val="000000"/>
          <w:lang w:eastAsia="ro-RO"/>
        </w:rPr>
        <w:t xml:space="preserve">j) </w:t>
      </w:r>
      <w:r w:rsidR="007E04A5" w:rsidRPr="001A23ED">
        <w:rPr>
          <w:rFonts w:ascii="Arial Narrow" w:hAnsi="Arial Narrow"/>
          <w:color w:val="000000"/>
          <w:lang w:eastAsia="ro-RO"/>
        </w:rPr>
        <w:t xml:space="preserve">discriminare – orice deosebire, excludere, restricție sau preferință, pe bază de rasă, naționalitate, etnie, limbă, religie, categorie social, convingeri, sex, orientare sexuală, vârstă, handicap, boală cronică necontagioasă, infectare HIV, aparteneță la o categorie defavorizată, precum și orice alt criteriu care are ca scop sau efect restrângerea, înlăturarea recunoașterii, folosinței sau exercitării, în condiții de egalitate, a drepturilor omului și a libertăților fundamentale </w:t>
      </w:r>
      <w:r w:rsidR="007E04A5" w:rsidRPr="001A23ED">
        <w:rPr>
          <w:rFonts w:ascii="Arial Narrow" w:hAnsi="Arial Narrow"/>
          <w:color w:val="000000"/>
          <w:lang w:eastAsia="ro-RO"/>
        </w:rPr>
        <w:lastRenderedPageBreak/>
        <w:t>sau a drepturilor recunoscute de lege, în domeniul politic, economic, social și cultural sau în orice alte domenii ale vieții publice.</w:t>
      </w:r>
    </w:p>
    <w:bookmarkEnd w:id="6"/>
    <w:p w:rsidR="00A56341" w:rsidRDefault="00A56341" w:rsidP="00A56341">
      <w:pPr>
        <w:kinsoku w:val="0"/>
        <w:overflowPunct w:val="0"/>
        <w:spacing w:before="5"/>
        <w:rPr>
          <w:rFonts w:ascii="Arial Narrow" w:hAnsi="Arial Narrow"/>
        </w:rPr>
      </w:pPr>
    </w:p>
    <w:p w:rsidR="00F35D2D" w:rsidRDefault="00DA654C" w:rsidP="00A56341">
      <w:pPr>
        <w:ind w:firstLine="709"/>
        <w:rPr>
          <w:rFonts w:ascii="Arial Narrow" w:hAnsi="Arial Narrow"/>
          <w:b/>
        </w:rPr>
      </w:pPr>
      <w:r w:rsidRPr="001A23ED">
        <w:rPr>
          <w:rFonts w:ascii="Arial Narrow" w:hAnsi="Arial Narrow"/>
          <w:b/>
        </w:rPr>
        <w:t>Principii generale</w:t>
      </w:r>
    </w:p>
    <w:p w:rsidR="00F35D2D" w:rsidRDefault="009155F1" w:rsidP="00A56341">
      <w:pPr>
        <w:ind w:firstLine="709"/>
        <w:rPr>
          <w:rFonts w:ascii="Arial Narrow" w:hAnsi="Arial Narrow"/>
        </w:rPr>
      </w:pPr>
      <w:r w:rsidRPr="001A23ED">
        <w:rPr>
          <w:rFonts w:ascii="Arial Narrow" w:hAnsi="Arial Narrow"/>
          <w:b/>
        </w:rPr>
        <w:t xml:space="preserve">Art.5 </w:t>
      </w:r>
      <w:r w:rsidR="00DA654C" w:rsidRPr="001A23ED">
        <w:rPr>
          <w:rFonts w:ascii="Arial Narrow" w:hAnsi="Arial Narrow"/>
        </w:rPr>
        <w:t>Principiile care guvernează conduita profesională a evaluatorilor de servicii de sănătate ai Autorității Naționale de Management al Calității în Sănătate sunt următoarele:</w:t>
      </w:r>
      <w:bookmarkStart w:id="7" w:name="tree#17"/>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a)</w:t>
      </w:r>
      <w:r w:rsidRPr="001A23ED">
        <w:rPr>
          <w:rFonts w:ascii="Arial Narrow" w:hAnsi="Arial Narrow"/>
          <w:color w:val="000000"/>
          <w:lang w:eastAsia="ro-RO"/>
        </w:rPr>
        <w:t xml:space="preserve"> prioritatea interesului public - principiu conform căruia evaluatorii au îndatorirea de a considera interesul public mai presus decât interesul personal, în exercitarea prevederilor contractuale;</w:t>
      </w:r>
      <w:bookmarkStart w:id="8" w:name="tree#18"/>
      <w:bookmarkEnd w:id="7"/>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b)</w:t>
      </w:r>
      <w:r w:rsidRPr="001A23ED">
        <w:rPr>
          <w:rFonts w:ascii="Arial Narrow" w:hAnsi="Arial Narrow"/>
          <w:color w:val="000000"/>
          <w:lang w:eastAsia="ro-RO"/>
        </w:rPr>
        <w:t xml:space="preserve"> asigurarea egalităţii de tratament al cetăţenilor</w:t>
      </w:r>
      <w:r w:rsidR="000277C5">
        <w:rPr>
          <w:rFonts w:ascii="Arial Narrow" w:hAnsi="Arial Narrow"/>
          <w:color w:val="000000"/>
          <w:lang w:eastAsia="ro-RO"/>
        </w:rPr>
        <w:t>/organizațiilor/instituțiilor</w:t>
      </w:r>
      <w:r w:rsidRPr="001A23ED">
        <w:rPr>
          <w:rFonts w:ascii="Arial Narrow" w:hAnsi="Arial Narrow"/>
          <w:color w:val="000000"/>
          <w:lang w:eastAsia="ro-RO"/>
        </w:rPr>
        <w:t xml:space="preserve"> în faţa autorităţilor şi instituţiilor publice - principiu conform căruia evaluatorii au îndatorirea de a aplica același regim juridic în situaţii identice sau similare;</w:t>
      </w:r>
      <w:bookmarkStart w:id="9" w:name="tree#19"/>
      <w:bookmarkEnd w:id="8"/>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c)</w:t>
      </w:r>
      <w:r w:rsidRPr="001A23ED">
        <w:rPr>
          <w:rFonts w:ascii="Arial Narrow" w:hAnsi="Arial Narrow"/>
          <w:color w:val="000000"/>
          <w:lang w:eastAsia="ro-RO"/>
        </w:rPr>
        <w:t xml:space="preserve"> profesionalismul - principiu conform căruia </w:t>
      </w:r>
      <w:r w:rsidR="006838BA" w:rsidRPr="001A23ED">
        <w:rPr>
          <w:rFonts w:ascii="Arial Narrow" w:hAnsi="Arial Narrow"/>
          <w:color w:val="000000"/>
          <w:lang w:eastAsia="ro-RO"/>
        </w:rPr>
        <w:t>evaluatorii au</w:t>
      </w:r>
      <w:r w:rsidRPr="001A23ED">
        <w:rPr>
          <w:rFonts w:ascii="Arial Narrow" w:hAnsi="Arial Narrow"/>
          <w:color w:val="000000"/>
          <w:lang w:eastAsia="ro-RO"/>
        </w:rPr>
        <w:t xml:space="preserve"> obligaţia de a îndeplini </w:t>
      </w:r>
      <w:r w:rsidR="00993032" w:rsidRPr="001A23ED">
        <w:rPr>
          <w:rFonts w:ascii="Arial Narrow" w:hAnsi="Arial Narrow"/>
          <w:color w:val="000000"/>
          <w:lang w:eastAsia="ro-RO"/>
        </w:rPr>
        <w:t xml:space="preserve">prevederile contractuale </w:t>
      </w:r>
      <w:r w:rsidRPr="001A23ED">
        <w:rPr>
          <w:rFonts w:ascii="Arial Narrow" w:hAnsi="Arial Narrow"/>
          <w:color w:val="000000"/>
          <w:lang w:eastAsia="ro-RO"/>
        </w:rPr>
        <w:t>cu responsabilitate, eficienţă şi conştiinciozitate, să-și cunoască limitele competențelor specifice și să se limiteze numai la acestea;</w:t>
      </w:r>
      <w:bookmarkStart w:id="10" w:name="tree#20"/>
      <w:bookmarkEnd w:id="9"/>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d)</w:t>
      </w:r>
      <w:r w:rsidRPr="001A23ED">
        <w:rPr>
          <w:rFonts w:ascii="Arial Narrow" w:hAnsi="Arial Narrow"/>
          <w:color w:val="000000"/>
          <w:lang w:eastAsia="ro-RO"/>
        </w:rPr>
        <w:t xml:space="preserve"> imparţialitatea, independența şi nediscriminarea - principiu conform căruia </w:t>
      </w:r>
      <w:r w:rsidR="00993032" w:rsidRPr="001A23ED">
        <w:rPr>
          <w:rFonts w:ascii="Arial Narrow" w:hAnsi="Arial Narrow"/>
          <w:color w:val="000000"/>
          <w:lang w:eastAsia="ro-RO"/>
        </w:rPr>
        <w:t>evaluatorii</w:t>
      </w:r>
      <w:r w:rsidRPr="001A23ED">
        <w:rPr>
          <w:rFonts w:ascii="Arial Narrow" w:hAnsi="Arial Narrow"/>
          <w:color w:val="000000"/>
          <w:lang w:eastAsia="ro-RO"/>
        </w:rPr>
        <w:t xml:space="preserve"> sunt obligaţi să aibă o atitudine obiectivă, </w:t>
      </w:r>
      <w:r w:rsidR="00993032" w:rsidRPr="001A23ED">
        <w:rPr>
          <w:rFonts w:ascii="Arial Narrow" w:hAnsi="Arial Narrow" w:cs="Arial"/>
          <w:color w:val="333333"/>
        </w:rPr>
        <w:t>lipsită de prejudecăți,</w:t>
      </w:r>
      <w:r w:rsidR="00993032" w:rsidRPr="001A23ED">
        <w:rPr>
          <w:rFonts w:ascii="Arial Narrow" w:hAnsi="Arial Narrow"/>
          <w:color w:val="000000"/>
          <w:lang w:eastAsia="ro-RO"/>
        </w:rPr>
        <w:t xml:space="preserve"> </w:t>
      </w:r>
      <w:r w:rsidRPr="001A23ED">
        <w:rPr>
          <w:rFonts w:ascii="Arial Narrow" w:hAnsi="Arial Narrow"/>
          <w:color w:val="000000"/>
          <w:lang w:eastAsia="ro-RO"/>
        </w:rPr>
        <w:t>neutră faţă de orice interes politic, economic, religios sau de altă natură, în exercitarea funcţiei deținute;</w:t>
      </w:r>
      <w:bookmarkStart w:id="11" w:name="tree#21"/>
      <w:bookmarkEnd w:id="10"/>
    </w:p>
    <w:p w:rsidR="00F35D2D" w:rsidRDefault="00DA654C" w:rsidP="00A56341">
      <w:pPr>
        <w:ind w:firstLine="284"/>
        <w:rPr>
          <w:rFonts w:ascii="Arial Narrow" w:hAnsi="Arial Narrow"/>
        </w:rPr>
      </w:pPr>
      <w:r w:rsidRPr="001A23ED">
        <w:rPr>
          <w:rFonts w:ascii="Arial Narrow" w:hAnsi="Arial Narrow"/>
          <w:b/>
          <w:bCs/>
          <w:color w:val="000000"/>
          <w:lang w:eastAsia="ro-RO"/>
        </w:rPr>
        <w:t>e)</w:t>
      </w:r>
      <w:r w:rsidRPr="001A23ED">
        <w:rPr>
          <w:rFonts w:ascii="Arial Narrow" w:hAnsi="Arial Narrow"/>
          <w:color w:val="000000"/>
          <w:lang w:eastAsia="ro-RO"/>
        </w:rPr>
        <w:t xml:space="preserve"> integritatea morală - principiu conform căruia </w:t>
      </w:r>
      <w:r w:rsidR="006838BA" w:rsidRPr="001A23ED">
        <w:rPr>
          <w:rFonts w:ascii="Arial Narrow" w:hAnsi="Arial Narrow"/>
          <w:color w:val="000000"/>
          <w:lang w:eastAsia="ro-RO"/>
        </w:rPr>
        <w:t>evaluatorilor le</w:t>
      </w:r>
      <w:r w:rsidRPr="001A23ED">
        <w:rPr>
          <w:rFonts w:ascii="Arial Narrow" w:hAnsi="Arial Narrow"/>
          <w:color w:val="000000"/>
          <w:lang w:eastAsia="ro-RO"/>
        </w:rPr>
        <w:t xml:space="preserve"> este interzis să solicite sau să accepte, direct ori indirect, pentru el sau pentru altul, vreun avantaj ori </w:t>
      </w:r>
      <w:r w:rsidRPr="00EE35E7">
        <w:rPr>
          <w:rFonts w:ascii="Arial Narrow" w:hAnsi="Arial Narrow"/>
          <w:color w:val="000000"/>
          <w:lang w:eastAsia="ro-RO"/>
        </w:rPr>
        <w:t>beneficiu moral</w:t>
      </w:r>
      <w:r w:rsidRPr="001A23ED">
        <w:rPr>
          <w:rFonts w:ascii="Arial Narrow" w:hAnsi="Arial Narrow"/>
          <w:color w:val="000000"/>
          <w:lang w:eastAsia="ro-RO"/>
        </w:rPr>
        <w:t xml:space="preserve"> sau material</w:t>
      </w:r>
      <w:r w:rsidR="006838BA" w:rsidRPr="001A23ED">
        <w:rPr>
          <w:rFonts w:ascii="Arial Narrow" w:hAnsi="Arial Narrow"/>
          <w:color w:val="000000"/>
          <w:lang w:eastAsia="ro-RO"/>
        </w:rPr>
        <w:t>, ori să abuzeze în vreun fel de acestă calitate</w:t>
      </w:r>
      <w:r w:rsidRPr="001A23ED">
        <w:rPr>
          <w:rFonts w:ascii="Arial Narrow" w:hAnsi="Arial Narrow"/>
          <w:color w:val="000000"/>
          <w:lang w:eastAsia="ro-RO"/>
        </w:rPr>
        <w:t>;</w:t>
      </w:r>
      <w:bookmarkStart w:id="12" w:name="tree#22"/>
      <w:bookmarkEnd w:id="11"/>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f)</w:t>
      </w:r>
      <w:r w:rsidRPr="001A23ED">
        <w:rPr>
          <w:rFonts w:ascii="Arial Narrow" w:hAnsi="Arial Narrow"/>
          <w:color w:val="000000"/>
          <w:lang w:eastAsia="ro-RO"/>
        </w:rPr>
        <w:t xml:space="preserve"> libertatea gândirii şi a exprimării - principiu conform căruia </w:t>
      </w:r>
      <w:r w:rsidR="006838BA" w:rsidRPr="001A23ED">
        <w:rPr>
          <w:rFonts w:ascii="Arial Narrow" w:hAnsi="Arial Narrow"/>
          <w:color w:val="000000"/>
          <w:lang w:eastAsia="ro-RO"/>
        </w:rPr>
        <w:t>evaluatori</w:t>
      </w:r>
      <w:r w:rsidRPr="001A23ED">
        <w:rPr>
          <w:rFonts w:ascii="Arial Narrow" w:hAnsi="Arial Narrow"/>
          <w:color w:val="000000"/>
          <w:lang w:eastAsia="ro-RO"/>
        </w:rPr>
        <w:t xml:space="preserve"> pot să-şi exprime şi să-şi fundamenteze opiniile, cu respectarea ordinii de drept şi a </w:t>
      </w:r>
      <w:r w:rsidRPr="00EE35E7">
        <w:rPr>
          <w:rFonts w:ascii="Arial Narrow" w:hAnsi="Arial Narrow"/>
          <w:color w:val="000000"/>
          <w:lang w:eastAsia="ro-RO"/>
        </w:rPr>
        <w:t>bunelor moravuri;</w:t>
      </w:r>
      <w:bookmarkStart w:id="13" w:name="tree#23"/>
      <w:bookmarkEnd w:id="12"/>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g)</w:t>
      </w:r>
      <w:r w:rsidRPr="001A23ED">
        <w:rPr>
          <w:rFonts w:ascii="Arial Narrow" w:hAnsi="Arial Narrow"/>
          <w:color w:val="000000"/>
          <w:lang w:eastAsia="ro-RO"/>
        </w:rPr>
        <w:t xml:space="preserve"> cinstea şi corectitudinea - principiu conform căruia, în îndeplinirea </w:t>
      </w:r>
      <w:r w:rsidR="006838BA" w:rsidRPr="001A23ED">
        <w:rPr>
          <w:rFonts w:ascii="Arial Narrow" w:hAnsi="Arial Narrow"/>
          <w:color w:val="000000"/>
          <w:lang w:eastAsia="ro-RO"/>
        </w:rPr>
        <w:t>prevederilor contractuale</w:t>
      </w:r>
      <w:r w:rsidRPr="001A23ED">
        <w:rPr>
          <w:rFonts w:ascii="Arial Narrow" w:hAnsi="Arial Narrow"/>
          <w:color w:val="000000"/>
          <w:lang w:eastAsia="ro-RO"/>
        </w:rPr>
        <w:t xml:space="preserve">, </w:t>
      </w:r>
      <w:r w:rsidR="006838BA" w:rsidRPr="001A23ED">
        <w:rPr>
          <w:rFonts w:ascii="Arial Narrow" w:hAnsi="Arial Narrow"/>
          <w:color w:val="000000"/>
          <w:lang w:eastAsia="ro-RO"/>
        </w:rPr>
        <w:t>evaluatorii</w:t>
      </w:r>
      <w:r w:rsidRPr="001A23ED">
        <w:rPr>
          <w:rFonts w:ascii="Arial Narrow" w:hAnsi="Arial Narrow"/>
          <w:color w:val="000000"/>
          <w:lang w:eastAsia="ro-RO"/>
        </w:rPr>
        <w:t xml:space="preserve"> trebuie să fie de bună-credinţă şi să acţioneze pentru îndeplinirea conformă a atribuţiilor </w:t>
      </w:r>
      <w:r w:rsidR="006838BA" w:rsidRPr="001A23ED">
        <w:rPr>
          <w:rFonts w:ascii="Arial Narrow" w:hAnsi="Arial Narrow"/>
          <w:color w:val="000000"/>
          <w:lang w:eastAsia="ro-RO"/>
        </w:rPr>
        <w:t>c</w:t>
      </w:r>
      <w:r w:rsidRPr="001A23ED">
        <w:rPr>
          <w:rFonts w:ascii="Arial Narrow" w:hAnsi="Arial Narrow"/>
          <w:color w:val="000000"/>
          <w:lang w:eastAsia="ro-RO"/>
        </w:rPr>
        <w:t xml:space="preserve">e </w:t>
      </w:r>
      <w:r w:rsidR="006838BA" w:rsidRPr="001A23ED">
        <w:rPr>
          <w:rFonts w:ascii="Arial Narrow" w:hAnsi="Arial Narrow"/>
          <w:color w:val="000000"/>
          <w:lang w:eastAsia="ro-RO"/>
        </w:rPr>
        <w:t>le revin</w:t>
      </w:r>
      <w:r w:rsidRPr="001A23ED">
        <w:rPr>
          <w:rFonts w:ascii="Arial Narrow" w:hAnsi="Arial Narrow"/>
          <w:color w:val="000000"/>
          <w:lang w:eastAsia="ro-RO"/>
        </w:rPr>
        <w:t>;</w:t>
      </w:r>
    </w:p>
    <w:p w:rsidR="00F35D2D" w:rsidRDefault="00DA654C" w:rsidP="00A56341">
      <w:pPr>
        <w:ind w:firstLine="284"/>
        <w:rPr>
          <w:rFonts w:ascii="Arial Narrow" w:hAnsi="Arial Narrow"/>
          <w:bCs/>
          <w:color w:val="000000"/>
          <w:lang w:eastAsia="ro-RO"/>
        </w:rPr>
      </w:pPr>
      <w:r w:rsidRPr="001A23ED">
        <w:rPr>
          <w:rFonts w:ascii="Arial Narrow" w:hAnsi="Arial Narrow"/>
          <w:b/>
          <w:color w:val="000000"/>
          <w:lang w:eastAsia="ro-RO"/>
        </w:rPr>
        <w:t>h)</w:t>
      </w:r>
      <w:bookmarkStart w:id="14" w:name="tree#24"/>
      <w:bookmarkEnd w:id="13"/>
      <w:r w:rsidR="005C1F5D" w:rsidRPr="001A23ED">
        <w:rPr>
          <w:rFonts w:ascii="Arial Narrow" w:hAnsi="Arial Narrow"/>
          <w:b/>
          <w:color w:val="000000"/>
          <w:lang w:eastAsia="ro-RO"/>
        </w:rPr>
        <w:t xml:space="preserve"> </w:t>
      </w:r>
      <w:r w:rsidR="005C1F5D" w:rsidRPr="001A23ED">
        <w:rPr>
          <w:rFonts w:ascii="Arial Narrow" w:hAnsi="Arial Narrow"/>
          <w:color w:val="000000"/>
          <w:lang w:eastAsia="ro-RO"/>
        </w:rPr>
        <w:t xml:space="preserve">loialitatea </w:t>
      </w:r>
      <w:r w:rsidR="00993032" w:rsidRPr="001A23ED">
        <w:rPr>
          <w:rFonts w:ascii="Arial Narrow" w:hAnsi="Arial Narrow"/>
          <w:color w:val="000000"/>
          <w:lang w:eastAsia="ro-RO"/>
        </w:rPr>
        <w:t>-</w:t>
      </w:r>
      <w:r w:rsidR="005C1F5D" w:rsidRPr="001A23ED">
        <w:rPr>
          <w:rFonts w:ascii="Arial Narrow" w:hAnsi="Arial Narrow"/>
          <w:b/>
          <w:color w:val="000000"/>
          <w:lang w:eastAsia="ro-RO"/>
        </w:rPr>
        <w:t xml:space="preserve"> </w:t>
      </w:r>
      <w:r w:rsidR="005C1F5D" w:rsidRPr="001A23ED">
        <w:rPr>
          <w:rFonts w:ascii="Arial Narrow" w:hAnsi="Arial Narrow"/>
          <w:color w:val="000000"/>
          <w:lang w:eastAsia="ro-RO"/>
        </w:rPr>
        <w:t xml:space="preserve">evaluatorii de servicii de sănătate sunt devotați A.N.M.C.S. și principiilor managementului calității în vederea îndepliniirii atribuțiilor, atât </w:t>
      </w:r>
      <w:r w:rsidR="00993032" w:rsidRPr="001A23ED">
        <w:rPr>
          <w:rFonts w:ascii="Arial Narrow" w:hAnsi="Arial Narrow"/>
          <w:color w:val="000000"/>
          <w:lang w:eastAsia="ro-RO"/>
        </w:rPr>
        <w:t>în nume personal, cât și în numele A.N.M.C.S.</w:t>
      </w:r>
    </w:p>
    <w:p w:rsidR="00F35D2D" w:rsidRDefault="00DA654C" w:rsidP="00A56341">
      <w:pPr>
        <w:ind w:firstLine="284"/>
        <w:rPr>
          <w:rFonts w:ascii="Arial Narrow" w:hAnsi="Arial Narrow"/>
          <w:color w:val="000000"/>
          <w:lang w:eastAsia="ro-RO"/>
        </w:rPr>
      </w:pPr>
      <w:r w:rsidRPr="001A23ED">
        <w:rPr>
          <w:rFonts w:ascii="Arial Narrow" w:hAnsi="Arial Narrow"/>
          <w:b/>
          <w:bCs/>
          <w:color w:val="000000"/>
          <w:lang w:eastAsia="ro-RO"/>
        </w:rPr>
        <w:t>i)</w:t>
      </w:r>
      <w:r w:rsidRPr="001A23ED">
        <w:rPr>
          <w:rFonts w:ascii="Arial Narrow" w:hAnsi="Arial Narrow"/>
          <w:color w:val="000000"/>
          <w:lang w:eastAsia="ro-RO"/>
        </w:rPr>
        <w:t xml:space="preserve"> deschiderea şi transparenţa - principiu conform căruia activităţile desfăşurate de </w:t>
      </w:r>
      <w:r w:rsidR="006838BA" w:rsidRPr="001A23ED">
        <w:rPr>
          <w:rFonts w:ascii="Arial Narrow" w:hAnsi="Arial Narrow"/>
          <w:color w:val="000000"/>
          <w:lang w:eastAsia="ro-RO"/>
        </w:rPr>
        <w:t>evaluatorii de servicii de sănătate</w:t>
      </w:r>
      <w:r w:rsidRPr="001A23ED">
        <w:rPr>
          <w:rFonts w:ascii="Arial Narrow" w:hAnsi="Arial Narrow"/>
          <w:color w:val="000000"/>
          <w:lang w:eastAsia="ro-RO"/>
        </w:rPr>
        <w:t xml:space="preserve"> în exercitarea </w:t>
      </w:r>
      <w:r w:rsidR="006838BA" w:rsidRPr="001A23ED">
        <w:rPr>
          <w:rFonts w:ascii="Arial Narrow" w:hAnsi="Arial Narrow"/>
          <w:color w:val="000000"/>
          <w:lang w:eastAsia="ro-RO"/>
        </w:rPr>
        <w:t>prevederilor contractuale</w:t>
      </w:r>
      <w:r w:rsidRPr="001A23ED">
        <w:rPr>
          <w:rFonts w:ascii="Arial Narrow" w:hAnsi="Arial Narrow"/>
          <w:color w:val="000000"/>
          <w:lang w:eastAsia="ro-RO"/>
        </w:rPr>
        <w:t xml:space="preserve"> sunt publice şi pot fi supuse monitorizării cetăţenilor</w:t>
      </w:r>
      <w:r w:rsidR="006838BA" w:rsidRPr="001A23ED">
        <w:rPr>
          <w:rFonts w:ascii="Arial Narrow" w:hAnsi="Arial Narrow"/>
          <w:color w:val="000000"/>
          <w:lang w:eastAsia="ro-RO"/>
        </w:rPr>
        <w:t>, în limitele legii</w:t>
      </w:r>
      <w:r w:rsidRPr="001A23ED">
        <w:rPr>
          <w:rFonts w:ascii="Arial Narrow" w:hAnsi="Arial Narrow"/>
          <w:color w:val="000000"/>
          <w:lang w:eastAsia="ro-RO"/>
        </w:rPr>
        <w:t xml:space="preserve">. </w:t>
      </w:r>
    </w:p>
    <w:p w:rsidR="00F35D2D" w:rsidRDefault="003A3DA8" w:rsidP="00A56341">
      <w:pPr>
        <w:ind w:firstLine="284"/>
        <w:rPr>
          <w:rFonts w:ascii="Arial Narrow" w:hAnsi="Arial Narrow"/>
          <w:color w:val="000000"/>
          <w:lang w:eastAsia="ro-RO"/>
        </w:rPr>
      </w:pPr>
      <w:r w:rsidRPr="001A23ED">
        <w:rPr>
          <w:rFonts w:ascii="Arial Narrow" w:hAnsi="Arial Narrow"/>
          <w:b/>
          <w:color w:val="000000"/>
          <w:lang w:eastAsia="ro-RO"/>
        </w:rPr>
        <w:t>j)</w:t>
      </w:r>
      <w:r w:rsidRPr="001A23ED">
        <w:rPr>
          <w:rFonts w:ascii="Arial Narrow" w:hAnsi="Arial Narrow"/>
          <w:color w:val="000000"/>
          <w:lang w:eastAsia="ro-RO"/>
        </w:rPr>
        <w:t xml:space="preserve"> eficiența – activitatea evaluatorilor de servicii de sănătate trebuie să fie optimă sub raportul resurse implicate / rezultate obținute și să se desfășoare în așa fel încât să nu afecteze activitatea curentă a spitalului</w:t>
      </w:r>
    </w:p>
    <w:p w:rsidR="00F35D2D" w:rsidRDefault="003A3DA8" w:rsidP="00A56341">
      <w:pPr>
        <w:ind w:firstLine="284"/>
        <w:rPr>
          <w:rFonts w:ascii="Arial Narrow" w:hAnsi="Arial Narrow"/>
          <w:color w:val="000000"/>
          <w:lang w:eastAsia="ro-RO"/>
        </w:rPr>
      </w:pPr>
      <w:r w:rsidRPr="003B5EA9">
        <w:rPr>
          <w:rFonts w:ascii="Arial Narrow" w:hAnsi="Arial Narrow"/>
          <w:b/>
          <w:color w:val="000000"/>
          <w:lang w:eastAsia="ro-RO"/>
        </w:rPr>
        <w:t>k)</w:t>
      </w:r>
      <w:r w:rsidRPr="001A23ED">
        <w:rPr>
          <w:rFonts w:ascii="Arial Narrow" w:hAnsi="Arial Narrow"/>
          <w:color w:val="000000"/>
          <w:lang w:eastAsia="ro-RO"/>
        </w:rPr>
        <w:t xml:space="preserve"> confidențialitatea – principiul conform căruia evaluatorilor le este interzis să divulge date, documente sau orice alte informații cu caracter confidențial, cu excepția situațiilor prevăzute expres de lege;</w:t>
      </w:r>
    </w:p>
    <w:p w:rsidR="00F35D2D" w:rsidRDefault="003A3DA8" w:rsidP="00A56341">
      <w:pPr>
        <w:ind w:firstLine="284"/>
        <w:rPr>
          <w:rFonts w:ascii="Arial Narrow" w:hAnsi="Arial Narrow"/>
        </w:rPr>
      </w:pPr>
      <w:r w:rsidRPr="003B5EA9">
        <w:rPr>
          <w:rFonts w:ascii="Arial Narrow" w:hAnsi="Arial Narrow"/>
          <w:b/>
          <w:color w:val="000000"/>
          <w:lang w:eastAsia="ro-RO"/>
        </w:rPr>
        <w:t>l)</w:t>
      </w:r>
      <w:r w:rsidRPr="001A23ED">
        <w:rPr>
          <w:rFonts w:ascii="Arial Narrow" w:hAnsi="Arial Narrow"/>
          <w:color w:val="000000"/>
          <w:lang w:eastAsia="ro-RO"/>
        </w:rPr>
        <w:t xml:space="preserve"> </w:t>
      </w:r>
      <w:r w:rsidR="001719D5" w:rsidRPr="001A23ED">
        <w:rPr>
          <w:rFonts w:ascii="Arial Narrow" w:hAnsi="Arial Narrow"/>
        </w:rPr>
        <w:t xml:space="preserve">colegialitatea – principiu aplicabil evaluatorilor de servicii de sănătate în ceea ce privește relaționarea acestora în cadrul comisiilor de evaluare conform căruia activitatea pe care aceștia o desfășoară presupune colaborarea între evaluatori, spirit de colegialitate și respect reciproc. </w:t>
      </w:r>
    </w:p>
    <w:p w:rsidR="00F35D2D" w:rsidRDefault="00F35D2D" w:rsidP="00A56341">
      <w:pPr>
        <w:ind w:firstLine="709"/>
        <w:rPr>
          <w:rFonts w:ascii="Arial Narrow" w:hAnsi="Arial Narrow"/>
          <w:b/>
        </w:rPr>
      </w:pPr>
    </w:p>
    <w:p w:rsidR="00F35D2D" w:rsidRDefault="009155F1" w:rsidP="00A56341">
      <w:pPr>
        <w:ind w:firstLine="709"/>
        <w:rPr>
          <w:rFonts w:ascii="Arial Narrow" w:hAnsi="Arial Narrow"/>
        </w:rPr>
      </w:pPr>
      <w:r>
        <w:rPr>
          <w:rFonts w:ascii="Arial Narrow" w:hAnsi="Arial Narrow"/>
          <w:b/>
        </w:rPr>
        <w:t>Evaluatorii de servicii de sănătate,</w:t>
      </w:r>
    </w:p>
    <w:p w:rsidR="00F35D2D" w:rsidRDefault="009155F1" w:rsidP="00A56341">
      <w:pPr>
        <w:rPr>
          <w:rFonts w:ascii="Arial Narrow" w:hAnsi="Arial Narrow"/>
        </w:rPr>
      </w:pPr>
      <w:r>
        <w:rPr>
          <w:rFonts w:ascii="Arial Narrow" w:hAnsi="Arial Narrow"/>
          <w:b/>
        </w:rPr>
        <w:tab/>
      </w:r>
      <w:r w:rsidR="001A23ED" w:rsidRPr="001A23ED">
        <w:rPr>
          <w:rFonts w:ascii="Arial Narrow" w:hAnsi="Arial Narrow"/>
          <w:b/>
        </w:rPr>
        <w:t>Art.6</w:t>
      </w:r>
      <w:r>
        <w:rPr>
          <w:rFonts w:ascii="Arial Narrow" w:hAnsi="Arial Narrow"/>
          <w:b/>
        </w:rPr>
        <w:t xml:space="preserve"> </w:t>
      </w:r>
      <w:r w:rsidR="00845BC7" w:rsidRPr="009155F1">
        <w:rPr>
          <w:rFonts w:ascii="Arial Narrow" w:hAnsi="Arial Narrow"/>
        </w:rPr>
        <w:t>Evaluatorii de servicii de sănătate,</w:t>
      </w:r>
      <w:r w:rsidR="00845BC7">
        <w:rPr>
          <w:rFonts w:ascii="Arial Narrow" w:hAnsi="Arial Narrow"/>
          <w:b/>
        </w:rPr>
        <w:t xml:space="preserve"> </w:t>
      </w:r>
      <w:r w:rsidR="00845BC7">
        <w:rPr>
          <w:rFonts w:ascii="Arial Narrow" w:hAnsi="Arial Narrow"/>
        </w:rPr>
        <w:t xml:space="preserve">potrivit art. 3 lit. l din H.G. 629/2015 privind componența, atribuțiile și modul de organizare și funcționare ale A.N.M.C.S. sunt </w:t>
      </w:r>
      <w:r w:rsidR="00845BC7" w:rsidRPr="00845BC7">
        <w:rPr>
          <w:rFonts w:ascii="Arial Narrow" w:hAnsi="Arial Narrow"/>
        </w:rPr>
        <w:t>persoan</w:t>
      </w:r>
      <w:r w:rsidR="00845BC7">
        <w:rPr>
          <w:rFonts w:ascii="Arial Narrow" w:hAnsi="Arial Narrow"/>
        </w:rPr>
        <w:t>ele</w:t>
      </w:r>
      <w:r w:rsidR="00845BC7" w:rsidRPr="00845BC7">
        <w:rPr>
          <w:rFonts w:ascii="Arial Narrow" w:hAnsi="Arial Narrow"/>
        </w:rPr>
        <w:t xml:space="preserve"> specializat</w:t>
      </w:r>
      <w:r w:rsidR="00845BC7">
        <w:rPr>
          <w:rFonts w:ascii="Arial Narrow" w:hAnsi="Arial Narrow"/>
        </w:rPr>
        <w:t>e</w:t>
      </w:r>
      <w:r w:rsidR="00845BC7" w:rsidRPr="00845BC7">
        <w:rPr>
          <w:rFonts w:ascii="Arial Narrow" w:hAnsi="Arial Narrow"/>
        </w:rPr>
        <w:t xml:space="preserve"> în domeniul managementului calității serviciilor de sănătate, care a obținut, în condițiile legii, certificatul de absolvire a programului de formare și perfecționare pentru evaluatori de servicii de sănătate sau evaluatori de spitale, după caz, </w:t>
      </w:r>
      <w:r w:rsidR="000277C5">
        <w:rPr>
          <w:rFonts w:ascii="Arial Narrow" w:hAnsi="Arial Narrow"/>
        </w:rPr>
        <w:t>care dețin Atestat</w:t>
      </w:r>
      <w:r w:rsidR="00B11466">
        <w:rPr>
          <w:rFonts w:ascii="Arial Narrow" w:hAnsi="Arial Narrow"/>
        </w:rPr>
        <w:t xml:space="preserve"> de evaluator de servicii de </w:t>
      </w:r>
      <w:r w:rsidR="00B11466">
        <w:rPr>
          <w:rFonts w:ascii="Arial Narrow" w:hAnsi="Arial Narrow"/>
        </w:rPr>
        <w:lastRenderedPageBreak/>
        <w:t>sănătate</w:t>
      </w:r>
      <w:r w:rsidR="000277C5">
        <w:rPr>
          <w:rFonts w:ascii="Arial Narrow" w:hAnsi="Arial Narrow"/>
        </w:rPr>
        <w:t xml:space="preserve"> </w:t>
      </w:r>
      <w:r w:rsidR="004C6148">
        <w:rPr>
          <w:rFonts w:ascii="Arial Narrow" w:hAnsi="Arial Narrow"/>
        </w:rPr>
        <w:t xml:space="preserve">valabil </w:t>
      </w:r>
      <w:r w:rsidR="00845BC7" w:rsidRPr="00845BC7">
        <w:rPr>
          <w:rFonts w:ascii="Arial Narrow" w:hAnsi="Arial Narrow"/>
        </w:rPr>
        <w:t>și care îndepline</w:t>
      </w:r>
      <w:r w:rsidR="00845BC7">
        <w:rPr>
          <w:rFonts w:ascii="Arial Narrow" w:hAnsi="Arial Narrow"/>
        </w:rPr>
        <w:t>sc</w:t>
      </w:r>
      <w:r w:rsidR="00845BC7" w:rsidRPr="00845BC7">
        <w:rPr>
          <w:rFonts w:ascii="Arial Narrow" w:hAnsi="Arial Narrow"/>
        </w:rPr>
        <w:t xml:space="preserve"> condițiile de recunoaștere stabilite prin ordin al președintelui A.N.M.C.S.</w:t>
      </w:r>
      <w:r w:rsidR="005C04D7">
        <w:rPr>
          <w:rFonts w:ascii="Arial Narrow" w:hAnsi="Arial Narrow"/>
        </w:rPr>
        <w:t>.</w:t>
      </w:r>
    </w:p>
    <w:bookmarkEnd w:id="14"/>
    <w:p w:rsidR="00F35D2D" w:rsidRDefault="00F35D2D" w:rsidP="00A56341">
      <w:pPr>
        <w:pStyle w:val="BodyText"/>
        <w:kinsoku w:val="0"/>
        <w:overflowPunct w:val="0"/>
        <w:spacing w:line="276" w:lineRule="auto"/>
        <w:ind w:right="416"/>
        <w:jc w:val="center"/>
        <w:rPr>
          <w:rFonts w:ascii="Helvetica" w:hAnsi="Helvetica"/>
          <w:b/>
          <w:sz w:val="32"/>
          <w:szCs w:val="32"/>
        </w:rPr>
      </w:pPr>
    </w:p>
    <w:p w:rsidR="00A25F3A" w:rsidRDefault="00A25F3A" w:rsidP="00A56341">
      <w:pPr>
        <w:pStyle w:val="BodyText"/>
        <w:kinsoku w:val="0"/>
        <w:overflowPunct w:val="0"/>
        <w:spacing w:line="276" w:lineRule="auto"/>
        <w:ind w:right="416"/>
        <w:jc w:val="center"/>
        <w:rPr>
          <w:rFonts w:ascii="Helvetica" w:hAnsi="Helvetica"/>
          <w:b/>
          <w:sz w:val="32"/>
          <w:szCs w:val="32"/>
        </w:rPr>
      </w:pPr>
    </w:p>
    <w:p w:rsidR="00F35D2D" w:rsidRDefault="00F35D2D" w:rsidP="00A56341">
      <w:pPr>
        <w:pStyle w:val="BodyText"/>
        <w:kinsoku w:val="0"/>
        <w:overflowPunct w:val="0"/>
        <w:spacing w:line="276" w:lineRule="auto"/>
        <w:ind w:right="416"/>
        <w:jc w:val="center"/>
        <w:rPr>
          <w:rFonts w:ascii="Helvetica" w:hAnsi="Helvetica"/>
          <w:b/>
          <w:sz w:val="32"/>
          <w:szCs w:val="32"/>
        </w:rPr>
      </w:pPr>
    </w:p>
    <w:p w:rsidR="00D82B26" w:rsidRDefault="00D82B26" w:rsidP="00A56341">
      <w:pPr>
        <w:pStyle w:val="BodyText"/>
        <w:kinsoku w:val="0"/>
        <w:overflowPunct w:val="0"/>
        <w:spacing w:line="276" w:lineRule="auto"/>
        <w:ind w:right="416"/>
        <w:jc w:val="center"/>
        <w:rPr>
          <w:rFonts w:ascii="Helvetica" w:hAnsi="Helvetica"/>
          <w:b/>
          <w:sz w:val="32"/>
          <w:szCs w:val="32"/>
        </w:rPr>
      </w:pPr>
    </w:p>
    <w:p w:rsidR="00A56341" w:rsidRPr="00A324D1" w:rsidRDefault="00A56341" w:rsidP="00A56341">
      <w:pPr>
        <w:pStyle w:val="BodyText"/>
        <w:kinsoku w:val="0"/>
        <w:overflowPunct w:val="0"/>
        <w:spacing w:line="276" w:lineRule="auto"/>
        <w:ind w:right="416"/>
        <w:jc w:val="center"/>
        <w:rPr>
          <w:rFonts w:ascii="Helvetica" w:hAnsi="Helvetica"/>
          <w:b/>
          <w:sz w:val="32"/>
          <w:szCs w:val="32"/>
        </w:rPr>
      </w:pPr>
    </w:p>
    <w:p w:rsidR="00AF25F9" w:rsidRPr="00A324D1" w:rsidRDefault="00AF25F9" w:rsidP="00A56341">
      <w:pPr>
        <w:pStyle w:val="BodyText"/>
        <w:kinsoku w:val="0"/>
        <w:overflowPunct w:val="0"/>
        <w:spacing w:line="276" w:lineRule="auto"/>
        <w:ind w:right="416"/>
        <w:jc w:val="center"/>
        <w:rPr>
          <w:rFonts w:ascii="Arial Narrow" w:hAnsi="Arial Narrow"/>
          <w:b/>
          <w:sz w:val="32"/>
          <w:szCs w:val="32"/>
        </w:rPr>
      </w:pPr>
      <w:r w:rsidRPr="00A324D1">
        <w:rPr>
          <w:rFonts w:ascii="Arial Narrow" w:hAnsi="Arial Narrow"/>
          <w:b/>
          <w:sz w:val="32"/>
          <w:szCs w:val="32"/>
        </w:rPr>
        <w:t>CAPITOLUL</w:t>
      </w:r>
      <w:r w:rsidRPr="00A324D1">
        <w:rPr>
          <w:rFonts w:ascii="Arial Narrow" w:hAnsi="Arial Narrow"/>
          <w:b/>
          <w:spacing w:val="6"/>
          <w:sz w:val="32"/>
          <w:szCs w:val="32"/>
        </w:rPr>
        <w:t xml:space="preserve"> </w:t>
      </w:r>
      <w:r w:rsidRPr="00A324D1">
        <w:rPr>
          <w:rFonts w:ascii="Arial Narrow" w:hAnsi="Arial Narrow"/>
          <w:b/>
          <w:sz w:val="32"/>
          <w:szCs w:val="32"/>
        </w:rPr>
        <w:t>II</w:t>
      </w:r>
    </w:p>
    <w:p w:rsidR="00F35D2D" w:rsidRPr="00A324D1" w:rsidRDefault="00F35D2D" w:rsidP="00A56341">
      <w:pPr>
        <w:pStyle w:val="BodyText"/>
        <w:kinsoku w:val="0"/>
        <w:overflowPunct w:val="0"/>
        <w:spacing w:line="276" w:lineRule="auto"/>
        <w:ind w:right="416" w:firstLine="708"/>
        <w:jc w:val="center"/>
        <w:rPr>
          <w:rFonts w:ascii="Arial Narrow" w:hAnsi="Arial Narrow"/>
          <w:b/>
          <w:sz w:val="32"/>
          <w:szCs w:val="32"/>
        </w:rPr>
      </w:pPr>
    </w:p>
    <w:p w:rsidR="00F35D2D" w:rsidRPr="00A324D1" w:rsidRDefault="005E6CA4" w:rsidP="00A56341">
      <w:pPr>
        <w:pStyle w:val="BodyText"/>
        <w:kinsoku w:val="0"/>
        <w:overflowPunct w:val="0"/>
        <w:spacing w:line="276" w:lineRule="auto"/>
        <w:jc w:val="center"/>
        <w:rPr>
          <w:rFonts w:ascii="Arial Narrow" w:hAnsi="Arial Narrow"/>
          <w:b/>
          <w:sz w:val="32"/>
          <w:szCs w:val="32"/>
        </w:rPr>
      </w:pPr>
      <w:r w:rsidRPr="00A324D1">
        <w:rPr>
          <w:rFonts w:ascii="Arial Narrow" w:hAnsi="Arial Narrow"/>
          <w:b/>
          <w:spacing w:val="11"/>
          <w:sz w:val="32"/>
          <w:szCs w:val="32"/>
        </w:rPr>
        <w:t xml:space="preserve">NORME GENERALE ȘI SPECIFICE DE </w:t>
      </w:r>
      <w:r w:rsidRPr="00A324D1">
        <w:rPr>
          <w:rFonts w:ascii="Arial Narrow" w:hAnsi="Arial Narrow"/>
          <w:b/>
          <w:sz w:val="32"/>
          <w:szCs w:val="32"/>
        </w:rPr>
        <w:t>CONDUITĂ PROFESIONALĂ A EVALUATORILOR DE SERVICII DE SĂNĂTATE AI A.N.MC.S.</w:t>
      </w:r>
    </w:p>
    <w:p w:rsidR="00F35D2D" w:rsidRPr="00A324D1" w:rsidRDefault="00F35D2D" w:rsidP="00A56341">
      <w:pPr>
        <w:pStyle w:val="BodyText"/>
        <w:kinsoku w:val="0"/>
        <w:overflowPunct w:val="0"/>
        <w:spacing w:line="276" w:lineRule="auto"/>
        <w:ind w:right="441"/>
        <w:jc w:val="center"/>
        <w:rPr>
          <w:rFonts w:ascii="Arial Narrow" w:hAnsi="Arial Narrow"/>
          <w:b/>
          <w:sz w:val="32"/>
          <w:szCs w:val="32"/>
        </w:rPr>
      </w:pPr>
    </w:p>
    <w:p w:rsidR="00AF25F9" w:rsidRPr="009155F1" w:rsidRDefault="00AF25F9" w:rsidP="00A56341">
      <w:pPr>
        <w:pStyle w:val="BodyText"/>
        <w:kinsoku w:val="0"/>
        <w:overflowPunct w:val="0"/>
        <w:spacing w:line="276" w:lineRule="auto"/>
        <w:ind w:right="441"/>
        <w:jc w:val="both"/>
        <w:rPr>
          <w:rFonts w:ascii="Arial Narrow" w:hAnsi="Arial Narrow"/>
          <w:sz w:val="24"/>
          <w:szCs w:val="24"/>
        </w:rPr>
      </w:pPr>
      <w:r w:rsidRPr="002443D0">
        <w:rPr>
          <w:b/>
          <w:sz w:val="24"/>
          <w:szCs w:val="24"/>
        </w:rPr>
        <w:tab/>
      </w:r>
      <w:r w:rsidRPr="009155F1">
        <w:rPr>
          <w:rFonts w:ascii="Arial Narrow" w:hAnsi="Arial Narrow"/>
          <w:b/>
          <w:sz w:val="24"/>
          <w:szCs w:val="24"/>
        </w:rPr>
        <w:t xml:space="preserve">Art.7 </w:t>
      </w:r>
      <w:r w:rsidRPr="009155F1">
        <w:rPr>
          <w:rFonts w:ascii="Arial Narrow" w:hAnsi="Arial Narrow"/>
          <w:sz w:val="24"/>
          <w:szCs w:val="24"/>
        </w:rPr>
        <w:t xml:space="preserve">În exercitarea atribuțiilor </w:t>
      </w:r>
      <w:r w:rsidR="003B5EA9" w:rsidRPr="009155F1">
        <w:rPr>
          <w:rFonts w:ascii="Arial Narrow" w:hAnsi="Arial Narrow"/>
          <w:sz w:val="24"/>
          <w:szCs w:val="24"/>
        </w:rPr>
        <w:t>ce le revin</w:t>
      </w:r>
      <w:r w:rsidRPr="009155F1">
        <w:rPr>
          <w:rFonts w:ascii="Arial Narrow" w:hAnsi="Arial Narrow"/>
          <w:sz w:val="24"/>
          <w:szCs w:val="24"/>
        </w:rPr>
        <w:t>, evaluatorii de servicii de sănătate ai Autorității Naționale de Management al Calității în Sănătate sunt obligați să cunoască, să respecte și să aplice următoarele:</w:t>
      </w:r>
    </w:p>
    <w:p w:rsidR="00F35D2D" w:rsidRDefault="00A0752D" w:rsidP="00A56341">
      <w:pPr>
        <w:pStyle w:val="BodyText"/>
        <w:widowControl w:val="0"/>
        <w:numPr>
          <w:ilvl w:val="0"/>
          <w:numId w:val="4"/>
        </w:numPr>
        <w:kinsoku w:val="0"/>
        <w:overflowPunct w:val="0"/>
        <w:autoSpaceDE w:val="0"/>
        <w:autoSpaceDN w:val="0"/>
        <w:adjustRightInd w:val="0"/>
        <w:spacing w:line="276" w:lineRule="auto"/>
        <w:ind w:left="0" w:right="441" w:firstLine="284"/>
        <w:jc w:val="both"/>
        <w:rPr>
          <w:rFonts w:ascii="Arial Narrow" w:hAnsi="Arial Narrow"/>
          <w:sz w:val="24"/>
          <w:szCs w:val="24"/>
        </w:rPr>
      </w:pPr>
      <w:r>
        <w:rPr>
          <w:rFonts w:ascii="Arial Narrow" w:hAnsi="Arial Narrow"/>
          <w:bCs/>
          <w:w w:val="95"/>
          <w:sz w:val="24"/>
          <w:szCs w:val="24"/>
        </w:rPr>
        <w:t>C</w:t>
      </w:r>
      <w:r w:rsidR="00AF25F9" w:rsidRPr="009155F1">
        <w:rPr>
          <w:rFonts w:ascii="Arial Narrow" w:hAnsi="Arial Narrow"/>
          <w:bCs/>
          <w:w w:val="95"/>
          <w:sz w:val="24"/>
          <w:szCs w:val="24"/>
        </w:rPr>
        <w:t>odul</w:t>
      </w:r>
      <w:r w:rsidR="00AF25F9" w:rsidRPr="009155F1">
        <w:rPr>
          <w:rFonts w:ascii="Arial Narrow" w:hAnsi="Arial Narrow"/>
          <w:bCs/>
          <w:spacing w:val="19"/>
          <w:w w:val="95"/>
          <w:sz w:val="24"/>
          <w:szCs w:val="24"/>
        </w:rPr>
        <w:t xml:space="preserve"> </w:t>
      </w:r>
      <w:r w:rsidR="00D46E6A">
        <w:rPr>
          <w:rFonts w:ascii="Arial Narrow" w:hAnsi="Arial Narrow"/>
          <w:bCs/>
          <w:w w:val="95"/>
          <w:sz w:val="24"/>
          <w:szCs w:val="24"/>
        </w:rPr>
        <w:t>de conduită</w:t>
      </w:r>
      <w:r w:rsidR="00AF25F9" w:rsidRPr="009155F1">
        <w:rPr>
          <w:rFonts w:ascii="Arial Narrow" w:hAnsi="Arial Narrow"/>
          <w:bCs/>
          <w:w w:val="95"/>
          <w:sz w:val="24"/>
          <w:szCs w:val="24"/>
        </w:rPr>
        <w:t>;</w:t>
      </w:r>
    </w:p>
    <w:p w:rsidR="00F35D2D" w:rsidRDefault="00AF25F9" w:rsidP="00A56341">
      <w:pPr>
        <w:pStyle w:val="BodyText"/>
        <w:widowControl w:val="0"/>
        <w:numPr>
          <w:ilvl w:val="0"/>
          <w:numId w:val="4"/>
        </w:numPr>
        <w:kinsoku w:val="0"/>
        <w:overflowPunct w:val="0"/>
        <w:autoSpaceDE w:val="0"/>
        <w:autoSpaceDN w:val="0"/>
        <w:adjustRightInd w:val="0"/>
        <w:spacing w:line="276" w:lineRule="auto"/>
        <w:ind w:left="0" w:right="441" w:firstLine="284"/>
        <w:jc w:val="both"/>
        <w:rPr>
          <w:rFonts w:ascii="Arial Narrow" w:hAnsi="Arial Narrow"/>
          <w:sz w:val="24"/>
          <w:szCs w:val="24"/>
        </w:rPr>
      </w:pPr>
      <w:r w:rsidRPr="009155F1">
        <w:rPr>
          <w:rFonts w:ascii="Arial Narrow" w:hAnsi="Arial Narrow"/>
          <w:sz w:val="24"/>
          <w:szCs w:val="24"/>
        </w:rPr>
        <w:t>normele interne, procedurile, principiile profesionale;</w:t>
      </w:r>
    </w:p>
    <w:p w:rsidR="00F35D2D" w:rsidRDefault="00AF25F9" w:rsidP="00A56341">
      <w:pPr>
        <w:pStyle w:val="BodyText"/>
        <w:widowControl w:val="0"/>
        <w:numPr>
          <w:ilvl w:val="0"/>
          <w:numId w:val="4"/>
        </w:numPr>
        <w:kinsoku w:val="0"/>
        <w:overflowPunct w:val="0"/>
        <w:autoSpaceDE w:val="0"/>
        <w:autoSpaceDN w:val="0"/>
        <w:adjustRightInd w:val="0"/>
        <w:spacing w:line="276" w:lineRule="auto"/>
        <w:ind w:left="0" w:right="441" w:firstLine="284"/>
        <w:jc w:val="both"/>
        <w:rPr>
          <w:rFonts w:ascii="Arial Narrow" w:hAnsi="Arial Narrow"/>
          <w:sz w:val="24"/>
          <w:szCs w:val="24"/>
        </w:rPr>
      </w:pPr>
      <w:r w:rsidRPr="009155F1">
        <w:rPr>
          <w:rFonts w:ascii="Arial Narrow" w:hAnsi="Arial Narrow"/>
          <w:sz w:val="24"/>
          <w:szCs w:val="24"/>
        </w:rPr>
        <w:t>reglementările legale în vigoare care stabilesc competențele și coordonatele evaluatorilor de servicii de sănătate ai Autorității Naționale de Management al Calității în Sănătate, precum și sancțiunile aplicabile în cazul încălcării sau nerespectării dispozițiilor legale</w:t>
      </w:r>
      <w:r w:rsidR="003B5EA9" w:rsidRPr="009155F1">
        <w:rPr>
          <w:rFonts w:ascii="Arial Narrow" w:hAnsi="Arial Narrow"/>
          <w:sz w:val="24"/>
          <w:szCs w:val="24"/>
        </w:rPr>
        <w:t>;</w:t>
      </w:r>
    </w:p>
    <w:p w:rsidR="004C6148" w:rsidRDefault="004C6148" w:rsidP="00A56341">
      <w:pPr>
        <w:pStyle w:val="BodyText"/>
        <w:widowControl w:val="0"/>
        <w:numPr>
          <w:ilvl w:val="0"/>
          <w:numId w:val="4"/>
        </w:numPr>
        <w:kinsoku w:val="0"/>
        <w:overflowPunct w:val="0"/>
        <w:autoSpaceDE w:val="0"/>
        <w:autoSpaceDN w:val="0"/>
        <w:adjustRightInd w:val="0"/>
        <w:spacing w:line="276" w:lineRule="auto"/>
        <w:ind w:left="0" w:right="441" w:firstLine="284"/>
        <w:jc w:val="both"/>
        <w:rPr>
          <w:rFonts w:ascii="Arial Narrow" w:hAnsi="Arial Narrow"/>
          <w:sz w:val="24"/>
          <w:szCs w:val="24"/>
        </w:rPr>
      </w:pPr>
      <w:r>
        <w:rPr>
          <w:rFonts w:ascii="Arial Narrow" w:hAnsi="Arial Narrow"/>
          <w:sz w:val="24"/>
          <w:szCs w:val="24"/>
        </w:rPr>
        <w:t>legislația în vigoare aplicabilă unităților sanitare evaluate;</w:t>
      </w:r>
    </w:p>
    <w:p w:rsidR="00F35D2D" w:rsidRDefault="003B5EA9" w:rsidP="00A56341">
      <w:pPr>
        <w:pStyle w:val="BodyText"/>
        <w:widowControl w:val="0"/>
        <w:numPr>
          <w:ilvl w:val="0"/>
          <w:numId w:val="4"/>
        </w:numPr>
        <w:kinsoku w:val="0"/>
        <w:overflowPunct w:val="0"/>
        <w:autoSpaceDE w:val="0"/>
        <w:autoSpaceDN w:val="0"/>
        <w:adjustRightInd w:val="0"/>
        <w:spacing w:line="276" w:lineRule="auto"/>
        <w:ind w:left="0" w:right="441" w:firstLine="284"/>
        <w:jc w:val="both"/>
        <w:rPr>
          <w:rFonts w:ascii="Arial Narrow" w:hAnsi="Arial Narrow"/>
          <w:sz w:val="24"/>
          <w:szCs w:val="24"/>
        </w:rPr>
      </w:pPr>
      <w:r w:rsidRPr="009155F1">
        <w:rPr>
          <w:rFonts w:ascii="Arial Narrow" w:hAnsi="Arial Narrow"/>
          <w:sz w:val="24"/>
          <w:szCs w:val="24"/>
        </w:rPr>
        <w:t>regulamentele de organizare și funcționare, precum și reglementările interne ale unităților sanitare pe care le evaluează.</w:t>
      </w:r>
    </w:p>
    <w:p w:rsidR="00F35D2D" w:rsidRDefault="00F35D2D" w:rsidP="00A56341">
      <w:pPr>
        <w:pStyle w:val="BodyText"/>
        <w:kinsoku w:val="0"/>
        <w:overflowPunct w:val="0"/>
        <w:spacing w:line="276" w:lineRule="auto"/>
        <w:ind w:left="1440" w:right="441"/>
        <w:jc w:val="both"/>
        <w:rPr>
          <w:rFonts w:ascii="Arial Narrow" w:hAnsi="Arial Narrow"/>
          <w:sz w:val="24"/>
          <w:szCs w:val="24"/>
        </w:rPr>
      </w:pPr>
    </w:p>
    <w:p w:rsidR="00F35D2D" w:rsidRDefault="00AF25F9" w:rsidP="00A56341">
      <w:pPr>
        <w:ind w:firstLine="720"/>
        <w:rPr>
          <w:rFonts w:ascii="Arial Narrow" w:hAnsi="Arial Narrow"/>
          <w:b/>
          <w:w w:val="105"/>
        </w:rPr>
      </w:pPr>
      <w:r w:rsidRPr="009155F1">
        <w:rPr>
          <w:rFonts w:ascii="Arial Narrow" w:hAnsi="Arial Narrow"/>
          <w:b/>
          <w:color w:val="000000"/>
          <w:lang w:eastAsia="ro-RO"/>
        </w:rPr>
        <w:t xml:space="preserve">Loialitatea faţă de instituţie </w:t>
      </w:r>
      <w:r w:rsidRPr="009155F1">
        <w:rPr>
          <w:rFonts w:ascii="Arial Narrow" w:hAnsi="Arial Narrow"/>
          <w:b/>
          <w:w w:val="105"/>
        </w:rPr>
        <w:t xml:space="preserve"> </w:t>
      </w:r>
    </w:p>
    <w:p w:rsidR="00F35D2D" w:rsidRDefault="00AF25F9" w:rsidP="00A56341">
      <w:pPr>
        <w:rPr>
          <w:rFonts w:ascii="Arial Narrow" w:hAnsi="Arial Narrow"/>
          <w:color w:val="000000"/>
        </w:rPr>
      </w:pPr>
      <w:r w:rsidRPr="009155F1">
        <w:rPr>
          <w:rFonts w:ascii="Arial Narrow" w:hAnsi="Arial Narrow"/>
          <w:b/>
          <w:w w:val="105"/>
        </w:rPr>
        <w:tab/>
      </w:r>
      <w:r w:rsidRPr="009155F1">
        <w:rPr>
          <w:rFonts w:ascii="Arial Narrow" w:hAnsi="Arial Narrow"/>
          <w:b/>
        </w:rPr>
        <w:t>Art.</w:t>
      </w:r>
      <w:r w:rsidRPr="009155F1">
        <w:rPr>
          <w:rFonts w:ascii="Arial Narrow" w:hAnsi="Arial Narrow"/>
          <w:b/>
          <w:spacing w:val="21"/>
        </w:rPr>
        <w:t>8</w:t>
      </w:r>
      <w:r w:rsidR="009155F1" w:rsidRPr="009155F1">
        <w:rPr>
          <w:rFonts w:ascii="Arial Narrow" w:hAnsi="Arial Narrow"/>
          <w:b/>
          <w:spacing w:val="21"/>
        </w:rPr>
        <w:t xml:space="preserve"> </w:t>
      </w:r>
      <w:r w:rsidRPr="009155F1">
        <w:rPr>
          <w:rStyle w:val="alineat1"/>
          <w:rFonts w:ascii="Arial Narrow" w:hAnsi="Arial Narrow"/>
        </w:rPr>
        <w:t>(1)</w:t>
      </w:r>
      <w:r w:rsidRPr="009155F1">
        <w:rPr>
          <w:rFonts w:ascii="Arial Narrow" w:hAnsi="Arial Narrow"/>
          <w:color w:val="000000"/>
        </w:rPr>
        <w:t xml:space="preserve"> </w:t>
      </w:r>
      <w:bookmarkStart w:id="15" w:name="tree#46"/>
      <w:r w:rsidRPr="009155F1">
        <w:rPr>
          <w:rFonts w:ascii="Arial Narrow" w:hAnsi="Arial Narrow"/>
          <w:color w:val="000000"/>
        </w:rPr>
        <w:t xml:space="preserve">Evaluatorii de servicii de sănătate ai Autorității Naționale de Management al Calității în Sănătate au obligatia de a apăra cu loialitate prestigiul institutiei, precum și de a se abține de la orice act ori fapt care poate produce prejudicii imaginii sau intereselor legale ale acesteia. </w:t>
      </w:r>
    </w:p>
    <w:p w:rsidR="00F35D2D" w:rsidRDefault="00AF25F9" w:rsidP="00A56341">
      <w:pPr>
        <w:ind w:firstLine="709"/>
        <w:rPr>
          <w:rStyle w:val="litera1"/>
          <w:rFonts w:ascii="Arial Narrow" w:hAnsi="Arial Narrow"/>
          <w:b w:val="0"/>
          <w:bCs w:val="0"/>
        </w:rPr>
      </w:pPr>
      <w:r w:rsidRPr="009155F1">
        <w:rPr>
          <w:rStyle w:val="alineat1"/>
          <w:rFonts w:ascii="Arial Narrow" w:hAnsi="Arial Narrow"/>
        </w:rPr>
        <w:t>(2)</w:t>
      </w:r>
      <w:r w:rsidRPr="009155F1">
        <w:rPr>
          <w:rFonts w:ascii="Arial Narrow" w:hAnsi="Arial Narrow"/>
          <w:color w:val="000000"/>
        </w:rPr>
        <w:t xml:space="preserve"> Evaluatorii de servicii de sănătate ai Autorității Naționale de Management al Calității în Sănătate le este interzis: </w:t>
      </w:r>
      <w:bookmarkStart w:id="16" w:name="tree#47"/>
      <w:bookmarkEnd w:id="15"/>
    </w:p>
    <w:p w:rsidR="00F35D2D" w:rsidRDefault="00AF25F9" w:rsidP="00A56341">
      <w:pPr>
        <w:ind w:firstLine="284"/>
        <w:rPr>
          <w:rFonts w:ascii="Arial Narrow" w:hAnsi="Arial Narrow"/>
          <w:color w:val="000000"/>
        </w:rPr>
      </w:pPr>
      <w:r w:rsidRPr="009155F1">
        <w:rPr>
          <w:rStyle w:val="litera1"/>
          <w:rFonts w:ascii="Arial Narrow" w:hAnsi="Arial Narrow"/>
        </w:rPr>
        <w:t>a)</w:t>
      </w:r>
      <w:r w:rsidRPr="009155F1">
        <w:rPr>
          <w:rFonts w:ascii="Arial Narrow" w:hAnsi="Arial Narrow"/>
          <w:color w:val="000000"/>
        </w:rPr>
        <w:t xml:space="preserve"> să exprime în public aprecieri neconforme cu realitatea în legătură cu activitatea instituţiei, cu politicile şi strategiile acesteia ori cu proiectele de acte cu caracter normativ sau individual; </w:t>
      </w:r>
      <w:bookmarkStart w:id="17" w:name="tree#48"/>
      <w:bookmarkEnd w:id="16"/>
    </w:p>
    <w:p w:rsidR="00D43D7B" w:rsidRDefault="00D43D7B" w:rsidP="00A56341">
      <w:pPr>
        <w:ind w:firstLine="284"/>
        <w:rPr>
          <w:rStyle w:val="litera1"/>
          <w:rFonts w:ascii="Arial Narrow" w:hAnsi="Arial Narrow"/>
        </w:rPr>
      </w:pPr>
      <w:r>
        <w:rPr>
          <w:rFonts w:ascii="Arial Narrow" w:hAnsi="Arial Narrow"/>
          <w:b/>
          <w:color w:val="000000"/>
        </w:rPr>
        <w:t xml:space="preserve">b) </w:t>
      </w:r>
      <w:r>
        <w:rPr>
          <w:rFonts w:ascii="Arial Narrow" w:hAnsi="Arial Narrow"/>
          <w:color w:val="000000"/>
        </w:rPr>
        <w:t xml:space="preserve">să denigreze deciziile </w:t>
      </w:r>
      <w:r w:rsidRPr="009155F1">
        <w:rPr>
          <w:rFonts w:ascii="Arial Narrow" w:hAnsi="Arial Narrow"/>
          <w:color w:val="000000"/>
        </w:rPr>
        <w:t>Autorității Naționale de Management al Calității în Sănătate</w:t>
      </w:r>
      <w:r>
        <w:rPr>
          <w:rFonts w:ascii="Arial Narrow" w:hAnsi="Arial Narrow"/>
          <w:color w:val="000000"/>
        </w:rPr>
        <w:t>;</w:t>
      </w:r>
    </w:p>
    <w:p w:rsidR="00F35D2D" w:rsidRDefault="00D43D7B" w:rsidP="00A56341">
      <w:pPr>
        <w:ind w:firstLine="284"/>
        <w:rPr>
          <w:rFonts w:ascii="Arial Narrow" w:hAnsi="Arial Narrow"/>
          <w:color w:val="000000"/>
        </w:rPr>
      </w:pPr>
      <w:r>
        <w:rPr>
          <w:rStyle w:val="litera1"/>
          <w:rFonts w:ascii="Arial Narrow" w:hAnsi="Arial Narrow"/>
        </w:rPr>
        <w:t>c</w:t>
      </w:r>
      <w:r w:rsidR="00AF25F9" w:rsidRPr="009155F1">
        <w:rPr>
          <w:rStyle w:val="litera1"/>
          <w:rFonts w:ascii="Arial Narrow" w:hAnsi="Arial Narrow"/>
        </w:rPr>
        <w:t>)</w:t>
      </w:r>
      <w:r w:rsidR="00AF25F9" w:rsidRPr="009155F1">
        <w:rPr>
          <w:rFonts w:ascii="Arial Narrow" w:hAnsi="Arial Narrow"/>
          <w:color w:val="000000"/>
        </w:rPr>
        <w:t xml:space="preserve"> să facă aprecieri în legătură cu litigiile aflate în curs de soluţionare şi în care autoritatea sau instituţia publică în care îşi desfăşoară activitatea are calitatea de parte, dacă nu sunt abilitaţi în acest sens; </w:t>
      </w:r>
      <w:bookmarkStart w:id="18" w:name="tree#49"/>
      <w:bookmarkEnd w:id="17"/>
    </w:p>
    <w:p w:rsidR="00F35D2D" w:rsidRDefault="00D43D7B" w:rsidP="00A56341">
      <w:pPr>
        <w:ind w:firstLine="284"/>
        <w:rPr>
          <w:rFonts w:ascii="Arial Narrow" w:hAnsi="Arial Narrow"/>
          <w:color w:val="000000"/>
        </w:rPr>
      </w:pPr>
      <w:r>
        <w:rPr>
          <w:rStyle w:val="litera1"/>
          <w:rFonts w:ascii="Arial Narrow" w:hAnsi="Arial Narrow"/>
        </w:rPr>
        <w:t>d</w:t>
      </w:r>
      <w:r w:rsidR="00AF25F9" w:rsidRPr="009155F1">
        <w:rPr>
          <w:rStyle w:val="litera1"/>
          <w:rFonts w:ascii="Arial Narrow" w:hAnsi="Arial Narrow"/>
        </w:rPr>
        <w:t>)</w:t>
      </w:r>
      <w:r w:rsidR="00AF25F9" w:rsidRPr="009155F1">
        <w:rPr>
          <w:rFonts w:ascii="Arial Narrow" w:hAnsi="Arial Narrow"/>
          <w:color w:val="000000"/>
        </w:rPr>
        <w:t xml:space="preserve"> să dezvăluie informaţii care nu au caracter public, în alte condiţii decât cele prevăzute de lege; </w:t>
      </w:r>
      <w:bookmarkStart w:id="19" w:name="tree#50"/>
      <w:bookmarkEnd w:id="18"/>
    </w:p>
    <w:p w:rsidR="00F35D2D" w:rsidRDefault="00D43D7B" w:rsidP="00A56341">
      <w:pPr>
        <w:ind w:firstLine="284"/>
        <w:rPr>
          <w:rFonts w:ascii="Arial Narrow" w:hAnsi="Arial Narrow"/>
          <w:color w:val="000000"/>
        </w:rPr>
      </w:pPr>
      <w:r>
        <w:rPr>
          <w:rStyle w:val="litera1"/>
          <w:rFonts w:ascii="Arial Narrow" w:hAnsi="Arial Narrow"/>
        </w:rPr>
        <w:t>e</w:t>
      </w:r>
      <w:r w:rsidR="00AF25F9" w:rsidRPr="009155F1">
        <w:rPr>
          <w:rStyle w:val="litera1"/>
          <w:rFonts w:ascii="Arial Narrow" w:hAnsi="Arial Narrow"/>
        </w:rPr>
        <w:t>)</w:t>
      </w:r>
      <w:r w:rsidR="00AF25F9" w:rsidRPr="009155F1">
        <w:rPr>
          <w:rFonts w:ascii="Arial Narrow" w:hAnsi="Arial Narrow"/>
          <w:color w:val="000000"/>
        </w:rPr>
        <w:t xml:space="preserve"> să dezvăluie informaţiile la care au acces în exercitarea funcţiei, dacă această dezvăluire este de natură să atragă avantaje necuvenite ori să prejudicieze imaginea sau drepturile instituţiei; </w:t>
      </w:r>
      <w:bookmarkStart w:id="20" w:name="tree#51"/>
      <w:bookmarkEnd w:id="19"/>
    </w:p>
    <w:p w:rsidR="00F35D2D" w:rsidRDefault="00D43D7B" w:rsidP="00A56341">
      <w:pPr>
        <w:ind w:firstLine="284"/>
        <w:rPr>
          <w:rFonts w:ascii="Arial Narrow" w:hAnsi="Arial Narrow"/>
          <w:color w:val="000000"/>
        </w:rPr>
      </w:pPr>
      <w:r>
        <w:rPr>
          <w:rStyle w:val="litera1"/>
          <w:rFonts w:ascii="Arial Narrow" w:hAnsi="Arial Narrow"/>
        </w:rPr>
        <w:t>f</w:t>
      </w:r>
      <w:r w:rsidR="00AF25F9" w:rsidRPr="009155F1">
        <w:rPr>
          <w:rStyle w:val="litera1"/>
          <w:rFonts w:ascii="Arial Narrow" w:hAnsi="Arial Narrow"/>
        </w:rPr>
        <w:t>)</w:t>
      </w:r>
      <w:r w:rsidR="00AF25F9" w:rsidRPr="009155F1">
        <w:rPr>
          <w:rFonts w:ascii="Arial Narrow" w:hAnsi="Arial Narrow"/>
          <w:color w:val="000000"/>
        </w:rPr>
        <w:t xml:space="preserve"> să îndrume terții în vederea promovării de acțiuni juridice ori de altă natură împotriva Autorității Naționale de Management al Calității în Sănătate.</w:t>
      </w:r>
      <w:bookmarkEnd w:id="20"/>
    </w:p>
    <w:p w:rsidR="00F35D2D" w:rsidRDefault="00AF25F9" w:rsidP="00A56341">
      <w:pPr>
        <w:ind w:firstLine="709"/>
        <w:rPr>
          <w:rFonts w:ascii="Arial Narrow" w:hAnsi="Arial Narrow"/>
          <w:color w:val="000000"/>
        </w:rPr>
      </w:pPr>
      <w:r w:rsidRPr="009155F1">
        <w:rPr>
          <w:rStyle w:val="alineat1"/>
          <w:rFonts w:ascii="Arial Narrow" w:hAnsi="Arial Narrow"/>
        </w:rPr>
        <w:t>(</w:t>
      </w:r>
      <w:r w:rsidR="003448E1" w:rsidRPr="009155F1">
        <w:rPr>
          <w:rStyle w:val="alineat1"/>
          <w:rFonts w:ascii="Arial Narrow" w:hAnsi="Arial Narrow"/>
        </w:rPr>
        <w:t>3</w:t>
      </w:r>
      <w:r w:rsidRPr="009155F1">
        <w:rPr>
          <w:rStyle w:val="alineat1"/>
          <w:rFonts w:ascii="Arial Narrow" w:hAnsi="Arial Narrow"/>
        </w:rPr>
        <w:t>)</w:t>
      </w:r>
      <w:r w:rsidRPr="009155F1">
        <w:rPr>
          <w:rFonts w:ascii="Arial Narrow" w:hAnsi="Arial Narrow"/>
          <w:color w:val="000000"/>
        </w:rPr>
        <w:t xml:space="preserve"> Prevederile alin.(2) nu pot fi interpretate ca o derogare de la obligaţia legală de a furniza informaţii de interes public celor interesaţi, în condiţiile legii.</w:t>
      </w:r>
    </w:p>
    <w:p w:rsidR="00F35D2D" w:rsidRDefault="003448E1" w:rsidP="00A56341">
      <w:pPr>
        <w:ind w:firstLine="709"/>
        <w:rPr>
          <w:rStyle w:val="Strong"/>
          <w:rFonts w:ascii="Arial Narrow" w:hAnsi="Arial Narrow"/>
          <w:b w:val="0"/>
          <w:bCs w:val="0"/>
          <w:color w:val="000000"/>
        </w:rPr>
      </w:pPr>
      <w:r w:rsidRPr="009155F1">
        <w:rPr>
          <w:rFonts w:ascii="Arial Narrow" w:hAnsi="Arial Narrow"/>
          <w:b/>
          <w:color w:val="000000"/>
        </w:rPr>
        <w:lastRenderedPageBreak/>
        <w:t xml:space="preserve">(4) </w:t>
      </w:r>
      <w:r w:rsidRPr="009155F1">
        <w:rPr>
          <w:rFonts w:ascii="Arial Narrow" w:hAnsi="Arial Narrow"/>
        </w:rPr>
        <w:t xml:space="preserve">Responsabilitatea </w:t>
      </w:r>
      <w:r w:rsidRPr="009155F1">
        <w:rPr>
          <w:rFonts w:ascii="Arial Narrow" w:hAnsi="Arial Narrow"/>
          <w:color w:val="000000"/>
        </w:rPr>
        <w:t xml:space="preserve">evaluatorilor de servicii de sănătate </w:t>
      </w:r>
      <w:r w:rsidR="00DF6798">
        <w:rPr>
          <w:rFonts w:ascii="Arial Narrow" w:hAnsi="Arial Narrow"/>
          <w:color w:val="000000"/>
        </w:rPr>
        <w:t xml:space="preserve">ai </w:t>
      </w:r>
      <w:r w:rsidRPr="009155F1">
        <w:rPr>
          <w:rFonts w:ascii="Arial Narrow" w:hAnsi="Arial Narrow"/>
          <w:color w:val="000000"/>
        </w:rPr>
        <w:t xml:space="preserve">Autorității Naționale de Management al Calității în Sănătate </w:t>
      </w:r>
      <w:r w:rsidRPr="009155F1">
        <w:rPr>
          <w:rFonts w:ascii="Arial Narrow" w:hAnsi="Arial Narrow"/>
        </w:rPr>
        <w:t>este de a contribui la îmbunătăţirea permanentă a performanţei instituţiei cu care colaborează</w:t>
      </w:r>
      <w:r w:rsidRPr="009155F1">
        <w:rPr>
          <w:rStyle w:val="Strong"/>
          <w:rFonts w:ascii="Arial Narrow" w:hAnsi="Arial Narrow" w:cs="Arial"/>
          <w:color w:val="333333"/>
        </w:rPr>
        <w:t>.</w:t>
      </w:r>
    </w:p>
    <w:p w:rsidR="00F35D2D" w:rsidRDefault="00F35D2D" w:rsidP="00A56341">
      <w:pPr>
        <w:ind w:firstLine="709"/>
        <w:rPr>
          <w:rFonts w:ascii="Arial Narrow" w:hAnsi="Arial Narrow"/>
          <w:color w:val="000000"/>
        </w:rPr>
      </w:pPr>
    </w:p>
    <w:p w:rsidR="00F35D2D" w:rsidRDefault="003448E1" w:rsidP="00A56341">
      <w:pPr>
        <w:ind w:firstLine="720"/>
        <w:rPr>
          <w:rFonts w:ascii="Arial Narrow" w:hAnsi="Arial Narrow"/>
          <w:b/>
          <w:w w:val="105"/>
        </w:rPr>
      </w:pPr>
      <w:r w:rsidRPr="009155F1">
        <w:rPr>
          <w:rFonts w:ascii="Arial Narrow" w:hAnsi="Arial Narrow"/>
          <w:b/>
          <w:color w:val="000000"/>
          <w:lang w:eastAsia="ro-RO"/>
        </w:rPr>
        <w:t>Respectul față de cetățean</w:t>
      </w:r>
      <w:r w:rsidR="00354C4F" w:rsidRPr="009155F1">
        <w:rPr>
          <w:rFonts w:ascii="Arial Narrow" w:hAnsi="Arial Narrow"/>
          <w:b/>
          <w:color w:val="000000"/>
          <w:lang w:eastAsia="ro-RO"/>
        </w:rPr>
        <w:t xml:space="preserve">, față de </w:t>
      </w:r>
      <w:r w:rsidR="00FC7928" w:rsidRPr="009155F1">
        <w:rPr>
          <w:rFonts w:ascii="Arial Narrow" w:hAnsi="Arial Narrow"/>
          <w:b/>
        </w:rPr>
        <w:t xml:space="preserve">ordinea constituţională şi </w:t>
      </w:r>
      <w:r w:rsidR="00354C4F" w:rsidRPr="009155F1">
        <w:rPr>
          <w:rFonts w:ascii="Arial Narrow" w:hAnsi="Arial Narrow"/>
          <w:b/>
        </w:rPr>
        <w:t xml:space="preserve">de </w:t>
      </w:r>
      <w:r w:rsidR="00FC7928" w:rsidRPr="009155F1">
        <w:rPr>
          <w:rFonts w:ascii="Arial Narrow" w:hAnsi="Arial Narrow"/>
          <w:b/>
        </w:rPr>
        <w:t>stat</w:t>
      </w:r>
    </w:p>
    <w:p w:rsidR="00F35D2D" w:rsidRDefault="003448E1" w:rsidP="00A56341">
      <w:pPr>
        <w:rPr>
          <w:rFonts w:ascii="Arial Narrow" w:hAnsi="Arial Narrow"/>
        </w:rPr>
      </w:pPr>
      <w:r w:rsidRPr="009155F1">
        <w:rPr>
          <w:rFonts w:ascii="Arial Narrow" w:hAnsi="Arial Narrow"/>
          <w:b/>
          <w:w w:val="105"/>
        </w:rPr>
        <w:tab/>
      </w:r>
      <w:r w:rsidRPr="009155F1">
        <w:rPr>
          <w:rFonts w:ascii="Arial Narrow" w:hAnsi="Arial Narrow"/>
          <w:b/>
        </w:rPr>
        <w:t>Art.</w:t>
      </w:r>
      <w:r w:rsidRPr="009155F1">
        <w:rPr>
          <w:rFonts w:ascii="Arial Narrow" w:hAnsi="Arial Narrow"/>
          <w:b/>
          <w:spacing w:val="21"/>
        </w:rPr>
        <w:t>9</w:t>
      </w:r>
      <w:r w:rsidR="009155F1" w:rsidRPr="009155F1">
        <w:rPr>
          <w:rFonts w:ascii="Arial Narrow" w:hAnsi="Arial Narrow"/>
          <w:b/>
          <w:spacing w:val="21"/>
        </w:rPr>
        <w:t xml:space="preserve"> </w:t>
      </w:r>
      <w:r w:rsidRPr="009155F1">
        <w:rPr>
          <w:rStyle w:val="alineat1"/>
          <w:rFonts w:ascii="Arial Narrow" w:hAnsi="Arial Narrow"/>
        </w:rPr>
        <w:t>(1)</w:t>
      </w:r>
      <w:r w:rsidRPr="009155F1">
        <w:rPr>
          <w:rFonts w:ascii="Arial Narrow" w:hAnsi="Arial Narrow"/>
          <w:color w:val="000000"/>
        </w:rPr>
        <w:t xml:space="preserve"> Evaluatorii de servicii de sănătate </w:t>
      </w:r>
      <w:r w:rsidR="00DF6798">
        <w:rPr>
          <w:rFonts w:ascii="Arial Narrow" w:hAnsi="Arial Narrow"/>
          <w:color w:val="000000"/>
        </w:rPr>
        <w:t xml:space="preserve">ai </w:t>
      </w:r>
      <w:r w:rsidRPr="009155F1">
        <w:rPr>
          <w:rFonts w:ascii="Arial Narrow" w:hAnsi="Arial Narrow"/>
          <w:color w:val="000000"/>
        </w:rPr>
        <w:t>Autorității Naționale de Management al Calității în Sănătate au responsabilitatea de a respecta interesele legitime și drepturile cetățeanului. Acestă responsabilitatea nu se limitează la oferirea unor servicii publice, ci privește și efectele pe care le pot avea aceste servicii asupra cetățeanului.</w:t>
      </w:r>
    </w:p>
    <w:p w:rsidR="00F35D2D" w:rsidRDefault="00354C4F" w:rsidP="00A56341">
      <w:pPr>
        <w:ind w:firstLine="720"/>
        <w:rPr>
          <w:rFonts w:ascii="Arial Narrow" w:hAnsi="Arial Narrow"/>
          <w:b/>
          <w:color w:val="000000"/>
        </w:rPr>
      </w:pPr>
      <w:r w:rsidRPr="009155F1">
        <w:rPr>
          <w:rStyle w:val="alineat1"/>
          <w:rFonts w:ascii="Arial Narrow" w:hAnsi="Arial Narrow"/>
        </w:rPr>
        <w:t>(2)</w:t>
      </w:r>
      <w:r w:rsidRPr="009155F1">
        <w:rPr>
          <w:rFonts w:ascii="Arial Narrow" w:hAnsi="Arial Narrow"/>
          <w:color w:val="000000"/>
        </w:rPr>
        <w:t xml:space="preserve"> Evaluatorii de servicii de sănătate </w:t>
      </w:r>
      <w:r w:rsidR="00DF6798">
        <w:rPr>
          <w:rFonts w:ascii="Arial Narrow" w:hAnsi="Arial Narrow"/>
          <w:color w:val="000000"/>
        </w:rPr>
        <w:t xml:space="preserve">ai </w:t>
      </w:r>
      <w:r w:rsidRPr="009155F1">
        <w:rPr>
          <w:rFonts w:ascii="Arial Narrow" w:hAnsi="Arial Narrow"/>
          <w:color w:val="000000"/>
        </w:rPr>
        <w:t>Autorității Naționale de Management al Calității în Sănătate</w:t>
      </w:r>
      <w:r w:rsidRPr="009155F1">
        <w:rPr>
          <w:rFonts w:ascii="Arial Narrow" w:hAnsi="Arial Narrow"/>
          <w:b/>
          <w:color w:val="000000"/>
        </w:rPr>
        <w:t xml:space="preserve"> </w:t>
      </w:r>
      <w:r w:rsidR="00FC7928" w:rsidRPr="009155F1">
        <w:rPr>
          <w:rFonts w:ascii="Arial Narrow" w:hAnsi="Arial Narrow"/>
        </w:rPr>
        <w:t xml:space="preserve">trebuie să îşi exercite atribuţiile cu maximă responsabilitate având în vedere că, prin natura lor, aceste atribuţii trebuie să consolideze ordinea constituţională şi autoritatea statului. Orice acţiune şi atitudine contrară acestui spirit descalifică persoanele pentru a deţine </w:t>
      </w:r>
      <w:r w:rsidRPr="009155F1">
        <w:rPr>
          <w:rFonts w:ascii="Arial Narrow" w:hAnsi="Arial Narrow"/>
        </w:rPr>
        <w:t>calitatea de evaluator de servicii de sănătate al A.N.M.C.S.</w:t>
      </w:r>
      <w:r w:rsidR="00FC7928" w:rsidRPr="009155F1">
        <w:rPr>
          <w:rFonts w:ascii="Arial Narrow" w:hAnsi="Arial Narrow"/>
        </w:rPr>
        <w:t xml:space="preserve"> </w:t>
      </w:r>
    </w:p>
    <w:p w:rsidR="00F35D2D" w:rsidRDefault="00F35D2D" w:rsidP="00A56341">
      <w:pPr>
        <w:ind w:firstLine="720"/>
        <w:rPr>
          <w:rFonts w:ascii="Arial Narrow" w:hAnsi="Arial Narrow"/>
          <w:b/>
          <w:color w:val="000000"/>
        </w:rPr>
      </w:pPr>
    </w:p>
    <w:p w:rsidR="00F35D2D" w:rsidRDefault="003448E1" w:rsidP="00A56341">
      <w:pPr>
        <w:ind w:firstLine="720"/>
        <w:rPr>
          <w:rFonts w:ascii="Arial Narrow" w:hAnsi="Arial Narrow"/>
          <w:b/>
          <w:color w:val="000000"/>
        </w:rPr>
      </w:pPr>
      <w:r w:rsidRPr="009155F1">
        <w:rPr>
          <w:rFonts w:ascii="Arial Narrow" w:hAnsi="Arial Narrow"/>
          <w:b/>
          <w:color w:val="000000"/>
        </w:rPr>
        <w:t>Libertatea opiniilor</w:t>
      </w:r>
    </w:p>
    <w:p w:rsidR="00F35D2D" w:rsidRDefault="003448E1" w:rsidP="00A56341">
      <w:pPr>
        <w:rPr>
          <w:rFonts w:ascii="Arial Narrow" w:hAnsi="Arial Narrow"/>
          <w:color w:val="000000"/>
          <w:lang w:eastAsia="ro-RO"/>
        </w:rPr>
      </w:pPr>
      <w:r w:rsidRPr="009155F1">
        <w:rPr>
          <w:rFonts w:ascii="Arial Narrow" w:hAnsi="Arial Narrow"/>
          <w:b/>
          <w:color w:val="000000"/>
        </w:rPr>
        <w:tab/>
        <w:t>Art.</w:t>
      </w:r>
      <w:r w:rsidR="004D4442" w:rsidRPr="009155F1">
        <w:rPr>
          <w:rFonts w:ascii="Arial Narrow" w:hAnsi="Arial Narrow"/>
          <w:b/>
          <w:color w:val="000000"/>
        </w:rPr>
        <w:t>10</w:t>
      </w:r>
      <w:r w:rsidRPr="009155F1">
        <w:rPr>
          <w:rFonts w:ascii="Arial Narrow" w:hAnsi="Arial Narrow"/>
          <w:b/>
          <w:color w:val="000000"/>
        </w:rPr>
        <w:t xml:space="preserve"> </w:t>
      </w:r>
      <w:bookmarkStart w:id="21" w:name="tree#55"/>
      <w:bookmarkStart w:id="22" w:name="tree#56"/>
      <w:bookmarkEnd w:id="21"/>
      <w:r w:rsidRPr="009155F1">
        <w:rPr>
          <w:rFonts w:ascii="Arial Narrow" w:hAnsi="Arial Narrow"/>
          <w:b/>
          <w:bCs/>
          <w:color w:val="000000"/>
          <w:lang w:eastAsia="ro-RO"/>
        </w:rPr>
        <w:t>(1)</w:t>
      </w:r>
      <w:r w:rsidRPr="009155F1">
        <w:rPr>
          <w:rFonts w:ascii="Arial Narrow" w:hAnsi="Arial Narrow"/>
          <w:color w:val="000000"/>
          <w:lang w:eastAsia="ro-RO"/>
        </w:rPr>
        <w:t xml:space="preserve"> În îndeplinirea prevederilor contractuale e</w:t>
      </w:r>
      <w:r w:rsidRPr="009155F1">
        <w:rPr>
          <w:rFonts w:ascii="Arial Narrow" w:hAnsi="Arial Narrow"/>
          <w:color w:val="000000"/>
        </w:rPr>
        <w:t xml:space="preserve">valuatorii de servicii de sănătate </w:t>
      </w:r>
      <w:r w:rsidR="00DF6798">
        <w:rPr>
          <w:rFonts w:ascii="Arial Narrow" w:hAnsi="Arial Narrow"/>
          <w:color w:val="000000"/>
        </w:rPr>
        <w:t xml:space="preserve">ai </w:t>
      </w:r>
      <w:r w:rsidRPr="009155F1">
        <w:rPr>
          <w:rFonts w:ascii="Arial Narrow" w:hAnsi="Arial Narrow"/>
          <w:color w:val="000000"/>
        </w:rPr>
        <w:t xml:space="preserve">Autorității Naționale de Management al Calității în Sănătate </w:t>
      </w:r>
      <w:r w:rsidRPr="009155F1">
        <w:rPr>
          <w:rFonts w:ascii="Arial Narrow" w:hAnsi="Arial Narrow"/>
          <w:color w:val="000000"/>
          <w:lang w:eastAsia="ro-RO"/>
        </w:rPr>
        <w:t xml:space="preserve">au obligaţia de a respecta demnitatea calității deţinute, corelând libertatea dialogului cu promovarea intereselor instituţiei. </w:t>
      </w:r>
    </w:p>
    <w:p w:rsidR="00F35D2D" w:rsidRDefault="003448E1" w:rsidP="00A56341">
      <w:pPr>
        <w:ind w:firstLine="709"/>
        <w:rPr>
          <w:rFonts w:ascii="Arial Narrow" w:hAnsi="Arial Narrow"/>
          <w:color w:val="000000"/>
          <w:lang w:eastAsia="ro-RO"/>
        </w:rPr>
      </w:pPr>
      <w:bookmarkStart w:id="23" w:name="tree#57"/>
      <w:bookmarkEnd w:id="22"/>
      <w:r w:rsidRPr="009155F1">
        <w:rPr>
          <w:rFonts w:ascii="Arial Narrow" w:hAnsi="Arial Narrow"/>
          <w:b/>
          <w:bCs/>
          <w:color w:val="000000"/>
          <w:lang w:eastAsia="ro-RO"/>
        </w:rPr>
        <w:t>(2)</w:t>
      </w:r>
      <w:r w:rsidRPr="009155F1">
        <w:rPr>
          <w:rFonts w:ascii="Arial Narrow" w:hAnsi="Arial Narrow"/>
          <w:color w:val="000000"/>
          <w:lang w:eastAsia="ro-RO"/>
        </w:rPr>
        <w:t xml:space="preserve"> În activitatea lor, </w:t>
      </w:r>
      <w:r w:rsidRPr="009155F1">
        <w:rPr>
          <w:rFonts w:ascii="Arial Narrow" w:hAnsi="Arial Narrow"/>
          <w:color w:val="000000"/>
        </w:rPr>
        <w:t xml:space="preserve">evaluatorii de servicii de sănătate ai Autorității Naționale de Management al Calității în Sănătate </w:t>
      </w:r>
      <w:r w:rsidRPr="009155F1">
        <w:rPr>
          <w:rFonts w:ascii="Arial Narrow" w:hAnsi="Arial Narrow"/>
          <w:color w:val="000000"/>
          <w:lang w:eastAsia="ro-RO"/>
        </w:rPr>
        <w:t xml:space="preserve">au obligaţia de a respecta libertatea opiniilor şi de a nu se lăsa influenţaţi de considerente personale. </w:t>
      </w:r>
      <w:bookmarkEnd w:id="23"/>
      <w:r w:rsidRPr="009155F1">
        <w:rPr>
          <w:rFonts w:ascii="Arial Narrow" w:hAnsi="Arial Narrow"/>
          <w:color w:val="000000"/>
          <w:lang w:eastAsia="ro-RO"/>
        </w:rPr>
        <w:t xml:space="preserve">În exprimarea opiniilor, </w:t>
      </w:r>
      <w:r w:rsidR="0043752F">
        <w:rPr>
          <w:rFonts w:ascii="Arial Narrow" w:hAnsi="Arial Narrow"/>
          <w:color w:val="000000"/>
          <w:lang w:eastAsia="ro-RO"/>
        </w:rPr>
        <w:t>evaluatorii</w:t>
      </w:r>
      <w:r w:rsidRPr="009155F1">
        <w:rPr>
          <w:rFonts w:ascii="Arial Narrow" w:hAnsi="Arial Narrow"/>
          <w:color w:val="000000"/>
          <w:lang w:eastAsia="ro-RO"/>
        </w:rPr>
        <w:t xml:space="preserve"> Autorității Naționale de Management al Calității în Sănătate trebuie să aibă o atitudine conciliantă şi să evite generarea conflictelor datorate schimbului de păreri. </w:t>
      </w:r>
    </w:p>
    <w:p w:rsidR="00F35D2D" w:rsidRDefault="004D4442" w:rsidP="00A56341">
      <w:pPr>
        <w:ind w:firstLine="709"/>
        <w:rPr>
          <w:rFonts w:ascii="Arial Narrow" w:hAnsi="Arial Narrow"/>
        </w:rPr>
      </w:pPr>
      <w:r w:rsidRPr="009155F1">
        <w:rPr>
          <w:rFonts w:ascii="Arial Narrow" w:hAnsi="Arial Narrow"/>
          <w:b/>
          <w:color w:val="000000"/>
          <w:lang w:eastAsia="ro-RO"/>
        </w:rPr>
        <w:t xml:space="preserve">(3) </w:t>
      </w:r>
      <w:r w:rsidRPr="009155F1">
        <w:rPr>
          <w:rFonts w:ascii="Arial Narrow" w:hAnsi="Arial Narrow"/>
          <w:color w:val="000000"/>
        </w:rPr>
        <w:t xml:space="preserve">Evaluatorii de servicii de sănătate </w:t>
      </w:r>
      <w:r w:rsidR="00DF6798">
        <w:rPr>
          <w:rFonts w:ascii="Arial Narrow" w:hAnsi="Arial Narrow"/>
          <w:color w:val="000000"/>
        </w:rPr>
        <w:t xml:space="preserve">ai </w:t>
      </w:r>
      <w:r w:rsidRPr="009155F1">
        <w:rPr>
          <w:rFonts w:ascii="Arial Narrow" w:hAnsi="Arial Narrow"/>
          <w:color w:val="000000"/>
        </w:rPr>
        <w:t xml:space="preserve">Autorității Naționale de Management al Calității în Sănătate </w:t>
      </w:r>
      <w:r w:rsidRPr="009155F1">
        <w:rPr>
          <w:rFonts w:ascii="Arial Narrow" w:hAnsi="Arial Narrow"/>
        </w:rPr>
        <w:t>trebuie să se asigure ca prin acţiunile şi opiniile lor nu aduc atingere prestigiului colegilor sau prestigiului A.N.M.C.S..</w:t>
      </w:r>
      <w:r w:rsidR="0043752F">
        <w:rPr>
          <w:rFonts w:ascii="Arial Narrow" w:hAnsi="Arial Narrow"/>
        </w:rPr>
        <w:t xml:space="preserve"> </w:t>
      </w:r>
    </w:p>
    <w:p w:rsidR="00F35D2D" w:rsidRDefault="00F7139B" w:rsidP="00A56341">
      <w:pPr>
        <w:ind w:firstLine="709"/>
        <w:rPr>
          <w:rFonts w:ascii="Arial Narrow" w:hAnsi="Arial Narrow"/>
          <w:color w:val="000000"/>
        </w:rPr>
      </w:pPr>
      <w:r w:rsidRPr="009155F1">
        <w:rPr>
          <w:rFonts w:ascii="Arial Narrow" w:hAnsi="Arial Narrow"/>
          <w:b/>
          <w:color w:val="000000"/>
          <w:lang w:eastAsia="ro-RO"/>
        </w:rPr>
        <w:t>(4)</w:t>
      </w:r>
      <w:r w:rsidRPr="009155F1">
        <w:rPr>
          <w:rFonts w:ascii="Arial Narrow" w:hAnsi="Arial Narrow"/>
          <w:color w:val="000000"/>
          <w:lang w:eastAsia="ro-RO"/>
        </w:rPr>
        <w:t xml:space="preserve"> Libertatea de exprimare și dreptul la imagine proprie sunt garantate prin Constituție, iar </w:t>
      </w:r>
      <w:r w:rsidRPr="009155F1">
        <w:rPr>
          <w:rFonts w:ascii="Arial Narrow" w:hAnsi="Arial Narrow"/>
          <w:color w:val="000000"/>
        </w:rPr>
        <w:t xml:space="preserve">evaluatorii de servicii de sănătate </w:t>
      </w:r>
      <w:r w:rsidR="00DF6798">
        <w:rPr>
          <w:rFonts w:ascii="Arial Narrow" w:hAnsi="Arial Narrow"/>
          <w:color w:val="000000"/>
        </w:rPr>
        <w:t xml:space="preserve">ai </w:t>
      </w:r>
      <w:r w:rsidRPr="009155F1">
        <w:rPr>
          <w:rFonts w:ascii="Arial Narrow" w:hAnsi="Arial Narrow"/>
          <w:color w:val="000000"/>
        </w:rPr>
        <w:t>Autorității Naționale de Management al Calității în Sănătate au obligația de a se asigura că opiniile propri exprimate în public sau în privat nu aduc atingere imaginii AN.M.C.S., precum și demnității și reputației unei persoane, indiferent de statutul acesteia.</w:t>
      </w:r>
    </w:p>
    <w:p w:rsidR="00F35D2D" w:rsidRDefault="00F7139B" w:rsidP="00A56341">
      <w:pPr>
        <w:ind w:firstLine="709"/>
        <w:rPr>
          <w:rFonts w:ascii="Arial Narrow" w:hAnsi="Arial Narrow"/>
        </w:rPr>
      </w:pPr>
      <w:r w:rsidRPr="009155F1">
        <w:rPr>
          <w:rFonts w:ascii="Arial Narrow" w:hAnsi="Arial Narrow"/>
          <w:b/>
          <w:color w:val="000000"/>
        </w:rPr>
        <w:t xml:space="preserve">(5) </w:t>
      </w:r>
      <w:r w:rsidRPr="009155F1">
        <w:rPr>
          <w:rFonts w:ascii="Arial Narrow" w:hAnsi="Arial Narrow"/>
          <w:color w:val="000000"/>
        </w:rPr>
        <w:t xml:space="preserve">Evaluatorii de servicii de sănătate </w:t>
      </w:r>
      <w:r w:rsidR="00DF6798">
        <w:rPr>
          <w:rFonts w:ascii="Arial Narrow" w:hAnsi="Arial Narrow"/>
          <w:color w:val="000000"/>
        </w:rPr>
        <w:t xml:space="preserve">ai </w:t>
      </w:r>
      <w:r w:rsidRPr="009155F1">
        <w:rPr>
          <w:rFonts w:ascii="Arial Narrow" w:hAnsi="Arial Narrow"/>
          <w:color w:val="000000"/>
        </w:rPr>
        <w:t>Autorității Naționale de Management al Calității în Sănătate au garantată liber</w:t>
      </w:r>
      <w:r w:rsidRPr="009155F1">
        <w:rPr>
          <w:rFonts w:ascii="Arial Narrow" w:hAnsi="Arial Narrow"/>
        </w:rPr>
        <w:t xml:space="preserve">tatea de exprimare şi dreptul la opinie în formularea unei poziţii profesionale, însă exprimarea unui punct de vedere în numele instituţiei sau despre activitatea acesteia, în scris sau verbal, fără existenţa unui mandat în acest sens sau în contradicţie totală cu politica A.N.M.C.S. </w:t>
      </w:r>
      <w:r w:rsidR="004C6148">
        <w:rPr>
          <w:rFonts w:ascii="Arial Narrow" w:hAnsi="Arial Narrow"/>
        </w:rPr>
        <w:t>în</w:t>
      </w:r>
      <w:r w:rsidRPr="009155F1">
        <w:rPr>
          <w:rFonts w:ascii="Arial Narrow" w:hAnsi="Arial Narrow"/>
        </w:rPr>
        <w:t xml:space="preserve"> acel domeniu, nu reprezintă o situaţie de exercitare a libertăţii de exprimare. </w:t>
      </w:r>
    </w:p>
    <w:p w:rsidR="00F35D2D" w:rsidRDefault="00F35D2D" w:rsidP="00A56341">
      <w:pPr>
        <w:ind w:firstLine="720"/>
        <w:rPr>
          <w:rFonts w:ascii="Arial Narrow" w:hAnsi="Arial Narrow"/>
          <w:b/>
          <w:lang w:eastAsia="ro-RO"/>
        </w:rPr>
      </w:pPr>
    </w:p>
    <w:p w:rsidR="00F35D2D" w:rsidRDefault="004D4442" w:rsidP="00A56341">
      <w:pPr>
        <w:ind w:firstLine="720"/>
        <w:rPr>
          <w:rFonts w:ascii="Arial Narrow" w:hAnsi="Arial Narrow"/>
          <w:b/>
          <w:lang w:eastAsia="ro-RO"/>
        </w:rPr>
      </w:pPr>
      <w:r w:rsidRPr="009155F1">
        <w:rPr>
          <w:rFonts w:ascii="Arial Narrow" w:hAnsi="Arial Narrow"/>
          <w:b/>
          <w:lang w:eastAsia="ro-RO"/>
        </w:rPr>
        <w:t xml:space="preserve">Activitatea publică </w:t>
      </w:r>
    </w:p>
    <w:p w:rsidR="00F35D2D" w:rsidRDefault="004D4442" w:rsidP="00A56341">
      <w:pPr>
        <w:rPr>
          <w:rFonts w:ascii="Arial Narrow" w:hAnsi="Arial Narrow"/>
          <w:color w:val="000000"/>
          <w:lang w:eastAsia="ro-RO"/>
        </w:rPr>
      </w:pPr>
      <w:r w:rsidRPr="009155F1">
        <w:rPr>
          <w:rFonts w:ascii="Arial Narrow" w:hAnsi="Arial Narrow"/>
          <w:b/>
          <w:lang w:eastAsia="ro-RO"/>
        </w:rPr>
        <w:tab/>
        <w:t>Art.11</w:t>
      </w:r>
      <w:r w:rsidR="009155F1" w:rsidRPr="009155F1">
        <w:rPr>
          <w:rFonts w:ascii="Arial Narrow" w:hAnsi="Arial Narrow"/>
          <w:b/>
          <w:lang w:eastAsia="ro-RO"/>
        </w:rPr>
        <w:t xml:space="preserve"> </w:t>
      </w:r>
      <w:r w:rsidRPr="009155F1">
        <w:rPr>
          <w:rFonts w:ascii="Arial Narrow" w:hAnsi="Arial Narrow"/>
          <w:b/>
          <w:lang w:eastAsia="ro-RO"/>
        </w:rPr>
        <w:t xml:space="preserve">(1) </w:t>
      </w:r>
      <w:r w:rsidRPr="009155F1">
        <w:rPr>
          <w:rFonts w:ascii="Arial Narrow" w:hAnsi="Arial Narrow"/>
          <w:color w:val="000000"/>
          <w:lang w:eastAsia="ro-RO"/>
        </w:rPr>
        <w:t xml:space="preserve">Relaţiile cu mijloacele de informare în masă se asigură de către persoanele desemnate în acest sens de preşedintele A.N.M.C.S., în condiţiile legii. </w:t>
      </w:r>
    </w:p>
    <w:p w:rsidR="00F35D2D" w:rsidRDefault="004D4442" w:rsidP="00A56341">
      <w:pPr>
        <w:ind w:firstLine="709"/>
        <w:rPr>
          <w:rFonts w:ascii="Arial Narrow" w:hAnsi="Arial Narrow"/>
        </w:rPr>
      </w:pPr>
      <w:r w:rsidRPr="009155F1">
        <w:rPr>
          <w:rFonts w:ascii="Arial Narrow" w:hAnsi="Arial Narrow"/>
          <w:b/>
          <w:bCs/>
          <w:color w:val="000000"/>
          <w:lang w:eastAsia="ro-RO"/>
        </w:rPr>
        <w:t>(2)</w:t>
      </w:r>
      <w:r w:rsidRPr="009155F1">
        <w:rPr>
          <w:rFonts w:ascii="Arial Narrow" w:hAnsi="Arial Narrow"/>
          <w:color w:val="000000"/>
          <w:lang w:eastAsia="ro-RO"/>
        </w:rPr>
        <w:t xml:space="preserve"> </w:t>
      </w:r>
      <w:r w:rsidRPr="009155F1">
        <w:rPr>
          <w:rFonts w:ascii="Arial Narrow" w:hAnsi="Arial Narrow"/>
          <w:color w:val="000000"/>
        </w:rPr>
        <w:t xml:space="preserve">Evaluatorii de servicii de sănătate </w:t>
      </w:r>
      <w:r w:rsidR="00DF6798">
        <w:rPr>
          <w:rFonts w:ascii="Arial Narrow" w:hAnsi="Arial Narrow"/>
          <w:color w:val="000000"/>
        </w:rPr>
        <w:t xml:space="preserve">ai </w:t>
      </w:r>
      <w:r w:rsidRPr="009155F1">
        <w:rPr>
          <w:rFonts w:ascii="Arial Narrow" w:hAnsi="Arial Narrow"/>
          <w:color w:val="000000"/>
        </w:rPr>
        <w:t xml:space="preserve">Autorității Naționale de Management al Calității în Sănătate </w:t>
      </w:r>
      <w:r w:rsidRPr="009155F1">
        <w:rPr>
          <w:rFonts w:ascii="Arial Narrow" w:hAnsi="Arial Narrow"/>
          <w:color w:val="000000"/>
          <w:lang w:eastAsia="ro-RO"/>
        </w:rPr>
        <w:t>desemnaţi să participe la activităţi sau dezbateri publice, în calitate oficială, trebuie să respecte limitele mandatului de reprezentare încredinţat de preşedintele A.N.M.C.S.</w:t>
      </w:r>
      <w:r w:rsidR="00F7139B" w:rsidRPr="009155F1">
        <w:rPr>
          <w:rFonts w:ascii="Arial Narrow" w:hAnsi="Arial Narrow"/>
          <w:color w:val="000000"/>
          <w:lang w:eastAsia="ro-RO"/>
        </w:rPr>
        <w:t xml:space="preserve"> și să </w:t>
      </w:r>
      <w:r w:rsidR="00F7139B" w:rsidRPr="009155F1">
        <w:rPr>
          <w:rFonts w:ascii="Arial Narrow" w:hAnsi="Arial Narrow"/>
        </w:rPr>
        <w:t>exprime acele puncte de vedere asupra cărora în cadrul A.N.M.C.S. s-a decis sau s-a întrunit un acord.</w:t>
      </w:r>
    </w:p>
    <w:p w:rsidR="00F35D2D" w:rsidRDefault="004D4442" w:rsidP="00A56341">
      <w:pPr>
        <w:ind w:firstLine="709"/>
        <w:rPr>
          <w:rFonts w:ascii="Arial Narrow" w:hAnsi="Arial Narrow"/>
          <w:color w:val="000000"/>
          <w:lang w:eastAsia="ro-RO"/>
        </w:rPr>
      </w:pPr>
      <w:r w:rsidRPr="009155F1">
        <w:rPr>
          <w:rFonts w:ascii="Arial Narrow" w:hAnsi="Arial Narrow"/>
          <w:b/>
          <w:bCs/>
          <w:color w:val="000000"/>
          <w:lang w:eastAsia="ro-RO"/>
        </w:rPr>
        <w:t>(3)</w:t>
      </w:r>
      <w:r w:rsidRPr="009155F1">
        <w:rPr>
          <w:rFonts w:ascii="Arial Narrow" w:hAnsi="Arial Narrow"/>
          <w:color w:val="000000"/>
          <w:lang w:eastAsia="ro-RO"/>
        </w:rPr>
        <w:t xml:space="preserve"> În cazul în care nu sunt desemnaţi în acest sens, </w:t>
      </w:r>
      <w:r w:rsidRPr="009155F1">
        <w:rPr>
          <w:rFonts w:ascii="Arial Narrow" w:hAnsi="Arial Narrow"/>
          <w:color w:val="000000"/>
        </w:rPr>
        <w:t xml:space="preserve">evaluatorii de servicii de sănătate </w:t>
      </w:r>
      <w:r w:rsidR="00DF6798">
        <w:rPr>
          <w:rFonts w:ascii="Arial Narrow" w:hAnsi="Arial Narrow"/>
          <w:color w:val="000000"/>
        </w:rPr>
        <w:t xml:space="preserve">ai </w:t>
      </w:r>
      <w:r w:rsidRPr="009155F1">
        <w:rPr>
          <w:rFonts w:ascii="Arial Narrow" w:hAnsi="Arial Narrow"/>
          <w:color w:val="000000"/>
        </w:rPr>
        <w:t>Autorității Naționale de Management al Calității în Sănătate</w:t>
      </w:r>
      <w:r w:rsidRPr="009155F1">
        <w:rPr>
          <w:rFonts w:ascii="Arial Narrow" w:hAnsi="Arial Narrow"/>
          <w:color w:val="000000"/>
          <w:lang w:eastAsia="ro-RO"/>
        </w:rPr>
        <w:t xml:space="preserve"> pot participa la activităţi sau dezbateri publice, având obligaţia de a face cunoscut faptul că opinia exprimată nu reprezintă punctul de vedere oficial al A.N.M.C.S.</w:t>
      </w:r>
    </w:p>
    <w:p w:rsidR="00F35D2D" w:rsidRDefault="00FC7928" w:rsidP="00A56341">
      <w:pPr>
        <w:ind w:firstLine="709"/>
        <w:rPr>
          <w:rFonts w:ascii="Arial Narrow" w:hAnsi="Arial Narrow"/>
          <w:color w:val="000000"/>
          <w:lang w:eastAsia="ro-RO"/>
        </w:rPr>
      </w:pPr>
      <w:r w:rsidRPr="009155F1">
        <w:rPr>
          <w:rFonts w:ascii="Arial Narrow" w:hAnsi="Arial Narrow"/>
          <w:b/>
        </w:rPr>
        <w:lastRenderedPageBreak/>
        <w:t xml:space="preserve">(4) </w:t>
      </w:r>
      <w:r w:rsidR="00F7139B" w:rsidRPr="009155F1">
        <w:rPr>
          <w:rFonts w:ascii="Arial Narrow" w:hAnsi="Arial Narrow"/>
        </w:rPr>
        <w:t>Atunci când se solicită puncte de vedere sau opinii avizate</w:t>
      </w:r>
      <w:r w:rsidRPr="009155F1">
        <w:rPr>
          <w:rFonts w:ascii="Arial Narrow" w:hAnsi="Arial Narrow"/>
        </w:rPr>
        <w:t>,</w:t>
      </w:r>
      <w:r w:rsidRPr="009155F1">
        <w:rPr>
          <w:rFonts w:ascii="Arial Narrow" w:hAnsi="Arial Narrow"/>
          <w:color w:val="000000"/>
        </w:rPr>
        <w:t xml:space="preserve"> evaluatorii de servicii de sănătate </w:t>
      </w:r>
      <w:r w:rsidR="00DF6798">
        <w:rPr>
          <w:rFonts w:ascii="Arial Narrow" w:hAnsi="Arial Narrow"/>
          <w:color w:val="000000"/>
        </w:rPr>
        <w:t xml:space="preserve">ai </w:t>
      </w:r>
      <w:r w:rsidRPr="009155F1">
        <w:rPr>
          <w:rFonts w:ascii="Arial Narrow" w:hAnsi="Arial Narrow"/>
          <w:color w:val="000000"/>
        </w:rPr>
        <w:t xml:space="preserve">Autorității Naționale de Management al Calității în Sănătate </w:t>
      </w:r>
      <w:r w:rsidR="00F7139B" w:rsidRPr="009155F1">
        <w:rPr>
          <w:rFonts w:ascii="Arial Narrow" w:hAnsi="Arial Narrow"/>
        </w:rPr>
        <w:t>trebuie să formuleze aceste opinii exclusiv pe baza principiilor profesionale şi pe cele ale garantării unui act administrativ obiectiv, fără a fi influenţat de convingerile personale sau interesele grupurilor din care face parte.</w:t>
      </w:r>
    </w:p>
    <w:p w:rsidR="00F35D2D" w:rsidRDefault="00F35D2D" w:rsidP="00A56341">
      <w:pPr>
        <w:pStyle w:val="BodyText"/>
        <w:kinsoku w:val="0"/>
        <w:overflowPunct w:val="0"/>
        <w:spacing w:line="276" w:lineRule="auto"/>
        <w:jc w:val="both"/>
        <w:rPr>
          <w:rFonts w:ascii="Arial Narrow" w:hAnsi="Arial Narrow"/>
          <w:b/>
          <w:sz w:val="24"/>
          <w:szCs w:val="24"/>
        </w:rPr>
      </w:pPr>
    </w:p>
    <w:p w:rsidR="00F35D2D" w:rsidRDefault="004D4442" w:rsidP="00A56341">
      <w:pPr>
        <w:ind w:firstLine="720"/>
        <w:rPr>
          <w:rFonts w:ascii="Arial Narrow" w:hAnsi="Arial Narrow"/>
          <w:b/>
          <w:color w:val="000000"/>
        </w:rPr>
      </w:pPr>
      <w:r w:rsidRPr="009155F1">
        <w:rPr>
          <w:rFonts w:ascii="Arial Narrow" w:hAnsi="Arial Narrow"/>
          <w:b/>
          <w:color w:val="000000"/>
        </w:rPr>
        <w:t xml:space="preserve">Cadrul relaţiilor în exercitarea atribuţiilor </w:t>
      </w:r>
      <w:r w:rsidR="00FC7928" w:rsidRPr="009155F1">
        <w:rPr>
          <w:rFonts w:ascii="Arial Narrow" w:hAnsi="Arial Narrow"/>
          <w:b/>
          <w:color w:val="000000"/>
        </w:rPr>
        <w:t>specifice</w:t>
      </w:r>
    </w:p>
    <w:p w:rsidR="00F35D2D" w:rsidRDefault="004D4442" w:rsidP="00A56341">
      <w:pPr>
        <w:rPr>
          <w:rFonts w:ascii="Arial Narrow" w:hAnsi="Arial Narrow"/>
          <w:color w:val="000000"/>
          <w:lang w:eastAsia="ro-RO"/>
        </w:rPr>
      </w:pPr>
      <w:r w:rsidRPr="009155F1">
        <w:rPr>
          <w:rFonts w:ascii="Arial Narrow" w:hAnsi="Arial Narrow"/>
          <w:b/>
          <w:color w:val="000000"/>
        </w:rPr>
        <w:tab/>
        <w:t>Art.1</w:t>
      </w:r>
      <w:bookmarkStart w:id="24" w:name="tree#74"/>
      <w:r w:rsidR="00FC7928" w:rsidRPr="009155F1">
        <w:rPr>
          <w:rFonts w:ascii="Arial Narrow" w:hAnsi="Arial Narrow"/>
          <w:b/>
          <w:color w:val="000000"/>
        </w:rPr>
        <w:t>2</w:t>
      </w:r>
      <w:r w:rsidR="009155F1" w:rsidRPr="009155F1">
        <w:rPr>
          <w:rFonts w:ascii="Arial Narrow" w:hAnsi="Arial Narrow"/>
          <w:b/>
          <w:color w:val="000000"/>
        </w:rPr>
        <w:t xml:space="preserve"> </w:t>
      </w:r>
      <w:r w:rsidRPr="009155F1">
        <w:rPr>
          <w:rFonts w:ascii="Arial Narrow" w:hAnsi="Arial Narrow"/>
          <w:b/>
          <w:bCs/>
          <w:color w:val="000000"/>
          <w:lang w:eastAsia="ro-RO"/>
        </w:rPr>
        <w:t>(1)</w:t>
      </w:r>
      <w:r w:rsidRPr="009155F1">
        <w:rPr>
          <w:rFonts w:ascii="Arial Narrow" w:hAnsi="Arial Narrow"/>
          <w:color w:val="000000"/>
          <w:lang w:eastAsia="ro-RO"/>
        </w:rPr>
        <w:t xml:space="preserve"> În relaţiile cu personalul contractual din cadrul A.N.M.C.S., precum şi cu persoanele fizice sau juridice, </w:t>
      </w:r>
      <w:r w:rsidR="00FC7928" w:rsidRPr="009155F1">
        <w:rPr>
          <w:rFonts w:ascii="Arial Narrow" w:hAnsi="Arial Narrow"/>
          <w:color w:val="000000"/>
        </w:rPr>
        <w:t xml:space="preserve">evaluatorii de servicii de sănătate ai Autorității Naționale de Management al Calității în Sănătate </w:t>
      </w:r>
      <w:r w:rsidRPr="009155F1">
        <w:rPr>
          <w:rFonts w:ascii="Arial Narrow" w:hAnsi="Arial Narrow"/>
          <w:color w:val="000000"/>
          <w:lang w:eastAsia="ro-RO"/>
        </w:rPr>
        <w:t xml:space="preserve">sunt obligaţi să aibă un comportament bazat pe respect, bună-credinţă, corectitudine şi amabilitate. </w:t>
      </w:r>
    </w:p>
    <w:p w:rsidR="00F35D2D" w:rsidRDefault="004D4442" w:rsidP="00A56341">
      <w:pPr>
        <w:ind w:firstLine="709"/>
        <w:rPr>
          <w:rFonts w:ascii="Arial Narrow" w:hAnsi="Arial Narrow"/>
          <w:color w:val="000000"/>
          <w:lang w:eastAsia="ro-RO"/>
        </w:rPr>
      </w:pPr>
      <w:bookmarkStart w:id="25" w:name="tree#75"/>
      <w:bookmarkEnd w:id="24"/>
      <w:r w:rsidRPr="009155F1">
        <w:rPr>
          <w:rFonts w:ascii="Arial Narrow" w:hAnsi="Arial Narrow"/>
          <w:b/>
          <w:bCs/>
          <w:color w:val="000000"/>
          <w:lang w:eastAsia="ro-RO"/>
        </w:rPr>
        <w:t>(2)</w:t>
      </w:r>
      <w:r w:rsidRPr="009155F1">
        <w:rPr>
          <w:rFonts w:ascii="Arial Narrow" w:hAnsi="Arial Narrow"/>
          <w:color w:val="000000"/>
          <w:lang w:eastAsia="ro-RO"/>
        </w:rPr>
        <w:t xml:space="preserve"> </w:t>
      </w:r>
      <w:r w:rsidR="00FC7928" w:rsidRPr="009155F1">
        <w:rPr>
          <w:rFonts w:ascii="Arial Narrow" w:hAnsi="Arial Narrow"/>
          <w:color w:val="000000"/>
        </w:rPr>
        <w:t xml:space="preserve">Evaluatorii de servicii de sănătate </w:t>
      </w:r>
      <w:r w:rsidR="00DF6798">
        <w:rPr>
          <w:rFonts w:ascii="Arial Narrow" w:hAnsi="Arial Narrow"/>
          <w:color w:val="000000"/>
        </w:rPr>
        <w:t>ai</w:t>
      </w:r>
      <w:r w:rsidR="00FC7928" w:rsidRPr="009155F1">
        <w:rPr>
          <w:rFonts w:ascii="Arial Narrow" w:hAnsi="Arial Narrow"/>
          <w:color w:val="000000"/>
        </w:rPr>
        <w:t xml:space="preserve"> Autorității Naționale de Management al Calității în Sănătate</w:t>
      </w:r>
      <w:r w:rsidRPr="009155F1">
        <w:rPr>
          <w:rFonts w:ascii="Arial Narrow" w:hAnsi="Arial Narrow"/>
          <w:color w:val="000000"/>
          <w:lang w:eastAsia="ro-RO"/>
        </w:rPr>
        <w:t xml:space="preserve"> au obligaţia de a nu aduce atingere onoarei, reputaţiei şi demnităţii celorlalți </w:t>
      </w:r>
      <w:r w:rsidR="00FC7928" w:rsidRPr="009155F1">
        <w:rPr>
          <w:rFonts w:ascii="Arial Narrow" w:hAnsi="Arial Narrow"/>
          <w:color w:val="000000"/>
          <w:lang w:eastAsia="ro-RO"/>
        </w:rPr>
        <w:t xml:space="preserve">colaboratori, </w:t>
      </w:r>
      <w:r w:rsidRPr="009155F1">
        <w:rPr>
          <w:rFonts w:ascii="Arial Narrow" w:hAnsi="Arial Narrow"/>
          <w:color w:val="000000"/>
          <w:lang w:eastAsia="ro-RO"/>
        </w:rPr>
        <w:t>salariați</w:t>
      </w:r>
      <w:r w:rsidR="00FC7928" w:rsidRPr="009155F1">
        <w:rPr>
          <w:rFonts w:ascii="Arial Narrow" w:hAnsi="Arial Narrow"/>
          <w:color w:val="000000"/>
          <w:lang w:eastAsia="ro-RO"/>
        </w:rPr>
        <w:t>lor</w:t>
      </w:r>
      <w:r w:rsidRPr="009155F1">
        <w:rPr>
          <w:rFonts w:ascii="Arial Narrow" w:hAnsi="Arial Narrow"/>
          <w:color w:val="000000"/>
          <w:lang w:eastAsia="ro-RO"/>
        </w:rPr>
        <w:t xml:space="preserve"> din cadrul instituţiei, precum şi al</w:t>
      </w:r>
      <w:r w:rsidR="00FC7928" w:rsidRPr="009155F1">
        <w:rPr>
          <w:rFonts w:ascii="Arial Narrow" w:hAnsi="Arial Narrow"/>
          <w:color w:val="000000"/>
          <w:lang w:eastAsia="ro-RO"/>
        </w:rPr>
        <w:t>tor</w:t>
      </w:r>
      <w:r w:rsidRPr="009155F1">
        <w:rPr>
          <w:rFonts w:ascii="Arial Narrow" w:hAnsi="Arial Narrow"/>
          <w:color w:val="000000"/>
          <w:lang w:eastAsia="ro-RO"/>
        </w:rPr>
        <w:t xml:space="preserve"> persoane cu care intră în legătură în exercitarea </w:t>
      </w:r>
      <w:r w:rsidR="00FC7928" w:rsidRPr="009155F1">
        <w:rPr>
          <w:rFonts w:ascii="Arial Narrow" w:hAnsi="Arial Narrow"/>
          <w:color w:val="000000"/>
          <w:lang w:eastAsia="ro-RO"/>
        </w:rPr>
        <w:t>atribuțiilor</w:t>
      </w:r>
      <w:r w:rsidRPr="009155F1">
        <w:rPr>
          <w:rFonts w:ascii="Arial Narrow" w:hAnsi="Arial Narrow"/>
          <w:color w:val="000000"/>
          <w:lang w:eastAsia="ro-RO"/>
        </w:rPr>
        <w:t xml:space="preserve">, prin: </w:t>
      </w:r>
    </w:p>
    <w:p w:rsidR="00F35D2D" w:rsidRDefault="004D4442" w:rsidP="00A56341">
      <w:pPr>
        <w:ind w:firstLine="284"/>
        <w:rPr>
          <w:rFonts w:ascii="Arial Narrow" w:hAnsi="Arial Narrow"/>
          <w:color w:val="000000"/>
          <w:lang w:eastAsia="ro-RO"/>
        </w:rPr>
      </w:pPr>
      <w:bookmarkStart w:id="26" w:name="tree#76"/>
      <w:bookmarkEnd w:id="25"/>
      <w:r w:rsidRPr="009155F1">
        <w:rPr>
          <w:rFonts w:ascii="Arial Narrow" w:hAnsi="Arial Narrow"/>
          <w:b/>
          <w:bCs/>
          <w:color w:val="000000"/>
          <w:lang w:eastAsia="ro-RO"/>
        </w:rPr>
        <w:t>a)</w:t>
      </w:r>
      <w:r w:rsidRPr="009155F1">
        <w:rPr>
          <w:rFonts w:ascii="Arial Narrow" w:hAnsi="Arial Narrow"/>
          <w:color w:val="000000"/>
          <w:lang w:eastAsia="ro-RO"/>
        </w:rPr>
        <w:t xml:space="preserve"> întrebuinţarea unor expresii jignitoare; </w:t>
      </w:r>
      <w:bookmarkStart w:id="27" w:name="tree#77"/>
      <w:bookmarkEnd w:id="26"/>
    </w:p>
    <w:p w:rsidR="00F35D2D" w:rsidRDefault="004D4442" w:rsidP="00A56341">
      <w:pPr>
        <w:ind w:firstLine="284"/>
        <w:rPr>
          <w:rFonts w:ascii="Arial Narrow" w:hAnsi="Arial Narrow"/>
          <w:color w:val="000000"/>
          <w:lang w:eastAsia="ro-RO"/>
        </w:rPr>
      </w:pPr>
      <w:r w:rsidRPr="009155F1">
        <w:rPr>
          <w:rFonts w:ascii="Arial Narrow" w:hAnsi="Arial Narrow"/>
          <w:b/>
          <w:bCs/>
          <w:color w:val="000000"/>
          <w:lang w:eastAsia="ro-RO"/>
        </w:rPr>
        <w:t>b)</w:t>
      </w:r>
      <w:r w:rsidRPr="009155F1">
        <w:rPr>
          <w:rFonts w:ascii="Arial Narrow" w:hAnsi="Arial Narrow"/>
          <w:color w:val="000000"/>
          <w:lang w:eastAsia="ro-RO"/>
        </w:rPr>
        <w:t xml:space="preserve"> dezvăluirea aspectelor vieţii private; </w:t>
      </w:r>
      <w:bookmarkStart w:id="28" w:name="tree#78"/>
      <w:bookmarkEnd w:id="27"/>
    </w:p>
    <w:p w:rsidR="00D43D7B" w:rsidRDefault="004C6148" w:rsidP="00A56341">
      <w:pPr>
        <w:ind w:firstLine="284"/>
        <w:rPr>
          <w:rFonts w:ascii="Arial Narrow" w:hAnsi="Arial Narrow"/>
          <w:color w:val="000000"/>
          <w:lang w:eastAsia="ro-RO"/>
        </w:rPr>
      </w:pPr>
      <w:r>
        <w:rPr>
          <w:rFonts w:ascii="Arial Narrow" w:hAnsi="Arial Narrow"/>
          <w:b/>
          <w:color w:val="000000"/>
          <w:lang w:eastAsia="ro-RO"/>
        </w:rPr>
        <w:t xml:space="preserve">c) </w:t>
      </w:r>
      <w:r w:rsidRPr="004C6148">
        <w:rPr>
          <w:rFonts w:ascii="Arial Narrow" w:hAnsi="Arial Narrow"/>
          <w:color w:val="000000"/>
          <w:lang w:eastAsia="ro-RO"/>
        </w:rPr>
        <w:t>d</w:t>
      </w:r>
      <w:r w:rsidR="006F1B99">
        <w:rPr>
          <w:rFonts w:ascii="Arial Narrow" w:hAnsi="Arial Narrow"/>
          <w:color w:val="000000"/>
          <w:lang w:eastAsia="ro-RO"/>
        </w:rPr>
        <w:t>iscreditarea</w:t>
      </w:r>
      <w:r w:rsidRPr="004C6148">
        <w:rPr>
          <w:rFonts w:ascii="Arial Narrow" w:hAnsi="Arial Narrow"/>
          <w:color w:val="000000"/>
          <w:lang w:eastAsia="ro-RO"/>
        </w:rPr>
        <w:t xml:space="preserve"> </w:t>
      </w:r>
      <w:r>
        <w:rPr>
          <w:rFonts w:ascii="Arial Narrow" w:hAnsi="Arial Narrow"/>
          <w:color w:val="000000"/>
          <w:lang w:eastAsia="ro-RO"/>
        </w:rPr>
        <w:t xml:space="preserve">colegilor și a angajaților A.N.M.C.S., </w:t>
      </w:r>
      <w:r w:rsidR="006F1B99">
        <w:rPr>
          <w:rFonts w:ascii="Arial Narrow" w:hAnsi="Arial Narrow"/>
          <w:color w:val="000000"/>
          <w:lang w:eastAsia="ro-RO"/>
        </w:rPr>
        <w:t xml:space="preserve">în fața oricăror persoane </w:t>
      </w:r>
      <w:r w:rsidR="006F1B99" w:rsidRPr="009155F1">
        <w:rPr>
          <w:rFonts w:ascii="Arial Narrow" w:hAnsi="Arial Narrow"/>
          <w:color w:val="000000"/>
          <w:lang w:eastAsia="ro-RO"/>
        </w:rPr>
        <w:t>cu care intră în legătură în exercitarea atribuțiilor</w:t>
      </w:r>
      <w:r w:rsidR="006F1B99">
        <w:rPr>
          <w:rFonts w:ascii="Arial Narrow" w:hAnsi="Arial Narrow"/>
          <w:color w:val="000000"/>
          <w:lang w:eastAsia="ro-RO"/>
        </w:rPr>
        <w:t>;</w:t>
      </w:r>
    </w:p>
    <w:p w:rsidR="00F35D2D" w:rsidRDefault="006F1B99" w:rsidP="00A56341">
      <w:pPr>
        <w:ind w:firstLine="284"/>
        <w:rPr>
          <w:rFonts w:ascii="Arial Narrow" w:hAnsi="Arial Narrow"/>
          <w:color w:val="000000"/>
          <w:lang w:eastAsia="ro-RO"/>
        </w:rPr>
      </w:pPr>
      <w:r>
        <w:rPr>
          <w:rFonts w:ascii="Arial Narrow" w:hAnsi="Arial Narrow"/>
          <w:b/>
          <w:bCs/>
          <w:color w:val="000000"/>
          <w:lang w:eastAsia="ro-RO"/>
        </w:rPr>
        <w:t>d</w:t>
      </w:r>
      <w:r w:rsidR="004D4442" w:rsidRPr="009155F1">
        <w:rPr>
          <w:rFonts w:ascii="Arial Narrow" w:hAnsi="Arial Narrow"/>
          <w:b/>
          <w:bCs/>
          <w:color w:val="000000"/>
          <w:lang w:eastAsia="ro-RO"/>
        </w:rPr>
        <w:t>)</w:t>
      </w:r>
      <w:r w:rsidR="004D4442" w:rsidRPr="009155F1">
        <w:rPr>
          <w:rFonts w:ascii="Arial Narrow" w:hAnsi="Arial Narrow"/>
          <w:color w:val="000000"/>
          <w:lang w:eastAsia="ro-RO"/>
        </w:rPr>
        <w:t xml:space="preserve"> formularea unor sesizări sau plângeri calomnioase. </w:t>
      </w:r>
    </w:p>
    <w:p w:rsidR="00F35D2D" w:rsidRDefault="004D4442" w:rsidP="00A56341">
      <w:pPr>
        <w:ind w:firstLine="709"/>
        <w:rPr>
          <w:rFonts w:ascii="Arial Narrow" w:hAnsi="Arial Narrow"/>
          <w:color w:val="000000"/>
          <w:lang w:eastAsia="ro-RO"/>
        </w:rPr>
      </w:pPr>
      <w:bookmarkStart w:id="29" w:name="tree#79"/>
      <w:bookmarkEnd w:id="28"/>
      <w:r w:rsidRPr="009155F1">
        <w:rPr>
          <w:rFonts w:ascii="Arial Narrow" w:hAnsi="Arial Narrow"/>
          <w:b/>
          <w:bCs/>
          <w:color w:val="000000"/>
          <w:lang w:eastAsia="ro-RO"/>
        </w:rPr>
        <w:t>(3)</w:t>
      </w:r>
      <w:r w:rsidRPr="009155F1">
        <w:rPr>
          <w:rFonts w:ascii="Arial Narrow" w:hAnsi="Arial Narrow"/>
          <w:color w:val="000000"/>
          <w:lang w:eastAsia="ro-RO"/>
        </w:rPr>
        <w:t xml:space="preserve"> </w:t>
      </w:r>
      <w:r w:rsidR="00FC7928" w:rsidRPr="009155F1">
        <w:rPr>
          <w:rFonts w:ascii="Arial Narrow" w:hAnsi="Arial Narrow"/>
          <w:color w:val="000000"/>
        </w:rPr>
        <w:t xml:space="preserve">Evaluatorii de servicii de sănătate </w:t>
      </w:r>
      <w:r w:rsidR="00DF6798">
        <w:rPr>
          <w:rFonts w:ascii="Arial Narrow" w:hAnsi="Arial Narrow"/>
          <w:color w:val="000000"/>
        </w:rPr>
        <w:t>ai</w:t>
      </w:r>
      <w:r w:rsidR="00FC7928" w:rsidRPr="009155F1">
        <w:rPr>
          <w:rFonts w:ascii="Arial Narrow" w:hAnsi="Arial Narrow"/>
          <w:color w:val="000000"/>
        </w:rPr>
        <w:t xml:space="preserve"> Autorității Naționale de Management al Calității în Sănătate</w:t>
      </w:r>
      <w:r w:rsidR="00FC7928" w:rsidRPr="009155F1">
        <w:rPr>
          <w:rFonts w:ascii="Arial Narrow" w:hAnsi="Arial Narrow"/>
          <w:color w:val="000000"/>
          <w:lang w:eastAsia="ro-RO"/>
        </w:rPr>
        <w:t xml:space="preserve"> </w:t>
      </w:r>
      <w:r w:rsidRPr="009155F1">
        <w:rPr>
          <w:rFonts w:ascii="Arial Narrow" w:hAnsi="Arial Narrow"/>
          <w:color w:val="000000"/>
          <w:lang w:eastAsia="ro-RO"/>
        </w:rPr>
        <w:t xml:space="preserve">trebuie să adopte o atitudine imparţială şi justificată pentru rezolvarea clară şi eficientă a problemelor cetăţenilor. </w:t>
      </w:r>
      <w:r w:rsidR="00FC7928" w:rsidRPr="009155F1">
        <w:rPr>
          <w:rFonts w:ascii="Arial Narrow" w:hAnsi="Arial Narrow"/>
          <w:color w:val="000000"/>
        </w:rPr>
        <w:t xml:space="preserve">Evaluatorii de servicii de sănătate </w:t>
      </w:r>
      <w:r w:rsidR="00DF6798">
        <w:rPr>
          <w:rFonts w:ascii="Arial Narrow" w:hAnsi="Arial Narrow"/>
          <w:color w:val="000000"/>
        </w:rPr>
        <w:t>ai</w:t>
      </w:r>
      <w:r w:rsidR="00FC7928" w:rsidRPr="009155F1">
        <w:rPr>
          <w:rFonts w:ascii="Arial Narrow" w:hAnsi="Arial Narrow"/>
          <w:color w:val="000000"/>
        </w:rPr>
        <w:t xml:space="preserve"> Autorității Naționale de Management al Calității în Sănătate</w:t>
      </w:r>
      <w:r w:rsidRPr="009155F1">
        <w:rPr>
          <w:rFonts w:ascii="Arial Narrow" w:hAnsi="Arial Narrow"/>
          <w:color w:val="000000"/>
          <w:lang w:eastAsia="ro-RO"/>
        </w:rPr>
        <w:t xml:space="preserve"> A.N.M.C.S. a</w:t>
      </w:r>
      <w:r w:rsidR="00FC7928" w:rsidRPr="009155F1">
        <w:rPr>
          <w:rFonts w:ascii="Arial Narrow" w:hAnsi="Arial Narrow"/>
          <w:color w:val="000000"/>
          <w:lang w:eastAsia="ro-RO"/>
        </w:rPr>
        <w:t>u</w:t>
      </w:r>
      <w:r w:rsidRPr="009155F1">
        <w:rPr>
          <w:rFonts w:ascii="Arial Narrow" w:hAnsi="Arial Narrow"/>
          <w:color w:val="000000"/>
          <w:lang w:eastAsia="ro-RO"/>
        </w:rPr>
        <w:t xml:space="preserve"> obligaţia să respecte principiul egalităţii cetăţenilor în faţa legii şi a autorităţii publice, prin: </w:t>
      </w:r>
    </w:p>
    <w:p w:rsidR="00F35D2D" w:rsidRDefault="004D4442" w:rsidP="00A56341">
      <w:pPr>
        <w:ind w:firstLine="284"/>
        <w:rPr>
          <w:rFonts w:ascii="Arial Narrow" w:hAnsi="Arial Narrow"/>
          <w:color w:val="000000"/>
          <w:lang w:eastAsia="ro-RO"/>
        </w:rPr>
      </w:pPr>
      <w:bookmarkStart w:id="30" w:name="tree#80"/>
      <w:bookmarkEnd w:id="29"/>
      <w:r w:rsidRPr="009155F1">
        <w:rPr>
          <w:rFonts w:ascii="Arial Narrow" w:hAnsi="Arial Narrow"/>
          <w:b/>
          <w:bCs/>
          <w:color w:val="000000"/>
          <w:lang w:eastAsia="ro-RO"/>
        </w:rPr>
        <w:t>a)</w:t>
      </w:r>
      <w:r w:rsidRPr="009155F1">
        <w:rPr>
          <w:rFonts w:ascii="Arial Narrow" w:hAnsi="Arial Narrow"/>
          <w:color w:val="000000"/>
          <w:lang w:eastAsia="ro-RO"/>
        </w:rPr>
        <w:t xml:space="preserve"> promovarea unor soluţii coerente, conform principiului tratamentului nediferenţiat, raportate la aceeaşi categorie de situaţii de fapt; </w:t>
      </w:r>
      <w:bookmarkEnd w:id="30"/>
    </w:p>
    <w:p w:rsidR="00F35D2D" w:rsidRDefault="004D4442" w:rsidP="00A56341">
      <w:pPr>
        <w:ind w:firstLine="284"/>
        <w:rPr>
          <w:rFonts w:ascii="Arial Narrow" w:hAnsi="Arial Narrow"/>
          <w:color w:val="000000"/>
          <w:lang w:eastAsia="ro-RO"/>
        </w:rPr>
      </w:pPr>
      <w:r w:rsidRPr="009155F1">
        <w:rPr>
          <w:rFonts w:ascii="Arial Narrow" w:hAnsi="Arial Narrow"/>
          <w:b/>
          <w:bCs/>
          <w:color w:val="000000"/>
          <w:lang w:eastAsia="ro-RO"/>
        </w:rPr>
        <w:t>b)</w:t>
      </w:r>
      <w:r w:rsidRPr="009155F1">
        <w:rPr>
          <w:rFonts w:ascii="Arial Narrow" w:hAnsi="Arial Narrow"/>
          <w:color w:val="000000"/>
          <w:lang w:eastAsia="ro-RO"/>
        </w:rPr>
        <w:t xml:space="preserve"> eliminarea oricărei forme de discriminare bazate pe aspecte privind naţionalitatea, convingerile religioase şi politice, starea materială, sănătatea, vârsta, sexul sau alte aspecte.</w:t>
      </w:r>
    </w:p>
    <w:p w:rsidR="00F35D2D" w:rsidRDefault="00F35D2D" w:rsidP="00A56341">
      <w:pPr>
        <w:pStyle w:val="BodyText"/>
        <w:kinsoku w:val="0"/>
        <w:overflowPunct w:val="0"/>
        <w:spacing w:line="276" w:lineRule="auto"/>
        <w:ind w:right="441"/>
        <w:jc w:val="both"/>
        <w:rPr>
          <w:rFonts w:ascii="Arial Narrow" w:hAnsi="Arial Narrow"/>
          <w:sz w:val="24"/>
          <w:szCs w:val="24"/>
        </w:rPr>
      </w:pPr>
    </w:p>
    <w:p w:rsidR="00F35D2D" w:rsidRDefault="00FC7928"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sz w:val="24"/>
          <w:szCs w:val="24"/>
        </w:rPr>
        <w:t>Conduita în cadrul relațiilor internaționale</w:t>
      </w:r>
    </w:p>
    <w:p w:rsidR="00F35D2D" w:rsidRDefault="00FC7928"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sz w:val="24"/>
          <w:szCs w:val="24"/>
        </w:rPr>
        <w:t>Art.1</w:t>
      </w:r>
      <w:r w:rsidR="00354C4F" w:rsidRPr="009155F1">
        <w:rPr>
          <w:rFonts w:ascii="Arial Narrow" w:hAnsi="Arial Narrow"/>
          <w:b/>
          <w:sz w:val="24"/>
          <w:szCs w:val="24"/>
        </w:rPr>
        <w:t>3</w:t>
      </w:r>
      <w:r w:rsidR="009155F1" w:rsidRPr="009155F1">
        <w:rPr>
          <w:rFonts w:ascii="Arial Narrow" w:hAnsi="Arial Narrow"/>
          <w:b/>
          <w:sz w:val="24"/>
          <w:szCs w:val="24"/>
        </w:rPr>
        <w:t xml:space="preserve"> </w:t>
      </w:r>
      <w:r w:rsidR="00354C4F" w:rsidRPr="009155F1">
        <w:rPr>
          <w:rFonts w:ascii="Arial Narrow" w:hAnsi="Arial Narrow"/>
          <w:b/>
          <w:sz w:val="24"/>
          <w:szCs w:val="24"/>
        </w:rPr>
        <w:t xml:space="preserve">(1) </w:t>
      </w:r>
      <w:r w:rsidR="00354C4F" w:rsidRPr="009155F1">
        <w:rPr>
          <w:rFonts w:ascii="Arial Narrow" w:hAnsi="Arial Narrow"/>
          <w:color w:val="000000"/>
          <w:sz w:val="24"/>
          <w:szCs w:val="24"/>
        </w:rPr>
        <w:t xml:space="preserve">Evaluatorii de servicii de sănătate </w:t>
      </w:r>
      <w:r w:rsidR="00DF6798">
        <w:rPr>
          <w:rFonts w:ascii="Arial Narrow" w:hAnsi="Arial Narrow"/>
          <w:color w:val="000000"/>
          <w:sz w:val="24"/>
          <w:szCs w:val="24"/>
        </w:rPr>
        <w:t>ai</w:t>
      </w:r>
      <w:r w:rsidR="00354C4F" w:rsidRPr="009155F1">
        <w:rPr>
          <w:rFonts w:ascii="Arial Narrow" w:hAnsi="Arial Narrow"/>
          <w:color w:val="000000"/>
          <w:sz w:val="24"/>
          <w:szCs w:val="24"/>
        </w:rPr>
        <w:t xml:space="preserve"> </w:t>
      </w:r>
      <w:r w:rsidRPr="009155F1">
        <w:rPr>
          <w:rFonts w:ascii="Arial Narrow" w:hAnsi="Arial Narrow"/>
          <w:sz w:val="24"/>
          <w:szCs w:val="24"/>
        </w:rPr>
        <w:t xml:space="preserve">care reprezintă </w:t>
      </w:r>
      <w:r w:rsidR="00354C4F" w:rsidRPr="009155F1">
        <w:rPr>
          <w:rFonts w:ascii="Arial Narrow" w:hAnsi="Arial Narrow"/>
          <w:color w:val="000000"/>
          <w:sz w:val="24"/>
          <w:szCs w:val="24"/>
        </w:rPr>
        <w:t>Autoritatea Națională de Management al Calității în Sănătate</w:t>
      </w:r>
      <w:r w:rsidR="00354C4F" w:rsidRPr="009155F1">
        <w:rPr>
          <w:rFonts w:ascii="Arial Narrow" w:hAnsi="Arial Narrow"/>
          <w:color w:val="000000"/>
          <w:sz w:val="24"/>
          <w:szCs w:val="24"/>
          <w:lang w:eastAsia="ro-RO"/>
        </w:rPr>
        <w:t xml:space="preserve"> </w:t>
      </w:r>
      <w:r w:rsidRPr="009155F1">
        <w:rPr>
          <w:rFonts w:ascii="Arial Narrow" w:hAnsi="Arial Narrow"/>
          <w:sz w:val="24"/>
          <w:szCs w:val="24"/>
        </w:rPr>
        <w:t>în cadrul unor organizații internaționale, conferințe, seminarii și alte activități cu caracter internațional, au obligația să promoveze o imagine favorabilă țării și înstituției pe care o reprezintă.</w:t>
      </w:r>
    </w:p>
    <w:p w:rsidR="00F35D2D" w:rsidRDefault="00354C4F" w:rsidP="00A56341">
      <w:pPr>
        <w:pStyle w:val="BodyText"/>
        <w:kinsoku w:val="0"/>
        <w:overflowPunct w:val="0"/>
        <w:spacing w:line="276" w:lineRule="auto"/>
        <w:ind w:firstLine="709"/>
        <w:jc w:val="both"/>
        <w:rPr>
          <w:rFonts w:ascii="Arial Narrow" w:hAnsi="Arial Narrow"/>
          <w:b/>
          <w:sz w:val="24"/>
          <w:szCs w:val="24"/>
        </w:rPr>
      </w:pPr>
      <w:r w:rsidRPr="009155F1">
        <w:rPr>
          <w:rFonts w:ascii="Arial Narrow" w:hAnsi="Arial Narrow"/>
          <w:b/>
          <w:sz w:val="24"/>
          <w:szCs w:val="24"/>
        </w:rPr>
        <w:t xml:space="preserve">(2) </w:t>
      </w:r>
      <w:r w:rsidR="00FC7928" w:rsidRPr="009155F1">
        <w:rPr>
          <w:rFonts w:ascii="Arial Narrow" w:hAnsi="Arial Narrow"/>
          <w:sz w:val="24"/>
          <w:szCs w:val="24"/>
        </w:rPr>
        <w:t xml:space="preserve">În relațiile cu reprezentanții altor state, </w:t>
      </w:r>
      <w:r w:rsidRPr="009155F1">
        <w:rPr>
          <w:rFonts w:ascii="Arial Narrow" w:hAnsi="Arial Narrow"/>
          <w:sz w:val="24"/>
          <w:szCs w:val="24"/>
        </w:rPr>
        <w:t>evaluatorilor de servicii de sănătate</w:t>
      </w:r>
      <w:r w:rsidR="00FC7928" w:rsidRPr="009155F1">
        <w:rPr>
          <w:rFonts w:ascii="Arial Narrow" w:hAnsi="Arial Narrow"/>
          <w:sz w:val="24"/>
          <w:szCs w:val="24"/>
        </w:rPr>
        <w:t xml:space="preserve"> le este interzis să exprime opinii personale privind aspecte naționale sau dispute internaționale.</w:t>
      </w:r>
    </w:p>
    <w:p w:rsidR="00F35D2D" w:rsidRDefault="00354C4F" w:rsidP="00A56341">
      <w:pPr>
        <w:pStyle w:val="BodyText"/>
        <w:kinsoku w:val="0"/>
        <w:overflowPunct w:val="0"/>
        <w:spacing w:line="276" w:lineRule="auto"/>
        <w:ind w:firstLine="709"/>
        <w:jc w:val="both"/>
        <w:rPr>
          <w:rFonts w:ascii="Arial Narrow" w:hAnsi="Arial Narrow"/>
          <w:sz w:val="24"/>
          <w:szCs w:val="24"/>
        </w:rPr>
      </w:pPr>
      <w:r w:rsidRPr="009155F1">
        <w:rPr>
          <w:rFonts w:ascii="Arial Narrow" w:hAnsi="Arial Narrow"/>
          <w:b/>
          <w:sz w:val="24"/>
          <w:szCs w:val="24"/>
        </w:rPr>
        <w:t xml:space="preserve">(3) </w:t>
      </w:r>
      <w:r w:rsidR="00FC7928" w:rsidRPr="009155F1">
        <w:rPr>
          <w:rFonts w:ascii="Arial Narrow" w:hAnsi="Arial Narrow"/>
          <w:sz w:val="24"/>
          <w:szCs w:val="24"/>
        </w:rPr>
        <w:t>În deplasările externe</w:t>
      </w:r>
      <w:r w:rsidRPr="009155F1">
        <w:rPr>
          <w:rFonts w:ascii="Arial Narrow" w:hAnsi="Arial Narrow"/>
          <w:sz w:val="24"/>
          <w:szCs w:val="24"/>
        </w:rPr>
        <w:t>,</w:t>
      </w:r>
      <w:r w:rsidRPr="009155F1">
        <w:rPr>
          <w:rFonts w:ascii="Arial Narrow" w:hAnsi="Arial Narrow"/>
          <w:color w:val="000000"/>
          <w:sz w:val="24"/>
          <w:szCs w:val="24"/>
        </w:rPr>
        <w:t xml:space="preserve"> evaluatorii de servicii de sănătate </w:t>
      </w:r>
      <w:r w:rsidR="00DF6798">
        <w:rPr>
          <w:rFonts w:ascii="Arial Narrow" w:hAnsi="Arial Narrow"/>
          <w:color w:val="000000"/>
          <w:sz w:val="24"/>
          <w:szCs w:val="24"/>
        </w:rPr>
        <w:t>ai</w:t>
      </w:r>
      <w:r w:rsidRPr="009155F1">
        <w:rPr>
          <w:rFonts w:ascii="Arial Narrow" w:hAnsi="Arial Narrow"/>
          <w:color w:val="000000"/>
          <w:sz w:val="24"/>
          <w:szCs w:val="24"/>
        </w:rPr>
        <w:t xml:space="preserve"> Autorității Naționale de Management al Calității în Sănătate</w:t>
      </w:r>
      <w:r w:rsidRPr="009155F1">
        <w:rPr>
          <w:rFonts w:ascii="Arial Narrow" w:hAnsi="Arial Narrow"/>
          <w:sz w:val="24"/>
          <w:szCs w:val="24"/>
        </w:rPr>
        <w:t xml:space="preserve"> </w:t>
      </w:r>
      <w:r w:rsidR="00FC7928" w:rsidRPr="009155F1">
        <w:rPr>
          <w:rFonts w:ascii="Arial Narrow" w:hAnsi="Arial Narrow"/>
          <w:sz w:val="24"/>
          <w:szCs w:val="24"/>
        </w:rPr>
        <w:t>sunt obligați să aibă o conduită corespunzătoare regulilor de protocol și le este interzisă încălcarea legilor și obiceiu</w:t>
      </w:r>
      <w:r w:rsidRPr="009155F1">
        <w:rPr>
          <w:rFonts w:ascii="Arial Narrow" w:hAnsi="Arial Narrow"/>
          <w:sz w:val="24"/>
          <w:szCs w:val="24"/>
        </w:rPr>
        <w:t xml:space="preserve">rilor țării gazdă, </w:t>
      </w:r>
      <w:r w:rsidR="00FC7928" w:rsidRPr="009155F1">
        <w:rPr>
          <w:rFonts w:ascii="Arial Narrow" w:hAnsi="Arial Narrow"/>
          <w:sz w:val="24"/>
          <w:szCs w:val="24"/>
        </w:rPr>
        <w:t>intrând în responsabilitatea lor de a cunoaşte şi de a respecta tradiţiile, obiceiurile şi legile ţării sau comunităţii</w:t>
      </w:r>
      <w:r w:rsidRPr="009155F1">
        <w:rPr>
          <w:rFonts w:ascii="Arial Narrow" w:hAnsi="Arial Narrow"/>
          <w:sz w:val="24"/>
          <w:szCs w:val="24"/>
        </w:rPr>
        <w:t xml:space="preserve"> respective</w:t>
      </w:r>
      <w:r w:rsidR="00FC7928" w:rsidRPr="009155F1">
        <w:rPr>
          <w:rFonts w:ascii="Arial Narrow" w:hAnsi="Arial Narrow"/>
          <w:sz w:val="24"/>
          <w:szCs w:val="24"/>
        </w:rPr>
        <w:t>.</w:t>
      </w:r>
    </w:p>
    <w:p w:rsidR="00F35D2D" w:rsidRDefault="00F35D2D" w:rsidP="00A56341">
      <w:pPr>
        <w:pStyle w:val="BodyText"/>
        <w:kinsoku w:val="0"/>
        <w:overflowPunct w:val="0"/>
        <w:spacing w:line="276" w:lineRule="auto"/>
        <w:ind w:left="398" w:firstLine="310"/>
        <w:jc w:val="both"/>
        <w:rPr>
          <w:rFonts w:ascii="Arial Narrow" w:hAnsi="Arial Narrow"/>
          <w:b/>
          <w:sz w:val="24"/>
          <w:szCs w:val="24"/>
        </w:rPr>
      </w:pPr>
    </w:p>
    <w:p w:rsidR="00F35D2D" w:rsidRDefault="00C13AC0"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sz w:val="24"/>
          <w:szCs w:val="24"/>
        </w:rPr>
        <w:t>Integritatea</w:t>
      </w:r>
    </w:p>
    <w:p w:rsidR="00F35D2D" w:rsidRDefault="00354C4F" w:rsidP="00A56341">
      <w:pPr>
        <w:pStyle w:val="BodyText"/>
        <w:kinsoku w:val="0"/>
        <w:overflowPunct w:val="0"/>
        <w:spacing w:line="276" w:lineRule="auto"/>
        <w:ind w:firstLine="709"/>
        <w:jc w:val="both"/>
        <w:rPr>
          <w:rFonts w:ascii="Arial Narrow" w:hAnsi="Arial Narrow"/>
          <w:sz w:val="24"/>
          <w:szCs w:val="24"/>
        </w:rPr>
      </w:pPr>
      <w:r w:rsidRPr="009155F1">
        <w:rPr>
          <w:rFonts w:ascii="Arial Narrow" w:hAnsi="Arial Narrow"/>
          <w:b/>
          <w:sz w:val="24"/>
          <w:szCs w:val="24"/>
        </w:rPr>
        <w:t>Art.1</w:t>
      </w:r>
      <w:r w:rsidR="00C13AC0" w:rsidRPr="009155F1">
        <w:rPr>
          <w:rFonts w:ascii="Arial Narrow" w:hAnsi="Arial Narrow"/>
          <w:b/>
          <w:sz w:val="24"/>
          <w:szCs w:val="24"/>
        </w:rPr>
        <w:t>4</w:t>
      </w:r>
      <w:r w:rsidR="007137DA">
        <w:rPr>
          <w:rFonts w:ascii="Arial Narrow" w:hAnsi="Arial Narrow"/>
          <w:b/>
          <w:sz w:val="24"/>
          <w:szCs w:val="24"/>
        </w:rPr>
        <w:t xml:space="preserve"> (1)</w:t>
      </w:r>
      <w:r w:rsidR="009155F1" w:rsidRPr="009155F1">
        <w:rPr>
          <w:rFonts w:ascii="Arial Narrow" w:hAnsi="Arial Narrow"/>
          <w:b/>
          <w:sz w:val="24"/>
          <w:szCs w:val="24"/>
        </w:rPr>
        <w:t xml:space="preserve"> </w:t>
      </w:r>
      <w:r w:rsidR="00C13AC0" w:rsidRPr="009155F1">
        <w:rPr>
          <w:rFonts w:ascii="Arial Narrow" w:hAnsi="Arial Narrow"/>
          <w:sz w:val="24"/>
          <w:szCs w:val="24"/>
        </w:rPr>
        <w:t>În</w:t>
      </w:r>
      <w:r w:rsidRPr="009155F1">
        <w:rPr>
          <w:rFonts w:ascii="Arial Narrow" w:hAnsi="Arial Narrow"/>
          <w:sz w:val="24"/>
          <w:szCs w:val="24"/>
        </w:rPr>
        <w:t xml:space="preserve"> relaţia cu </w:t>
      </w:r>
      <w:r w:rsidR="00C13AC0" w:rsidRPr="009155F1">
        <w:rPr>
          <w:rFonts w:ascii="Arial Narrow" w:hAnsi="Arial Narrow"/>
          <w:sz w:val="24"/>
          <w:szCs w:val="24"/>
        </w:rPr>
        <w:t>colegii, cu angajații A.N.M.C.S.</w:t>
      </w:r>
      <w:r w:rsidRPr="009155F1">
        <w:rPr>
          <w:rFonts w:ascii="Arial Narrow" w:hAnsi="Arial Narrow"/>
          <w:sz w:val="24"/>
          <w:szCs w:val="24"/>
        </w:rPr>
        <w:t xml:space="preserve"> sau din cadrul altor organizaţii sau sfere profesionale, </w:t>
      </w:r>
      <w:r w:rsidR="00C13AC0" w:rsidRPr="009155F1">
        <w:rPr>
          <w:rFonts w:ascii="Arial Narrow" w:hAnsi="Arial Narrow"/>
          <w:color w:val="000000"/>
          <w:sz w:val="24"/>
          <w:szCs w:val="24"/>
        </w:rPr>
        <w:t xml:space="preserve">evaluatorii de servicii de sănătate </w:t>
      </w:r>
      <w:r w:rsidR="00DF6798">
        <w:rPr>
          <w:rFonts w:ascii="Arial Narrow" w:hAnsi="Arial Narrow"/>
          <w:color w:val="000000"/>
          <w:sz w:val="24"/>
          <w:szCs w:val="24"/>
        </w:rPr>
        <w:t>ai</w:t>
      </w:r>
      <w:r w:rsidR="00C13AC0" w:rsidRPr="009155F1">
        <w:rPr>
          <w:rFonts w:ascii="Arial Narrow" w:hAnsi="Arial Narrow"/>
          <w:color w:val="000000"/>
          <w:sz w:val="24"/>
          <w:szCs w:val="24"/>
        </w:rPr>
        <w:t xml:space="preserve"> Autorității Naționale de Management al Calității în Sănătate</w:t>
      </w:r>
      <w:r w:rsidR="00C13AC0" w:rsidRPr="009155F1">
        <w:rPr>
          <w:rFonts w:ascii="Arial Narrow" w:hAnsi="Arial Narrow"/>
          <w:color w:val="000000"/>
          <w:sz w:val="24"/>
          <w:szCs w:val="24"/>
          <w:lang w:eastAsia="ro-RO"/>
        </w:rPr>
        <w:t xml:space="preserve"> </w:t>
      </w:r>
      <w:r w:rsidRPr="009155F1">
        <w:rPr>
          <w:rFonts w:ascii="Arial Narrow" w:hAnsi="Arial Narrow"/>
          <w:sz w:val="24"/>
          <w:szCs w:val="24"/>
        </w:rPr>
        <w:t>trebuie să adopte o atitudine bazată pe respect</w:t>
      </w:r>
      <w:r w:rsidR="00C13AC0" w:rsidRPr="009155F1">
        <w:rPr>
          <w:rFonts w:ascii="Arial Narrow" w:hAnsi="Arial Narrow"/>
          <w:sz w:val="24"/>
          <w:szCs w:val="24"/>
        </w:rPr>
        <w:t xml:space="preserve"> </w:t>
      </w:r>
      <w:r w:rsidRPr="009155F1">
        <w:rPr>
          <w:rFonts w:ascii="Arial Narrow" w:hAnsi="Arial Narrow"/>
          <w:sz w:val="24"/>
          <w:szCs w:val="24"/>
        </w:rPr>
        <w:t xml:space="preserve">- o atitudine imparţială, nediscriminatorie, deschisă şi diligentă. </w:t>
      </w:r>
    </w:p>
    <w:p w:rsidR="00F35D2D" w:rsidRDefault="007137DA"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rPr>
        <w:t xml:space="preserve">(2) </w:t>
      </w:r>
      <w:r w:rsidRPr="009155F1">
        <w:rPr>
          <w:rFonts w:ascii="Arial Narrow" w:hAnsi="Arial Narrow"/>
          <w:color w:val="000000"/>
          <w:sz w:val="24"/>
          <w:szCs w:val="24"/>
        </w:rPr>
        <w:t xml:space="preserve">Evaluatorii de servicii de sănătate </w:t>
      </w:r>
      <w:r w:rsidR="00DF6798">
        <w:rPr>
          <w:rFonts w:ascii="Arial Narrow" w:hAnsi="Arial Narrow"/>
          <w:color w:val="000000"/>
          <w:sz w:val="24"/>
          <w:szCs w:val="24"/>
        </w:rPr>
        <w:t>ai</w:t>
      </w:r>
      <w:r w:rsidRPr="009155F1">
        <w:rPr>
          <w:rFonts w:ascii="Arial Narrow" w:hAnsi="Arial Narrow"/>
          <w:color w:val="000000"/>
          <w:sz w:val="24"/>
          <w:szCs w:val="24"/>
        </w:rPr>
        <w:t xml:space="preserve"> Autorității Naționale de Management al Calității în Sănătate</w:t>
      </w:r>
      <w:r w:rsidRPr="009155F1">
        <w:rPr>
          <w:rFonts w:ascii="Arial Narrow" w:hAnsi="Arial Narrow"/>
          <w:color w:val="000000"/>
          <w:sz w:val="24"/>
          <w:szCs w:val="24"/>
          <w:lang w:eastAsia="ro-RO"/>
        </w:rPr>
        <w:t xml:space="preserve"> </w:t>
      </w:r>
      <w:r w:rsidRPr="007137DA">
        <w:rPr>
          <w:rFonts w:ascii="Arial Narrow" w:hAnsi="Arial Narrow"/>
          <w:sz w:val="24"/>
          <w:szCs w:val="24"/>
        </w:rPr>
        <w:t xml:space="preserve">nu trebuie să se folosească de </w:t>
      </w:r>
      <w:r>
        <w:rPr>
          <w:rFonts w:ascii="Arial Narrow" w:hAnsi="Arial Narrow"/>
          <w:sz w:val="24"/>
          <w:szCs w:val="24"/>
        </w:rPr>
        <w:t xml:space="preserve">acest titlu pentru alte scopuri decât </w:t>
      </w:r>
      <w:r w:rsidR="005021B4">
        <w:rPr>
          <w:rFonts w:ascii="Arial Narrow" w:hAnsi="Arial Narrow"/>
          <w:sz w:val="24"/>
          <w:szCs w:val="24"/>
        </w:rPr>
        <w:t>evaluarea unităților sanitare pentru care au fost desemnați de managementul A.N.M.C.S.</w:t>
      </w:r>
    </w:p>
    <w:p w:rsidR="00F35D2D" w:rsidRPr="0019472F" w:rsidRDefault="008E1D72" w:rsidP="00A56341">
      <w:pPr>
        <w:pStyle w:val="BodyText"/>
        <w:kinsoku w:val="0"/>
        <w:overflowPunct w:val="0"/>
        <w:spacing w:line="276" w:lineRule="auto"/>
        <w:ind w:firstLine="709"/>
        <w:jc w:val="both"/>
        <w:rPr>
          <w:rFonts w:ascii="Arial Narrow" w:hAnsi="Arial Narrow"/>
          <w:sz w:val="24"/>
          <w:szCs w:val="24"/>
        </w:rPr>
      </w:pPr>
      <w:r w:rsidRPr="0019472F">
        <w:rPr>
          <w:rFonts w:ascii="Arial Narrow" w:hAnsi="Arial Narrow"/>
          <w:b/>
          <w:sz w:val="24"/>
          <w:szCs w:val="24"/>
        </w:rPr>
        <w:lastRenderedPageBreak/>
        <w:t>(3)</w:t>
      </w:r>
      <w:r>
        <w:rPr>
          <w:rFonts w:ascii="Arial Narrow" w:hAnsi="Arial Narrow"/>
          <w:sz w:val="24"/>
          <w:szCs w:val="24"/>
        </w:rPr>
        <w:t xml:space="preserve"> Pe parcursul desfă</w:t>
      </w:r>
      <w:r w:rsidR="00F11D17">
        <w:rPr>
          <w:rFonts w:ascii="Arial Narrow" w:hAnsi="Arial Narrow"/>
          <w:sz w:val="24"/>
          <w:szCs w:val="24"/>
        </w:rPr>
        <w:t>șurării activității specifice, e</w:t>
      </w:r>
      <w:r w:rsidRPr="009155F1">
        <w:rPr>
          <w:rFonts w:ascii="Arial Narrow" w:hAnsi="Arial Narrow"/>
          <w:color w:val="000000"/>
          <w:sz w:val="24"/>
          <w:szCs w:val="24"/>
        </w:rPr>
        <w:t xml:space="preserve">valuatorii de servicii de sănătate </w:t>
      </w:r>
      <w:r w:rsidR="00DF6798">
        <w:rPr>
          <w:rFonts w:ascii="Arial Narrow" w:hAnsi="Arial Narrow"/>
          <w:color w:val="000000"/>
          <w:sz w:val="24"/>
          <w:szCs w:val="24"/>
        </w:rPr>
        <w:t>ai</w:t>
      </w:r>
      <w:r w:rsidRPr="009155F1">
        <w:rPr>
          <w:rFonts w:ascii="Arial Narrow" w:hAnsi="Arial Narrow"/>
          <w:color w:val="000000"/>
          <w:sz w:val="24"/>
          <w:szCs w:val="24"/>
        </w:rPr>
        <w:t xml:space="preserve"> Autorității Naționale de Management al Calității în Sănătate</w:t>
      </w:r>
      <w:r w:rsidRPr="009155F1">
        <w:rPr>
          <w:rFonts w:ascii="Arial Narrow" w:hAnsi="Arial Narrow"/>
          <w:color w:val="000000"/>
          <w:sz w:val="24"/>
          <w:szCs w:val="24"/>
          <w:lang w:eastAsia="ro-RO"/>
        </w:rPr>
        <w:t xml:space="preserve"> </w:t>
      </w:r>
      <w:r w:rsidRPr="007137DA">
        <w:rPr>
          <w:rFonts w:ascii="Arial Narrow" w:hAnsi="Arial Narrow"/>
          <w:sz w:val="24"/>
          <w:szCs w:val="24"/>
        </w:rPr>
        <w:t xml:space="preserve">nu trebuie să </w:t>
      </w:r>
      <w:r w:rsidR="00F11D17">
        <w:rPr>
          <w:rFonts w:ascii="Arial Narrow" w:hAnsi="Arial Narrow"/>
          <w:sz w:val="24"/>
          <w:szCs w:val="24"/>
        </w:rPr>
        <w:t>accepte</w:t>
      </w:r>
      <w:r>
        <w:rPr>
          <w:rFonts w:ascii="Arial Narrow" w:hAnsi="Arial Narrow"/>
          <w:sz w:val="24"/>
          <w:szCs w:val="24"/>
        </w:rPr>
        <w:t xml:space="preserve"> cereri sau să ofere servicii </w:t>
      </w:r>
      <w:r w:rsidR="00F11D17">
        <w:rPr>
          <w:rFonts w:ascii="Arial Narrow" w:hAnsi="Arial Narrow"/>
          <w:sz w:val="24"/>
          <w:szCs w:val="24"/>
        </w:rPr>
        <w:t xml:space="preserve">unităților </w:t>
      </w:r>
      <w:r w:rsidR="00F11D17" w:rsidRPr="0019472F">
        <w:rPr>
          <w:rFonts w:ascii="Arial Narrow" w:hAnsi="Arial Narrow"/>
          <w:sz w:val="24"/>
          <w:szCs w:val="24"/>
        </w:rPr>
        <w:t xml:space="preserve">sanitare </w:t>
      </w:r>
      <w:r w:rsidRPr="0019472F">
        <w:rPr>
          <w:rFonts w:ascii="Arial Narrow" w:hAnsi="Arial Narrow"/>
          <w:sz w:val="24"/>
          <w:szCs w:val="24"/>
        </w:rPr>
        <w:t xml:space="preserve">care nu țin de </w:t>
      </w:r>
      <w:r w:rsidR="00F11D17" w:rsidRPr="0019472F">
        <w:rPr>
          <w:rFonts w:ascii="Arial Narrow" w:hAnsi="Arial Narrow"/>
          <w:sz w:val="24"/>
          <w:szCs w:val="24"/>
        </w:rPr>
        <w:t>activitatea pentru care au fost desemnați de managementul A.N.M.C.S.</w:t>
      </w:r>
      <w:r w:rsidRPr="0019472F">
        <w:rPr>
          <w:rFonts w:ascii="Arial Narrow" w:hAnsi="Arial Narrow"/>
          <w:sz w:val="24"/>
          <w:szCs w:val="24"/>
        </w:rPr>
        <w:t xml:space="preserve"> </w:t>
      </w:r>
    </w:p>
    <w:p w:rsidR="00F35D2D" w:rsidRDefault="00F11D17" w:rsidP="00A56341">
      <w:pPr>
        <w:pStyle w:val="BodyText"/>
        <w:kinsoku w:val="0"/>
        <w:overflowPunct w:val="0"/>
        <w:spacing w:line="276" w:lineRule="auto"/>
        <w:ind w:firstLine="709"/>
        <w:jc w:val="both"/>
        <w:rPr>
          <w:rFonts w:ascii="Arial Narrow" w:hAnsi="Arial Narrow"/>
          <w:sz w:val="24"/>
          <w:szCs w:val="24"/>
        </w:rPr>
      </w:pPr>
      <w:r w:rsidRPr="0019472F">
        <w:rPr>
          <w:rFonts w:ascii="Arial Narrow" w:hAnsi="Arial Narrow"/>
          <w:b/>
          <w:sz w:val="24"/>
          <w:szCs w:val="24"/>
        </w:rPr>
        <w:t>(4)</w:t>
      </w:r>
      <w:r w:rsidRPr="0019472F">
        <w:rPr>
          <w:rFonts w:ascii="Arial Narrow" w:hAnsi="Arial Narrow"/>
          <w:sz w:val="24"/>
          <w:szCs w:val="24"/>
        </w:rPr>
        <w:t xml:space="preserve"> </w:t>
      </w:r>
      <w:r w:rsidRPr="0019472F">
        <w:rPr>
          <w:rFonts w:ascii="Arial Narrow" w:hAnsi="Arial Narrow"/>
          <w:color w:val="000000"/>
          <w:sz w:val="24"/>
          <w:szCs w:val="24"/>
        </w:rPr>
        <w:t>Evaluatorii de servicii de sănătate ai Autorității Naționale de Management al Calității în Sănătate</w:t>
      </w:r>
      <w:r w:rsidRPr="0019472F">
        <w:rPr>
          <w:rFonts w:ascii="Arial Narrow" w:hAnsi="Arial Narrow"/>
          <w:sz w:val="24"/>
          <w:szCs w:val="24"/>
        </w:rPr>
        <w:t xml:space="preserve"> le este interzis să intervină pentru soluționarea cererilor unităților sanitare la care au fost desemnați ca membri ai Comisiilor de evaluare, chiar dacă aceste servicii</w:t>
      </w:r>
      <w:r w:rsidR="0019472F" w:rsidRPr="0019472F">
        <w:rPr>
          <w:rFonts w:ascii="Arial Narrow" w:hAnsi="Arial Narrow"/>
          <w:sz w:val="24"/>
          <w:szCs w:val="24"/>
        </w:rPr>
        <w:t xml:space="preserve"> </w:t>
      </w:r>
      <w:r w:rsidRPr="0019472F">
        <w:rPr>
          <w:rFonts w:ascii="Arial Narrow" w:hAnsi="Arial Narrow"/>
          <w:sz w:val="24"/>
          <w:szCs w:val="24"/>
        </w:rPr>
        <w:t>țin de activitatea</w:t>
      </w:r>
      <w:r w:rsidR="0019472F" w:rsidRPr="0019472F">
        <w:rPr>
          <w:rFonts w:ascii="Arial Narrow" w:hAnsi="Arial Narrow"/>
          <w:sz w:val="24"/>
          <w:szCs w:val="24"/>
        </w:rPr>
        <w:t xml:space="preserve"> lor </w:t>
      </w:r>
      <w:r w:rsidRPr="0019472F">
        <w:rPr>
          <w:rFonts w:ascii="Arial Narrow" w:hAnsi="Arial Narrow"/>
          <w:sz w:val="24"/>
          <w:szCs w:val="24"/>
        </w:rPr>
        <w:t xml:space="preserve">profesională </w:t>
      </w:r>
      <w:r w:rsidR="0019472F" w:rsidRPr="0019472F">
        <w:rPr>
          <w:rFonts w:ascii="Arial Narrow" w:hAnsi="Arial Narrow"/>
          <w:sz w:val="24"/>
          <w:szCs w:val="24"/>
        </w:rPr>
        <w:t>sau să mijlocească în vreun fel rezolvarea acestora.</w:t>
      </w:r>
    </w:p>
    <w:p w:rsidR="00F35D2D" w:rsidRDefault="005021B4" w:rsidP="00A56341">
      <w:pPr>
        <w:rPr>
          <w:rFonts w:ascii="Arial Narrow" w:hAnsi="Arial Narrow"/>
        </w:rPr>
      </w:pPr>
      <w:r>
        <w:rPr>
          <w:rFonts w:ascii="Arial Narrow" w:hAnsi="Arial Narrow"/>
          <w:b/>
        </w:rPr>
        <w:tab/>
      </w:r>
      <w:r w:rsidRPr="005021B4">
        <w:rPr>
          <w:rFonts w:ascii="Arial Narrow" w:hAnsi="Arial Narrow"/>
          <w:b/>
        </w:rPr>
        <w:t xml:space="preserve">Art.15 (1) </w:t>
      </w:r>
      <w:r w:rsidRPr="005021B4">
        <w:rPr>
          <w:rFonts w:ascii="Arial Narrow" w:hAnsi="Arial Narrow"/>
        </w:rPr>
        <w:t>Evaluatorii de servicii de sănătate</w:t>
      </w:r>
      <w:r w:rsidRPr="005021B4">
        <w:rPr>
          <w:rFonts w:ascii="Arial Narrow" w:hAnsi="Arial Narrow"/>
          <w:b/>
        </w:rPr>
        <w:t xml:space="preserve"> </w:t>
      </w:r>
      <w:r w:rsidRPr="005021B4">
        <w:rPr>
          <w:rFonts w:ascii="Arial Narrow" w:hAnsi="Arial Narrow"/>
        </w:rPr>
        <w:t xml:space="preserve">nu pot face reclamă unor medicamente, servicii sau bunuri medicale de consum. </w:t>
      </w:r>
    </w:p>
    <w:p w:rsidR="00F35D2D" w:rsidRDefault="005021B4" w:rsidP="00A56341">
      <w:pPr>
        <w:rPr>
          <w:rFonts w:ascii="Arial Narrow" w:hAnsi="Arial Narrow"/>
        </w:rPr>
      </w:pPr>
      <w:r w:rsidRPr="005021B4">
        <w:rPr>
          <w:rFonts w:ascii="Arial Narrow" w:hAnsi="Arial Narrow"/>
        </w:rPr>
        <w:tab/>
      </w:r>
      <w:r w:rsidRPr="005021B4">
        <w:rPr>
          <w:rFonts w:ascii="Arial Narrow" w:hAnsi="Arial Narrow"/>
          <w:b/>
        </w:rPr>
        <w:t>(2)</w:t>
      </w:r>
      <w:r w:rsidRPr="005021B4">
        <w:rPr>
          <w:rFonts w:ascii="Arial Narrow" w:hAnsi="Arial Narrow"/>
        </w:rPr>
        <w:t xml:space="preserve"> Evaluatorii de servicii de sănătate</w:t>
      </w:r>
      <w:r w:rsidRPr="005021B4">
        <w:rPr>
          <w:rFonts w:ascii="Arial Narrow" w:hAnsi="Arial Narrow"/>
          <w:b/>
        </w:rPr>
        <w:t xml:space="preserve"> </w:t>
      </w:r>
      <w:r w:rsidRPr="005021B4">
        <w:rPr>
          <w:rFonts w:ascii="Arial Narrow" w:hAnsi="Arial Narrow"/>
        </w:rPr>
        <w:t xml:space="preserve">nu trebuie să facă propagandă în timpul evaluării unor procedee de diagnostic ori tratament insuficient probate, fără să sublinieze şi rezervele ce se impun. </w:t>
      </w:r>
    </w:p>
    <w:p w:rsidR="00F35D2D" w:rsidRDefault="005021B4" w:rsidP="00A56341">
      <w:pPr>
        <w:rPr>
          <w:rFonts w:ascii="Arial Narrow" w:hAnsi="Arial Narrow"/>
        </w:rPr>
      </w:pPr>
      <w:r w:rsidRPr="005021B4">
        <w:rPr>
          <w:rFonts w:ascii="Arial Narrow" w:hAnsi="Arial Narrow"/>
        </w:rPr>
        <w:tab/>
      </w:r>
      <w:r w:rsidRPr="005021B4">
        <w:rPr>
          <w:rFonts w:ascii="Arial Narrow" w:hAnsi="Arial Narrow"/>
          <w:b/>
        </w:rPr>
        <w:t>(3)</w:t>
      </w:r>
      <w:r w:rsidRPr="005021B4">
        <w:rPr>
          <w:rFonts w:ascii="Arial Narrow" w:hAnsi="Arial Narrow"/>
        </w:rPr>
        <w:t xml:space="preserve"> Este interzis</w:t>
      </w:r>
      <w:r w:rsidR="00232272">
        <w:rPr>
          <w:rFonts w:ascii="Arial Narrow" w:hAnsi="Arial Narrow"/>
        </w:rPr>
        <w:t xml:space="preserve">ă </w:t>
      </w:r>
      <w:r w:rsidR="00232272" w:rsidRPr="005021B4">
        <w:rPr>
          <w:rFonts w:ascii="Arial Narrow" w:hAnsi="Arial Narrow"/>
        </w:rPr>
        <w:t>implicarea</w:t>
      </w:r>
      <w:r w:rsidR="00232272">
        <w:rPr>
          <w:rFonts w:ascii="Arial Narrow" w:hAnsi="Arial Narrow"/>
        </w:rPr>
        <w:t xml:space="preserve"> evaluatorilor</w:t>
      </w:r>
      <w:r w:rsidRPr="005021B4">
        <w:rPr>
          <w:rFonts w:ascii="Arial Narrow" w:hAnsi="Arial Narrow"/>
        </w:rPr>
        <w:t xml:space="preserve"> de servicii de sănătate</w:t>
      </w:r>
      <w:r w:rsidRPr="005021B4">
        <w:rPr>
          <w:rFonts w:ascii="Arial Narrow" w:hAnsi="Arial Narrow"/>
          <w:b/>
        </w:rPr>
        <w:t xml:space="preserve"> </w:t>
      </w:r>
      <w:r w:rsidRPr="005021B4">
        <w:rPr>
          <w:rFonts w:ascii="Arial Narrow" w:hAnsi="Arial Narrow"/>
        </w:rPr>
        <w:t xml:space="preserve">în distribuirea unor remedii, aparate sau produse medicamentoase autorizate ori neautorizate. </w:t>
      </w:r>
    </w:p>
    <w:p w:rsidR="00F35D2D" w:rsidRDefault="005021B4" w:rsidP="00A56341">
      <w:pPr>
        <w:rPr>
          <w:rFonts w:ascii="Arial Narrow" w:hAnsi="Arial Narrow"/>
        </w:rPr>
      </w:pPr>
      <w:r w:rsidRPr="005021B4">
        <w:rPr>
          <w:rFonts w:ascii="Arial Narrow" w:hAnsi="Arial Narrow"/>
        </w:rPr>
        <w:tab/>
      </w:r>
      <w:r w:rsidR="00731204">
        <w:rPr>
          <w:rFonts w:ascii="Arial Narrow" w:hAnsi="Arial Narrow"/>
          <w:b/>
        </w:rPr>
        <w:t xml:space="preserve">Art.16 </w:t>
      </w:r>
      <w:r w:rsidRPr="005021B4">
        <w:rPr>
          <w:rFonts w:ascii="Arial Narrow" w:hAnsi="Arial Narrow"/>
          <w:b/>
        </w:rPr>
        <w:t>(</w:t>
      </w:r>
      <w:r w:rsidR="00731204">
        <w:rPr>
          <w:rFonts w:ascii="Arial Narrow" w:hAnsi="Arial Narrow"/>
          <w:b/>
        </w:rPr>
        <w:t>1</w:t>
      </w:r>
      <w:r w:rsidRPr="005021B4">
        <w:rPr>
          <w:rFonts w:ascii="Arial Narrow" w:hAnsi="Arial Narrow"/>
          <w:b/>
        </w:rPr>
        <w:t>)</w:t>
      </w:r>
      <w:r w:rsidRPr="005021B4">
        <w:rPr>
          <w:rFonts w:ascii="Arial Narrow" w:hAnsi="Arial Narrow"/>
        </w:rPr>
        <w:t xml:space="preserve"> Este interzis</w:t>
      </w:r>
      <w:r w:rsidR="00232272">
        <w:rPr>
          <w:rFonts w:ascii="Arial Narrow" w:hAnsi="Arial Narrow"/>
        </w:rPr>
        <w:t>ă evaluatorilor</w:t>
      </w:r>
      <w:r w:rsidR="00232272" w:rsidRPr="005021B4">
        <w:rPr>
          <w:rFonts w:ascii="Arial Narrow" w:hAnsi="Arial Narrow"/>
        </w:rPr>
        <w:t xml:space="preserve"> de servicii de sănătate</w:t>
      </w:r>
      <w:r w:rsidR="00232272" w:rsidRPr="005021B4">
        <w:rPr>
          <w:rFonts w:ascii="Arial Narrow" w:hAnsi="Arial Narrow"/>
          <w:b/>
        </w:rPr>
        <w:t xml:space="preserve"> </w:t>
      </w:r>
      <w:r w:rsidRPr="005021B4">
        <w:rPr>
          <w:rFonts w:ascii="Arial Narrow" w:hAnsi="Arial Narrow"/>
        </w:rPr>
        <w:t>colaborarea sau sprijinirea oricărei persoane care</w:t>
      </w:r>
      <w:r w:rsidR="00232272">
        <w:rPr>
          <w:rFonts w:ascii="Arial Narrow" w:hAnsi="Arial Narrow"/>
        </w:rPr>
        <w:t xml:space="preserve"> î</w:t>
      </w:r>
      <w:r w:rsidR="006F1B99">
        <w:rPr>
          <w:rFonts w:ascii="Arial Narrow" w:hAnsi="Arial Narrow"/>
        </w:rPr>
        <w:t>ș</w:t>
      </w:r>
      <w:r w:rsidR="00232272">
        <w:rPr>
          <w:rFonts w:ascii="Arial Narrow" w:hAnsi="Arial Narrow"/>
        </w:rPr>
        <w:t>i desfășoară ilegal activitatea în unitatea sanitară supusă evaluării.</w:t>
      </w:r>
      <w:r w:rsidRPr="005021B4">
        <w:rPr>
          <w:rFonts w:ascii="Arial Narrow" w:hAnsi="Arial Narrow"/>
        </w:rPr>
        <w:t xml:space="preserve"> </w:t>
      </w:r>
      <w:r w:rsidR="00232272" w:rsidRPr="005021B4">
        <w:rPr>
          <w:rFonts w:ascii="Arial Narrow" w:hAnsi="Arial Narrow"/>
        </w:rPr>
        <w:t>Evaluatorii de servicii de sănătate</w:t>
      </w:r>
      <w:r w:rsidR="00232272" w:rsidRPr="005021B4">
        <w:rPr>
          <w:rFonts w:ascii="Arial Narrow" w:hAnsi="Arial Narrow"/>
          <w:b/>
        </w:rPr>
        <w:t xml:space="preserve"> </w:t>
      </w:r>
      <w:r w:rsidRPr="005021B4">
        <w:rPr>
          <w:rFonts w:ascii="Arial Narrow" w:hAnsi="Arial Narrow"/>
        </w:rPr>
        <w:t>a</w:t>
      </w:r>
      <w:r w:rsidR="00232272">
        <w:rPr>
          <w:rFonts w:ascii="Arial Narrow" w:hAnsi="Arial Narrow"/>
        </w:rPr>
        <w:t>u</w:t>
      </w:r>
      <w:r w:rsidRPr="005021B4">
        <w:rPr>
          <w:rFonts w:ascii="Arial Narrow" w:hAnsi="Arial Narrow"/>
        </w:rPr>
        <w:t xml:space="preserve"> obligaţia de a sesiza existenţa unor astfel de situaţii </w:t>
      </w:r>
      <w:r w:rsidR="00232272">
        <w:rPr>
          <w:rFonts w:ascii="Arial Narrow" w:hAnsi="Arial Narrow"/>
        </w:rPr>
        <w:t>A.N.M.C.S. și organelor abilitate (</w:t>
      </w:r>
      <w:r w:rsidRPr="005021B4">
        <w:rPr>
          <w:rFonts w:ascii="Arial Narrow" w:hAnsi="Arial Narrow"/>
        </w:rPr>
        <w:t>colegiului teritorial al medicilor</w:t>
      </w:r>
      <w:r w:rsidR="00232272">
        <w:rPr>
          <w:rFonts w:ascii="Arial Narrow" w:hAnsi="Arial Narrow"/>
        </w:rPr>
        <w:t xml:space="preserve">, </w:t>
      </w:r>
      <w:r w:rsidR="00232272" w:rsidRPr="005021B4">
        <w:rPr>
          <w:rFonts w:ascii="Arial Narrow" w:hAnsi="Arial Narrow"/>
        </w:rPr>
        <w:t xml:space="preserve">colegiului teritorial al </w:t>
      </w:r>
      <w:r w:rsidR="00232272">
        <w:rPr>
          <w:rFonts w:ascii="Arial Narrow" w:hAnsi="Arial Narrow"/>
        </w:rPr>
        <w:t>asistenților, inspectoratului teritorial de muncă etc.)</w:t>
      </w:r>
    </w:p>
    <w:p w:rsidR="00F35D2D" w:rsidRDefault="00731204" w:rsidP="00A56341">
      <w:pPr>
        <w:rPr>
          <w:rFonts w:ascii="Arial Narrow" w:hAnsi="Arial Narrow"/>
        </w:rPr>
      </w:pPr>
      <w:r>
        <w:tab/>
      </w:r>
      <w:r w:rsidRPr="00731204">
        <w:rPr>
          <w:rFonts w:ascii="Arial Narrow" w:hAnsi="Arial Narrow"/>
          <w:b/>
        </w:rPr>
        <w:t>(2)</w:t>
      </w:r>
      <w:r w:rsidRPr="00731204">
        <w:rPr>
          <w:rFonts w:ascii="Arial Narrow" w:hAnsi="Arial Narrow"/>
        </w:rPr>
        <w:t xml:space="preserve"> Evaluatorii de servicii de sănătate au obligaţia morală de a aduce la cunoştinţă organelor competente orice situaţie de care află şi care reprezintă un pericol pentru sănătatea publică.</w:t>
      </w:r>
    </w:p>
    <w:p w:rsidR="00F35D2D" w:rsidRDefault="00F35D2D" w:rsidP="00A56341">
      <w:pPr>
        <w:pStyle w:val="BodyText"/>
        <w:kinsoku w:val="0"/>
        <w:overflowPunct w:val="0"/>
        <w:spacing w:line="276" w:lineRule="auto"/>
        <w:ind w:left="398" w:firstLine="310"/>
        <w:jc w:val="both"/>
        <w:rPr>
          <w:rFonts w:ascii="Arial Narrow" w:hAnsi="Arial Narrow"/>
          <w:b/>
          <w:color w:val="000000"/>
          <w:sz w:val="24"/>
          <w:szCs w:val="24"/>
          <w:lang w:eastAsia="ro-RO"/>
        </w:rPr>
      </w:pPr>
    </w:p>
    <w:p w:rsidR="00F35D2D" w:rsidRDefault="005C3EEA"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color w:val="000000"/>
          <w:sz w:val="24"/>
          <w:szCs w:val="24"/>
          <w:lang w:eastAsia="ro-RO"/>
        </w:rPr>
        <w:t>Avertizarea de integritate</w:t>
      </w:r>
    </w:p>
    <w:p w:rsidR="00F35D2D" w:rsidRDefault="005C3EEA" w:rsidP="00A56341">
      <w:pPr>
        <w:rPr>
          <w:rFonts w:ascii="Arial Narrow" w:hAnsi="Arial Narrow"/>
          <w:color w:val="000000"/>
          <w:lang w:eastAsia="ro-RO"/>
        </w:rPr>
      </w:pPr>
      <w:r w:rsidRPr="009155F1">
        <w:rPr>
          <w:rFonts w:ascii="Arial Narrow" w:hAnsi="Arial Narrow"/>
          <w:b/>
          <w:color w:val="000000"/>
          <w:lang w:eastAsia="ro-RO"/>
        </w:rPr>
        <w:tab/>
        <w:t>Art.1</w:t>
      </w:r>
      <w:r w:rsidR="00232272">
        <w:rPr>
          <w:rFonts w:ascii="Arial Narrow" w:hAnsi="Arial Narrow"/>
          <w:b/>
          <w:color w:val="000000"/>
          <w:lang w:eastAsia="ro-RO"/>
        </w:rPr>
        <w:t>6</w:t>
      </w:r>
      <w:r w:rsidR="009155F1">
        <w:rPr>
          <w:rFonts w:ascii="Arial Narrow" w:hAnsi="Arial Narrow"/>
          <w:b/>
          <w:color w:val="000000"/>
          <w:lang w:eastAsia="ro-RO"/>
        </w:rPr>
        <w:t xml:space="preserve"> </w:t>
      </w:r>
      <w:r w:rsidRPr="009155F1">
        <w:rPr>
          <w:rFonts w:ascii="Arial Narrow" w:hAnsi="Arial Narrow"/>
          <w:b/>
          <w:color w:val="000000"/>
        </w:rPr>
        <w:t xml:space="preserve">(1) </w:t>
      </w:r>
      <w:r w:rsidRPr="009155F1">
        <w:rPr>
          <w:rFonts w:ascii="Arial Narrow" w:hAnsi="Arial Narrow"/>
          <w:color w:val="000000"/>
        </w:rPr>
        <w:t xml:space="preserve">Evaluatorii de servicii de sănătate </w:t>
      </w:r>
      <w:r w:rsidR="00DF6798">
        <w:rPr>
          <w:rFonts w:ascii="Arial Narrow" w:hAnsi="Arial Narrow"/>
          <w:color w:val="000000"/>
        </w:rPr>
        <w:t>ai</w:t>
      </w:r>
      <w:r w:rsidRPr="009155F1">
        <w:rPr>
          <w:rFonts w:ascii="Arial Narrow" w:hAnsi="Arial Narrow"/>
          <w:color w:val="000000"/>
        </w:rPr>
        <w:t xml:space="preserve"> Autorității Naționale de Management al Calității în Sănătate</w:t>
      </w:r>
      <w:r w:rsidRPr="009155F1">
        <w:rPr>
          <w:rFonts w:ascii="Arial Narrow" w:hAnsi="Arial Narrow"/>
          <w:color w:val="000000"/>
          <w:lang w:eastAsia="ro-RO"/>
        </w:rPr>
        <w:t xml:space="preserve"> au obligația morală și profesională, suplimentar celei legale, de a sesiza orice abatere de la procedurile, normele, politicile interne ale instituției, precum și de la lege, de care iau cunoștință.</w:t>
      </w:r>
    </w:p>
    <w:p w:rsidR="00F35D2D" w:rsidRDefault="005C3EEA" w:rsidP="00A56341">
      <w:pPr>
        <w:pStyle w:val="BodyText"/>
        <w:kinsoku w:val="0"/>
        <w:overflowPunct w:val="0"/>
        <w:spacing w:line="276" w:lineRule="auto"/>
        <w:ind w:firstLine="709"/>
        <w:jc w:val="both"/>
        <w:rPr>
          <w:rFonts w:ascii="Arial Narrow" w:hAnsi="Arial Narrow"/>
          <w:sz w:val="24"/>
          <w:szCs w:val="24"/>
        </w:rPr>
      </w:pPr>
      <w:r w:rsidRPr="009155F1">
        <w:rPr>
          <w:rFonts w:ascii="Arial Narrow" w:hAnsi="Arial Narrow"/>
          <w:b/>
          <w:color w:val="000000"/>
          <w:sz w:val="24"/>
          <w:szCs w:val="24"/>
          <w:lang w:eastAsia="ro-RO"/>
        </w:rPr>
        <w:t>(2)</w:t>
      </w:r>
      <w:r w:rsidRPr="009155F1">
        <w:rPr>
          <w:rFonts w:ascii="Arial Narrow" w:hAnsi="Arial Narrow"/>
          <w:color w:val="000000"/>
          <w:sz w:val="24"/>
          <w:szCs w:val="24"/>
          <w:lang w:eastAsia="ro-RO"/>
        </w:rPr>
        <w:t xml:space="preserve"> În baza Legii nr. 571/2004 privind protecția personalului din autoritățile publice, instituțiile publice și din </w:t>
      </w:r>
      <w:r w:rsidRPr="009155F1">
        <w:rPr>
          <w:rFonts w:ascii="Arial Narrow" w:hAnsi="Arial Narrow"/>
          <w:sz w:val="24"/>
          <w:szCs w:val="24"/>
        </w:rPr>
        <w:t xml:space="preserve">alte unităţi care semnalează încălcări ale legii şi în spiritul acestui Cod </w:t>
      </w:r>
      <w:r w:rsidR="00D46E6A">
        <w:rPr>
          <w:rFonts w:ascii="Arial Narrow" w:hAnsi="Arial Narrow"/>
          <w:sz w:val="24"/>
          <w:szCs w:val="24"/>
        </w:rPr>
        <w:t>de conduită</w:t>
      </w:r>
      <w:r w:rsidRPr="009155F1">
        <w:rPr>
          <w:rFonts w:ascii="Arial Narrow" w:hAnsi="Arial Narrow"/>
          <w:sz w:val="24"/>
          <w:szCs w:val="24"/>
        </w:rPr>
        <w:t xml:space="preserve"> se prezumă că avertizarea de integritate se bazează pe buna credinţă a avertizorului.</w:t>
      </w:r>
    </w:p>
    <w:p w:rsidR="00F35D2D" w:rsidRDefault="006B3E55" w:rsidP="00A56341">
      <w:pPr>
        <w:pStyle w:val="BodyText"/>
        <w:kinsoku w:val="0"/>
        <w:overflowPunct w:val="0"/>
        <w:spacing w:line="276" w:lineRule="auto"/>
        <w:ind w:firstLine="709"/>
        <w:jc w:val="both"/>
        <w:rPr>
          <w:rFonts w:ascii="Arial Narrow" w:hAnsi="Arial Narrow"/>
          <w:color w:val="000000"/>
          <w:sz w:val="24"/>
          <w:szCs w:val="24"/>
          <w:lang w:eastAsia="ro-RO"/>
        </w:rPr>
      </w:pPr>
      <w:r w:rsidRPr="009155F1">
        <w:rPr>
          <w:rFonts w:ascii="Arial Narrow" w:hAnsi="Arial Narrow"/>
          <w:b/>
          <w:sz w:val="24"/>
          <w:szCs w:val="24"/>
        </w:rPr>
        <w:t xml:space="preserve">(3) </w:t>
      </w:r>
      <w:r w:rsidRPr="009155F1">
        <w:rPr>
          <w:rFonts w:ascii="Arial Narrow" w:hAnsi="Arial Narrow"/>
          <w:color w:val="000000"/>
          <w:sz w:val="24"/>
          <w:szCs w:val="24"/>
        </w:rPr>
        <w:t xml:space="preserve">Evaluatorii de servicii de sănătate </w:t>
      </w:r>
      <w:r w:rsidR="00DF6798">
        <w:rPr>
          <w:rFonts w:ascii="Arial Narrow" w:hAnsi="Arial Narrow"/>
          <w:color w:val="000000"/>
          <w:sz w:val="24"/>
          <w:szCs w:val="24"/>
        </w:rPr>
        <w:t>ai</w:t>
      </w:r>
      <w:r w:rsidRPr="009155F1">
        <w:rPr>
          <w:rFonts w:ascii="Arial Narrow" w:hAnsi="Arial Narrow"/>
          <w:color w:val="000000"/>
          <w:sz w:val="24"/>
          <w:szCs w:val="24"/>
        </w:rPr>
        <w:t xml:space="preserve"> Autorității Naționale de Management al Calității în Sănătate</w:t>
      </w:r>
      <w:r w:rsidRPr="009155F1">
        <w:rPr>
          <w:rFonts w:ascii="Arial Narrow" w:hAnsi="Arial Narrow"/>
          <w:color w:val="000000"/>
          <w:sz w:val="24"/>
          <w:szCs w:val="24"/>
          <w:lang w:eastAsia="ro-RO"/>
        </w:rPr>
        <w:t xml:space="preserve"> </w:t>
      </w:r>
      <w:r w:rsidR="00FD7CEA" w:rsidRPr="009155F1">
        <w:rPr>
          <w:rFonts w:ascii="Arial Narrow" w:hAnsi="Arial Narrow"/>
          <w:sz w:val="24"/>
          <w:szCs w:val="24"/>
        </w:rPr>
        <w:t xml:space="preserve">care, în cursul sau în legătură cu îndeplinirea sarcinilor contractuale, iau la cunoștință despre fapte care ar putea să conducă la prezumția unei posibile activități ilegale, inclusiv fraudă și corupție, care sunt contrare intereselor instituției, au obligația de a informa imediat A.N.M.C.S. Informațiile vor fi oferite în scris, dar </w:t>
      </w:r>
      <w:r w:rsidRPr="009155F1">
        <w:rPr>
          <w:rFonts w:ascii="Arial Narrow" w:hAnsi="Arial Narrow"/>
          <w:color w:val="000000"/>
          <w:sz w:val="24"/>
          <w:szCs w:val="24"/>
          <w:lang w:eastAsia="ro-RO"/>
        </w:rPr>
        <w:t>pot alege să raporteze anonim asemenea încălcări</w:t>
      </w:r>
      <w:r w:rsidR="00D81229" w:rsidRPr="009155F1">
        <w:rPr>
          <w:rFonts w:ascii="Arial Narrow" w:hAnsi="Arial Narrow"/>
          <w:color w:val="000000"/>
          <w:sz w:val="24"/>
          <w:szCs w:val="24"/>
          <w:lang w:eastAsia="ro-RO"/>
        </w:rPr>
        <w:t>, prin orice mijloc de comunicare</w:t>
      </w:r>
      <w:r w:rsidRPr="009155F1">
        <w:rPr>
          <w:rFonts w:ascii="Arial Narrow" w:hAnsi="Arial Narrow"/>
          <w:color w:val="000000"/>
          <w:sz w:val="24"/>
          <w:szCs w:val="24"/>
          <w:lang w:eastAsia="ro-RO"/>
        </w:rPr>
        <w:t xml:space="preserve">. </w:t>
      </w:r>
    </w:p>
    <w:p w:rsidR="00F35D2D" w:rsidRDefault="00FD7CEA" w:rsidP="00A56341">
      <w:pPr>
        <w:pStyle w:val="BodyText"/>
        <w:kinsoku w:val="0"/>
        <w:overflowPunct w:val="0"/>
        <w:spacing w:line="276" w:lineRule="auto"/>
        <w:ind w:firstLine="709"/>
        <w:jc w:val="both"/>
        <w:rPr>
          <w:rFonts w:ascii="Arial Narrow" w:hAnsi="Arial Narrow"/>
          <w:sz w:val="24"/>
          <w:szCs w:val="24"/>
        </w:rPr>
      </w:pPr>
      <w:r w:rsidRPr="009155F1">
        <w:rPr>
          <w:rFonts w:ascii="Arial Narrow" w:hAnsi="Arial Narrow"/>
          <w:b/>
          <w:color w:val="000000"/>
          <w:sz w:val="24"/>
          <w:szCs w:val="24"/>
          <w:lang w:eastAsia="ro-RO"/>
        </w:rPr>
        <w:t>(4)</w:t>
      </w:r>
      <w:r w:rsidRPr="009155F1">
        <w:rPr>
          <w:rFonts w:ascii="Arial Narrow" w:hAnsi="Arial Narrow"/>
          <w:color w:val="000000"/>
          <w:sz w:val="24"/>
          <w:szCs w:val="24"/>
          <w:lang w:eastAsia="ro-RO"/>
        </w:rPr>
        <w:t xml:space="preserve"> </w:t>
      </w:r>
      <w:r w:rsidRPr="009155F1">
        <w:rPr>
          <w:rFonts w:ascii="Arial Narrow" w:hAnsi="Arial Narrow"/>
          <w:color w:val="000000"/>
          <w:sz w:val="24"/>
          <w:szCs w:val="24"/>
        </w:rPr>
        <w:t xml:space="preserve">Evaluatorii de servicii de sănătate </w:t>
      </w:r>
      <w:r w:rsidR="00DF6798">
        <w:rPr>
          <w:rFonts w:ascii="Arial Narrow" w:hAnsi="Arial Narrow"/>
          <w:color w:val="000000"/>
          <w:sz w:val="24"/>
          <w:szCs w:val="24"/>
        </w:rPr>
        <w:t>ai</w:t>
      </w:r>
      <w:r w:rsidRPr="009155F1">
        <w:rPr>
          <w:rFonts w:ascii="Arial Narrow" w:hAnsi="Arial Narrow"/>
          <w:color w:val="000000"/>
          <w:sz w:val="24"/>
          <w:szCs w:val="24"/>
        </w:rPr>
        <w:t xml:space="preserve"> Autorității Naționale de Management al Calității în Sănătate </w:t>
      </w:r>
      <w:r w:rsidRPr="009155F1">
        <w:rPr>
          <w:rFonts w:ascii="Arial Narrow" w:hAnsi="Arial Narrow"/>
          <w:sz w:val="24"/>
          <w:szCs w:val="24"/>
        </w:rPr>
        <w:t>care sesizează aspectele contrare intereselor instituției nu vor suferi niciun prejudiciu ca rezultat al informării efectuate, cu condiția ca acesta să fi acționat în mod rezonabil și cu onestitate.</w:t>
      </w:r>
    </w:p>
    <w:p w:rsidR="00F35D2D" w:rsidRDefault="00F35D2D" w:rsidP="00A56341">
      <w:pPr>
        <w:pStyle w:val="BodyText"/>
        <w:kinsoku w:val="0"/>
        <w:overflowPunct w:val="0"/>
        <w:spacing w:line="276" w:lineRule="auto"/>
        <w:ind w:left="398" w:firstLine="310"/>
        <w:jc w:val="both"/>
        <w:rPr>
          <w:rFonts w:ascii="Arial Narrow" w:hAnsi="Arial Narrow"/>
          <w:b/>
          <w:color w:val="000000"/>
          <w:sz w:val="24"/>
          <w:szCs w:val="24"/>
          <w:lang w:eastAsia="ro-RO"/>
        </w:rPr>
      </w:pPr>
    </w:p>
    <w:p w:rsidR="00F35D2D" w:rsidRDefault="00354C4F"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color w:val="000000"/>
          <w:sz w:val="24"/>
          <w:szCs w:val="24"/>
          <w:lang w:eastAsia="ro-RO"/>
        </w:rPr>
        <w:t>Interdicţia privind acceptarea cadourilor, serviciilor şi avantajelor</w:t>
      </w:r>
    </w:p>
    <w:p w:rsidR="00F35D2D" w:rsidRDefault="00354C4F" w:rsidP="00A56341">
      <w:pPr>
        <w:rPr>
          <w:rFonts w:ascii="Arial Narrow" w:hAnsi="Arial Narrow"/>
          <w:color w:val="000000"/>
        </w:rPr>
      </w:pPr>
      <w:r w:rsidRPr="009155F1">
        <w:rPr>
          <w:rFonts w:ascii="Arial Narrow" w:hAnsi="Arial Narrow"/>
          <w:b/>
          <w:color w:val="000000"/>
          <w:lang w:eastAsia="ro-RO"/>
        </w:rPr>
        <w:tab/>
        <w:t>Art.1</w:t>
      </w:r>
      <w:r w:rsidR="00232272">
        <w:rPr>
          <w:rFonts w:ascii="Arial Narrow" w:hAnsi="Arial Narrow"/>
          <w:b/>
          <w:color w:val="000000"/>
          <w:lang w:eastAsia="ro-RO"/>
        </w:rPr>
        <w:t>7</w:t>
      </w:r>
      <w:r w:rsidR="009155F1">
        <w:rPr>
          <w:rFonts w:ascii="Arial Narrow" w:hAnsi="Arial Narrow"/>
          <w:b/>
          <w:color w:val="000000"/>
          <w:lang w:eastAsia="ro-RO"/>
        </w:rPr>
        <w:t xml:space="preserve"> </w:t>
      </w:r>
      <w:r w:rsidR="00C13AC0" w:rsidRPr="009155F1">
        <w:rPr>
          <w:rFonts w:ascii="Arial Narrow" w:hAnsi="Arial Narrow"/>
          <w:color w:val="000000"/>
        </w:rPr>
        <w:t xml:space="preserve">Evaluatorii de servicii de sănătate </w:t>
      </w:r>
      <w:r w:rsidR="00DF6798">
        <w:rPr>
          <w:rFonts w:ascii="Arial Narrow" w:hAnsi="Arial Narrow"/>
          <w:color w:val="000000"/>
        </w:rPr>
        <w:t xml:space="preserve">ai </w:t>
      </w:r>
      <w:r w:rsidR="00C13AC0" w:rsidRPr="009155F1">
        <w:rPr>
          <w:rFonts w:ascii="Arial Narrow" w:hAnsi="Arial Narrow"/>
          <w:color w:val="000000"/>
        </w:rPr>
        <w:t>Autorității Naționale de Management al Calității în Sănătate</w:t>
      </w:r>
      <w:r w:rsidR="00C13AC0" w:rsidRPr="009155F1">
        <w:rPr>
          <w:rFonts w:ascii="Arial Narrow" w:hAnsi="Arial Narrow"/>
          <w:color w:val="000000"/>
          <w:lang w:eastAsia="ro-RO"/>
        </w:rPr>
        <w:t xml:space="preserve"> </w:t>
      </w:r>
      <w:r w:rsidRPr="009155F1">
        <w:rPr>
          <w:rFonts w:ascii="Arial Narrow" w:hAnsi="Arial Narrow"/>
          <w:color w:val="000000"/>
        </w:rPr>
        <w:t xml:space="preserve">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w:t>
      </w:r>
      <w:r w:rsidR="005C3EEA" w:rsidRPr="009155F1">
        <w:rPr>
          <w:rFonts w:ascii="Arial Narrow" w:hAnsi="Arial Narrow"/>
          <w:color w:val="000000"/>
        </w:rPr>
        <w:t>atribuții</w:t>
      </w:r>
      <w:r w:rsidRPr="009155F1">
        <w:rPr>
          <w:rFonts w:ascii="Arial Narrow" w:hAnsi="Arial Narrow"/>
          <w:color w:val="000000"/>
        </w:rPr>
        <w:t>lor deţinute ori pot constitui o recompensă în raport cu aceste funcţii.</w:t>
      </w:r>
    </w:p>
    <w:p w:rsidR="001633CA" w:rsidRDefault="001633CA" w:rsidP="00A56341">
      <w:pPr>
        <w:pStyle w:val="BodyText"/>
        <w:kinsoku w:val="0"/>
        <w:overflowPunct w:val="0"/>
        <w:spacing w:line="276" w:lineRule="auto"/>
        <w:ind w:left="398" w:firstLine="310"/>
        <w:jc w:val="both"/>
        <w:rPr>
          <w:rFonts w:ascii="Arial Narrow" w:hAnsi="Arial Narrow"/>
          <w:b/>
          <w:color w:val="000000"/>
          <w:sz w:val="24"/>
          <w:szCs w:val="24"/>
          <w:lang w:eastAsia="ro-RO"/>
        </w:rPr>
      </w:pPr>
    </w:p>
    <w:p w:rsidR="00F35D2D" w:rsidRDefault="00A139F9"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color w:val="000000"/>
          <w:sz w:val="24"/>
          <w:szCs w:val="24"/>
          <w:lang w:eastAsia="ro-RO"/>
        </w:rPr>
        <w:t>Neutralitatea politică și participarea la activități politice</w:t>
      </w:r>
    </w:p>
    <w:p w:rsidR="00F35D2D" w:rsidRDefault="00A139F9" w:rsidP="00A56341">
      <w:pPr>
        <w:rPr>
          <w:rFonts w:ascii="Arial Narrow" w:hAnsi="Arial Narrow"/>
        </w:rPr>
      </w:pPr>
      <w:r w:rsidRPr="009155F1">
        <w:rPr>
          <w:rFonts w:ascii="Arial Narrow" w:hAnsi="Arial Narrow"/>
          <w:b/>
          <w:color w:val="000000"/>
          <w:lang w:eastAsia="ro-RO"/>
        </w:rPr>
        <w:lastRenderedPageBreak/>
        <w:tab/>
        <w:t>Art.1</w:t>
      </w:r>
      <w:r w:rsidR="00232272">
        <w:rPr>
          <w:rFonts w:ascii="Arial Narrow" w:hAnsi="Arial Narrow"/>
          <w:b/>
          <w:color w:val="000000"/>
          <w:lang w:eastAsia="ro-RO"/>
        </w:rPr>
        <w:t>8</w:t>
      </w:r>
      <w:r w:rsidR="009155F1">
        <w:rPr>
          <w:rFonts w:ascii="Arial Narrow" w:hAnsi="Arial Narrow"/>
          <w:b/>
          <w:color w:val="000000"/>
          <w:lang w:eastAsia="ro-RO"/>
        </w:rPr>
        <w:t xml:space="preserve"> </w:t>
      </w:r>
      <w:r w:rsidRPr="009155F1">
        <w:rPr>
          <w:rFonts w:ascii="Arial Narrow" w:hAnsi="Arial Narrow"/>
          <w:color w:val="000000"/>
        </w:rPr>
        <w:t xml:space="preserve">Evaluatorii de servicii de sănătate </w:t>
      </w:r>
      <w:r w:rsidR="00DF6798">
        <w:rPr>
          <w:rFonts w:ascii="Arial Narrow" w:hAnsi="Arial Narrow"/>
          <w:color w:val="000000"/>
        </w:rPr>
        <w:t>ai</w:t>
      </w:r>
      <w:r w:rsidRPr="009155F1">
        <w:rPr>
          <w:rFonts w:ascii="Arial Narrow" w:hAnsi="Arial Narrow"/>
          <w:color w:val="000000"/>
        </w:rPr>
        <w:t xml:space="preserve"> Autorității Naționale de Management al Calității în Sănătate </w:t>
      </w:r>
      <w:r w:rsidRPr="009155F1">
        <w:rPr>
          <w:rFonts w:ascii="Arial Narrow" w:hAnsi="Arial Narrow"/>
        </w:rPr>
        <w:t xml:space="preserve">au obligaţia de a se asigura că prin prezenţa lor într-un anumit context politic, prin opiniile publice pe care le exprimă şi prin activitatea pe care o desfăşoară nu se află intr-o situaţie de conflict de interese, real sau aparent, cu obligaţiile legale, morale şi profesionale pe care le au în calitatea lor de reprezentanţi ai instituţiei. </w:t>
      </w:r>
    </w:p>
    <w:p w:rsidR="00F35D2D" w:rsidRDefault="00A139F9" w:rsidP="00A56341">
      <w:pPr>
        <w:rPr>
          <w:rFonts w:ascii="Arial Narrow" w:hAnsi="Arial Narrow"/>
        </w:rPr>
      </w:pPr>
      <w:r w:rsidRPr="009155F1">
        <w:rPr>
          <w:rFonts w:ascii="Arial Narrow" w:hAnsi="Arial Narrow"/>
          <w:b/>
          <w:color w:val="000000"/>
          <w:lang w:eastAsia="ro-RO"/>
        </w:rPr>
        <w:tab/>
        <w:t>Art.1</w:t>
      </w:r>
      <w:r w:rsidR="00232272">
        <w:rPr>
          <w:rFonts w:ascii="Arial Narrow" w:hAnsi="Arial Narrow"/>
          <w:b/>
          <w:color w:val="000000"/>
          <w:lang w:eastAsia="ro-RO"/>
        </w:rPr>
        <w:t>9</w:t>
      </w:r>
      <w:r w:rsidR="009155F1">
        <w:rPr>
          <w:rFonts w:ascii="Arial Narrow" w:hAnsi="Arial Narrow"/>
          <w:b/>
          <w:color w:val="000000"/>
          <w:lang w:eastAsia="ro-RO"/>
        </w:rPr>
        <w:t xml:space="preserve"> </w:t>
      </w:r>
      <w:r w:rsidRPr="009155F1">
        <w:rPr>
          <w:rFonts w:ascii="Arial Narrow" w:hAnsi="Arial Narrow"/>
          <w:b/>
          <w:color w:val="000000"/>
        </w:rPr>
        <w:t>(1)</w:t>
      </w:r>
      <w:r w:rsidRPr="009155F1">
        <w:rPr>
          <w:rFonts w:ascii="Arial Narrow" w:hAnsi="Arial Narrow"/>
          <w:color w:val="000000"/>
        </w:rPr>
        <w:t xml:space="preserve"> Evaluatorilor de servicii de sănătate </w:t>
      </w:r>
      <w:r w:rsidR="00DF6798">
        <w:rPr>
          <w:rFonts w:ascii="Arial Narrow" w:hAnsi="Arial Narrow"/>
          <w:color w:val="000000"/>
        </w:rPr>
        <w:t>ai</w:t>
      </w:r>
      <w:r w:rsidRPr="009155F1">
        <w:rPr>
          <w:rFonts w:ascii="Arial Narrow" w:hAnsi="Arial Narrow"/>
          <w:color w:val="000000"/>
        </w:rPr>
        <w:t xml:space="preserve"> Autorității Naționale de Management al Calității în Sănătate </w:t>
      </w:r>
      <w:r w:rsidRPr="009155F1">
        <w:rPr>
          <w:rFonts w:ascii="Arial Narrow" w:hAnsi="Arial Narrow"/>
        </w:rPr>
        <w:t xml:space="preserve">le este interzis ca pe durata </w:t>
      </w:r>
      <w:r w:rsidR="006F1B99">
        <w:rPr>
          <w:rFonts w:ascii="Arial Narrow" w:hAnsi="Arial Narrow"/>
        </w:rPr>
        <w:t xml:space="preserve">desfășurării contractului </w:t>
      </w:r>
      <w:r w:rsidRPr="009155F1">
        <w:rPr>
          <w:rFonts w:ascii="Arial Narrow" w:hAnsi="Arial Narrow"/>
        </w:rPr>
        <w:t>să participe la activităţi cu scopuri electorale, la activităţi de colectare de fonduri pentru partide politice, pentru organizaţii asimilate cu partidele politice sau cărora li se aplică acelaşi regim juridic ca şi partidelor politice, pentru fundaţii/ asociaţii care funcţionează pe lângă partide politice sau au orientări politice clar exprimate, ori pentru candidaţi independenţi, precum şi să facă recomandări persoanelor fizice sau juridice privind oferirea de donaţii /sponsorizări de orice natură în favoarea entităţilor amintite.</w:t>
      </w:r>
    </w:p>
    <w:p w:rsidR="00F35D2D" w:rsidRDefault="006B3E55" w:rsidP="00A56341">
      <w:pPr>
        <w:pStyle w:val="BodyText"/>
        <w:kinsoku w:val="0"/>
        <w:overflowPunct w:val="0"/>
        <w:spacing w:line="276" w:lineRule="auto"/>
        <w:ind w:firstLine="709"/>
        <w:jc w:val="both"/>
        <w:rPr>
          <w:rFonts w:ascii="Arial Narrow" w:hAnsi="Arial Narrow" w:cs="Arial"/>
          <w:iCs/>
          <w:color w:val="000000"/>
          <w:sz w:val="24"/>
          <w:szCs w:val="24"/>
          <w:shd w:val="clear" w:color="auto" w:fill="FFFFFF"/>
        </w:rPr>
      </w:pPr>
      <w:r w:rsidRPr="009155F1">
        <w:rPr>
          <w:rFonts w:ascii="Arial Narrow" w:hAnsi="Arial Narrow"/>
          <w:b/>
          <w:color w:val="000000"/>
          <w:sz w:val="24"/>
          <w:szCs w:val="24"/>
        </w:rPr>
        <w:t>(2)</w:t>
      </w:r>
      <w:r w:rsidRPr="009155F1">
        <w:rPr>
          <w:rFonts w:ascii="Arial Narrow" w:hAnsi="Arial Narrow"/>
          <w:color w:val="000000"/>
          <w:sz w:val="24"/>
          <w:szCs w:val="24"/>
        </w:rPr>
        <w:t xml:space="preserve"> </w:t>
      </w:r>
      <w:r w:rsidR="00A139F9" w:rsidRPr="009155F1">
        <w:rPr>
          <w:rFonts w:ascii="Arial Narrow" w:hAnsi="Arial Narrow"/>
          <w:color w:val="000000"/>
          <w:sz w:val="24"/>
          <w:szCs w:val="24"/>
        </w:rPr>
        <w:t>Evaluatori</w:t>
      </w:r>
      <w:r w:rsidR="00964E30" w:rsidRPr="009155F1">
        <w:rPr>
          <w:rFonts w:ascii="Arial Narrow" w:hAnsi="Arial Narrow"/>
          <w:color w:val="000000"/>
          <w:sz w:val="24"/>
          <w:szCs w:val="24"/>
        </w:rPr>
        <w:t>lor</w:t>
      </w:r>
      <w:r w:rsidR="00A139F9" w:rsidRPr="009155F1">
        <w:rPr>
          <w:rFonts w:ascii="Arial Narrow" w:hAnsi="Arial Narrow"/>
          <w:color w:val="000000"/>
          <w:sz w:val="24"/>
          <w:szCs w:val="24"/>
        </w:rPr>
        <w:t xml:space="preserve"> de servi</w:t>
      </w:r>
      <w:r w:rsidR="00964E30" w:rsidRPr="009155F1">
        <w:rPr>
          <w:rFonts w:ascii="Arial Narrow" w:hAnsi="Arial Narrow"/>
          <w:color w:val="000000"/>
          <w:sz w:val="24"/>
          <w:szCs w:val="24"/>
        </w:rPr>
        <w:t xml:space="preserve">cii de sănătate </w:t>
      </w:r>
      <w:r w:rsidR="00DF6798">
        <w:rPr>
          <w:rFonts w:ascii="Arial Narrow" w:hAnsi="Arial Narrow"/>
          <w:color w:val="000000"/>
          <w:sz w:val="24"/>
          <w:szCs w:val="24"/>
        </w:rPr>
        <w:t>ai</w:t>
      </w:r>
      <w:r w:rsidR="00A139F9" w:rsidRPr="009155F1">
        <w:rPr>
          <w:rFonts w:ascii="Arial Narrow" w:hAnsi="Arial Narrow"/>
          <w:color w:val="000000"/>
          <w:sz w:val="24"/>
          <w:szCs w:val="24"/>
        </w:rPr>
        <w:t xml:space="preserve"> Autorității Naționale de Management al Calității în Sănătate </w:t>
      </w:r>
      <w:r w:rsidR="00A139F9" w:rsidRPr="009155F1">
        <w:rPr>
          <w:rFonts w:ascii="Arial Narrow" w:hAnsi="Arial Narrow"/>
          <w:sz w:val="24"/>
          <w:szCs w:val="24"/>
        </w:rPr>
        <w:t xml:space="preserve">le este interzis ca pe durata </w:t>
      </w:r>
      <w:r w:rsidR="006F1B99">
        <w:rPr>
          <w:rFonts w:ascii="Arial Narrow" w:hAnsi="Arial Narrow"/>
          <w:sz w:val="24"/>
          <w:szCs w:val="24"/>
        </w:rPr>
        <w:t xml:space="preserve">desfășurării </w:t>
      </w:r>
      <w:r w:rsidR="00A139F9" w:rsidRPr="009155F1">
        <w:rPr>
          <w:rFonts w:ascii="Arial Narrow" w:hAnsi="Arial Narrow"/>
          <w:sz w:val="24"/>
          <w:szCs w:val="24"/>
        </w:rPr>
        <w:t xml:space="preserve">contractului </w:t>
      </w:r>
      <w:r w:rsidR="00AE4E8B" w:rsidRPr="009155F1">
        <w:rPr>
          <w:rFonts w:ascii="Arial Narrow" w:hAnsi="Arial Narrow"/>
          <w:sz w:val="24"/>
          <w:szCs w:val="24"/>
        </w:rPr>
        <w:t xml:space="preserve">să interacționeze cu reprezentanții autorităților administrative locale, </w:t>
      </w:r>
      <w:r w:rsidRPr="009155F1">
        <w:rPr>
          <w:rFonts w:ascii="Arial Narrow" w:hAnsi="Arial Narrow"/>
          <w:sz w:val="24"/>
          <w:szCs w:val="24"/>
        </w:rPr>
        <w:t xml:space="preserve">pentru a-și păstra </w:t>
      </w:r>
      <w:r w:rsidR="00AE4E8B" w:rsidRPr="009155F1">
        <w:rPr>
          <w:rFonts w:ascii="Arial Narrow" w:hAnsi="Arial Narrow" w:cs="Arial"/>
          <w:iCs/>
          <w:color w:val="000000"/>
          <w:sz w:val="24"/>
          <w:szCs w:val="24"/>
          <w:shd w:val="clear" w:color="auto" w:fill="FFFFFF"/>
        </w:rPr>
        <w:t xml:space="preserve">dreptul de a-și desfășura liber activitatea lor și de asemenea dreptul de a discuta și a lua hotărîri în conformitate cu statutul lor, fără nici o imixtiune în munca lor din partea </w:t>
      </w:r>
      <w:r w:rsidRPr="009155F1">
        <w:rPr>
          <w:rFonts w:ascii="Arial Narrow" w:hAnsi="Arial Narrow" w:cs="Arial"/>
          <w:iCs/>
          <w:color w:val="000000"/>
          <w:sz w:val="24"/>
          <w:szCs w:val="24"/>
          <w:shd w:val="clear" w:color="auto" w:fill="FFFFFF"/>
        </w:rPr>
        <w:t>politicului autohton.</w:t>
      </w:r>
    </w:p>
    <w:p w:rsidR="00F35D2D" w:rsidRDefault="00F35D2D" w:rsidP="00A56341">
      <w:pPr>
        <w:pStyle w:val="BodyText"/>
        <w:kinsoku w:val="0"/>
        <w:overflowPunct w:val="0"/>
        <w:spacing w:line="276" w:lineRule="auto"/>
        <w:jc w:val="both"/>
        <w:rPr>
          <w:rFonts w:ascii="Arial Narrow" w:hAnsi="Arial Narrow"/>
          <w:b/>
          <w:sz w:val="24"/>
          <w:szCs w:val="24"/>
        </w:rPr>
      </w:pPr>
    </w:p>
    <w:p w:rsidR="00F35D2D" w:rsidRDefault="006B3E55" w:rsidP="00A56341">
      <w:pPr>
        <w:ind w:firstLine="720"/>
        <w:rPr>
          <w:rFonts w:ascii="Arial Narrow" w:hAnsi="Arial Narrow"/>
          <w:b/>
          <w:color w:val="000000"/>
          <w:lang w:eastAsia="ro-RO"/>
        </w:rPr>
      </w:pPr>
      <w:r w:rsidRPr="009155F1">
        <w:rPr>
          <w:rFonts w:ascii="Arial Narrow" w:hAnsi="Arial Narrow"/>
          <w:b/>
          <w:color w:val="000000"/>
          <w:lang w:eastAsia="ro-RO"/>
        </w:rPr>
        <w:t>Folosirea abuzivă a atribuţiilor deţinute</w:t>
      </w:r>
    </w:p>
    <w:p w:rsidR="00F35D2D" w:rsidRDefault="006B3E55" w:rsidP="00A56341">
      <w:pPr>
        <w:rPr>
          <w:rFonts w:ascii="Arial Narrow" w:hAnsi="Arial Narrow"/>
          <w:color w:val="000000"/>
          <w:lang w:eastAsia="ro-RO"/>
        </w:rPr>
      </w:pPr>
      <w:r w:rsidRPr="009155F1">
        <w:rPr>
          <w:rFonts w:ascii="Arial Narrow" w:hAnsi="Arial Narrow"/>
          <w:b/>
          <w:color w:val="000000"/>
          <w:lang w:eastAsia="ro-RO"/>
        </w:rPr>
        <w:tab/>
        <w:t>Art.</w:t>
      </w:r>
      <w:bookmarkStart w:id="31" w:name="tree#100"/>
      <w:r w:rsidR="00232272">
        <w:rPr>
          <w:rFonts w:ascii="Arial Narrow" w:hAnsi="Arial Narrow"/>
          <w:b/>
          <w:color w:val="000000"/>
          <w:lang w:eastAsia="ro-RO"/>
        </w:rPr>
        <w:t xml:space="preserve">20 </w:t>
      </w:r>
      <w:r w:rsidRPr="009155F1">
        <w:rPr>
          <w:rFonts w:ascii="Arial Narrow" w:hAnsi="Arial Narrow"/>
          <w:b/>
          <w:bCs/>
          <w:color w:val="000000"/>
          <w:lang w:eastAsia="ro-RO"/>
        </w:rPr>
        <w:t>(1)</w:t>
      </w:r>
      <w:r w:rsidRPr="009155F1">
        <w:rPr>
          <w:rFonts w:ascii="Arial Narrow" w:hAnsi="Arial Narrow"/>
          <w:color w:val="000000"/>
          <w:lang w:eastAsia="ro-RO"/>
        </w:rPr>
        <w:t xml:space="preserve"> </w:t>
      </w:r>
      <w:r w:rsidR="00964E30" w:rsidRPr="009155F1">
        <w:rPr>
          <w:rFonts w:ascii="Arial Narrow" w:hAnsi="Arial Narrow"/>
          <w:color w:val="000000"/>
        </w:rPr>
        <w:t xml:space="preserve">Evaluatorii de servicii de sănătate </w:t>
      </w:r>
      <w:r w:rsidR="00DF6798">
        <w:rPr>
          <w:rFonts w:ascii="Arial Narrow" w:hAnsi="Arial Narrow"/>
          <w:color w:val="000000"/>
        </w:rPr>
        <w:t>ai</w:t>
      </w:r>
      <w:r w:rsidR="00964E30" w:rsidRPr="009155F1">
        <w:rPr>
          <w:rFonts w:ascii="Arial Narrow" w:hAnsi="Arial Narrow"/>
          <w:color w:val="000000"/>
        </w:rPr>
        <w:t xml:space="preserve"> Autorității Naționale de Management al Calității în Sănătate</w:t>
      </w:r>
      <w:r w:rsidR="00964E30" w:rsidRPr="009155F1">
        <w:rPr>
          <w:rFonts w:ascii="Arial Narrow" w:hAnsi="Arial Narrow"/>
          <w:color w:val="000000"/>
          <w:lang w:eastAsia="ro-RO"/>
        </w:rPr>
        <w:t xml:space="preserve"> </w:t>
      </w:r>
      <w:r w:rsidRPr="009155F1">
        <w:rPr>
          <w:rFonts w:ascii="Arial Narrow" w:hAnsi="Arial Narrow"/>
          <w:color w:val="000000"/>
          <w:lang w:eastAsia="ro-RO"/>
        </w:rPr>
        <w:t>au obligaţia de a nu folosi atribuţiile deţinute în alte scopuri decât cele prevăzute de lege</w:t>
      </w:r>
      <w:r w:rsidR="006F1B99">
        <w:rPr>
          <w:rFonts w:ascii="Arial Narrow" w:hAnsi="Arial Narrow"/>
          <w:color w:val="000000"/>
          <w:lang w:eastAsia="ro-RO"/>
        </w:rPr>
        <w:t xml:space="preserve"> și în contract</w:t>
      </w:r>
      <w:r w:rsidR="00EE35E7">
        <w:rPr>
          <w:rFonts w:ascii="Arial Narrow" w:hAnsi="Arial Narrow"/>
          <w:color w:val="000000"/>
          <w:lang w:eastAsia="ro-RO"/>
        </w:rPr>
        <w:t>.</w:t>
      </w:r>
      <w:r w:rsidRPr="009155F1">
        <w:rPr>
          <w:rFonts w:ascii="Arial Narrow" w:hAnsi="Arial Narrow"/>
          <w:color w:val="000000"/>
          <w:lang w:eastAsia="ro-RO"/>
        </w:rPr>
        <w:t xml:space="preserve"> </w:t>
      </w:r>
    </w:p>
    <w:p w:rsidR="00F35D2D" w:rsidRDefault="006B3E55" w:rsidP="00A56341">
      <w:pPr>
        <w:ind w:firstLine="709"/>
        <w:rPr>
          <w:rFonts w:ascii="Arial Narrow" w:hAnsi="Arial Narrow"/>
          <w:color w:val="000000"/>
          <w:lang w:eastAsia="ro-RO"/>
        </w:rPr>
      </w:pPr>
      <w:bookmarkStart w:id="32" w:name="tree#101"/>
      <w:bookmarkEnd w:id="31"/>
      <w:r w:rsidRPr="009155F1">
        <w:rPr>
          <w:rFonts w:ascii="Arial Narrow" w:hAnsi="Arial Narrow"/>
          <w:b/>
          <w:bCs/>
          <w:color w:val="000000"/>
          <w:lang w:eastAsia="ro-RO"/>
        </w:rPr>
        <w:t>(2)</w:t>
      </w:r>
      <w:r w:rsidRPr="009155F1">
        <w:rPr>
          <w:rFonts w:ascii="Arial Narrow" w:hAnsi="Arial Narrow"/>
          <w:color w:val="000000"/>
          <w:lang w:eastAsia="ro-RO"/>
        </w:rPr>
        <w:t xml:space="preserve"> Prin activitatea de luare a deciziilor, de elaborarea a </w:t>
      </w:r>
      <w:r w:rsidR="00964E30" w:rsidRPr="009155F1">
        <w:rPr>
          <w:rFonts w:ascii="Arial Narrow" w:hAnsi="Arial Narrow"/>
          <w:color w:val="000000"/>
          <w:lang w:eastAsia="ro-RO"/>
        </w:rPr>
        <w:t>documentației specifice activității</w:t>
      </w:r>
      <w:r w:rsidRPr="009155F1">
        <w:rPr>
          <w:rFonts w:ascii="Arial Narrow" w:hAnsi="Arial Narrow"/>
          <w:color w:val="000000"/>
          <w:lang w:eastAsia="ro-RO"/>
        </w:rPr>
        <w:t xml:space="preserve">, </w:t>
      </w:r>
      <w:r w:rsidR="00964E30" w:rsidRPr="009155F1">
        <w:rPr>
          <w:rFonts w:ascii="Arial Narrow" w:hAnsi="Arial Narrow"/>
          <w:color w:val="000000"/>
        </w:rPr>
        <w:t xml:space="preserve">evaluatorii de servicii de sănătate </w:t>
      </w:r>
      <w:r w:rsidR="00DF6798">
        <w:rPr>
          <w:rFonts w:ascii="Arial Narrow" w:hAnsi="Arial Narrow"/>
          <w:color w:val="000000"/>
        </w:rPr>
        <w:t>ai</w:t>
      </w:r>
      <w:r w:rsidR="00964E30" w:rsidRPr="009155F1">
        <w:rPr>
          <w:rFonts w:ascii="Arial Narrow" w:hAnsi="Arial Narrow"/>
          <w:color w:val="000000"/>
        </w:rPr>
        <w:t xml:space="preserve"> Autorității Naționale de Management al Calității în Sănătate</w:t>
      </w:r>
      <w:r w:rsidR="00964E30" w:rsidRPr="009155F1">
        <w:rPr>
          <w:rFonts w:ascii="Arial Narrow" w:hAnsi="Arial Narrow"/>
          <w:color w:val="000000"/>
          <w:lang w:eastAsia="ro-RO"/>
        </w:rPr>
        <w:t xml:space="preserve"> </w:t>
      </w:r>
      <w:r w:rsidRPr="009155F1">
        <w:rPr>
          <w:rFonts w:ascii="Arial Narrow" w:hAnsi="Arial Narrow"/>
          <w:color w:val="000000"/>
          <w:lang w:eastAsia="ro-RO"/>
        </w:rPr>
        <w:t xml:space="preserve">nu pot urmări obţinerea de foloase sau avantaje în interes personal ori producerea de prejudicii materiale sau morale altor persoane. </w:t>
      </w:r>
    </w:p>
    <w:p w:rsidR="00F35D2D" w:rsidRDefault="006B3E55" w:rsidP="00A56341">
      <w:pPr>
        <w:ind w:firstLine="709"/>
        <w:rPr>
          <w:rFonts w:ascii="Arial Narrow" w:hAnsi="Arial Narrow"/>
          <w:color w:val="000000"/>
          <w:lang w:eastAsia="ro-RO"/>
        </w:rPr>
      </w:pPr>
      <w:bookmarkStart w:id="33" w:name="tree#102"/>
      <w:bookmarkEnd w:id="32"/>
      <w:r w:rsidRPr="009155F1">
        <w:rPr>
          <w:rFonts w:ascii="Arial Narrow" w:hAnsi="Arial Narrow"/>
          <w:b/>
          <w:bCs/>
          <w:color w:val="000000"/>
          <w:lang w:eastAsia="ro-RO"/>
        </w:rPr>
        <w:t>(3)</w:t>
      </w:r>
      <w:r w:rsidRPr="009155F1">
        <w:rPr>
          <w:rFonts w:ascii="Arial Narrow" w:hAnsi="Arial Narrow"/>
          <w:color w:val="000000"/>
          <w:lang w:eastAsia="ro-RO"/>
        </w:rPr>
        <w:t xml:space="preserve"> </w:t>
      </w:r>
      <w:r w:rsidR="00964E30" w:rsidRPr="009155F1">
        <w:rPr>
          <w:rFonts w:ascii="Arial Narrow" w:hAnsi="Arial Narrow"/>
          <w:color w:val="000000"/>
        </w:rPr>
        <w:t xml:space="preserve">Evaluatorii de servicii de sănătate </w:t>
      </w:r>
      <w:r w:rsidR="00DF6798">
        <w:rPr>
          <w:rFonts w:ascii="Arial Narrow" w:hAnsi="Arial Narrow"/>
          <w:color w:val="000000"/>
        </w:rPr>
        <w:t>ai</w:t>
      </w:r>
      <w:r w:rsidR="00964E30" w:rsidRPr="009155F1">
        <w:rPr>
          <w:rFonts w:ascii="Arial Narrow" w:hAnsi="Arial Narrow"/>
          <w:color w:val="000000"/>
        </w:rPr>
        <w:t xml:space="preserve"> Autorității Naționale de Management al Calității în Sănătate</w:t>
      </w:r>
      <w:r w:rsidR="00964E30" w:rsidRPr="009155F1">
        <w:rPr>
          <w:rFonts w:ascii="Arial Narrow" w:hAnsi="Arial Narrow"/>
          <w:color w:val="000000"/>
          <w:lang w:eastAsia="ro-RO"/>
        </w:rPr>
        <w:t xml:space="preserve"> </w:t>
      </w:r>
      <w:r w:rsidRPr="009155F1">
        <w:rPr>
          <w:rFonts w:ascii="Arial Narrow" w:hAnsi="Arial Narrow"/>
          <w:color w:val="000000"/>
          <w:lang w:eastAsia="ro-RO"/>
        </w:rPr>
        <w:t xml:space="preserve">au obligaţia de a nu interveni sau influenţa vreo anchetă de orice natură, din cadrul </w:t>
      </w:r>
      <w:r w:rsidR="00964E30" w:rsidRPr="009155F1">
        <w:rPr>
          <w:rFonts w:ascii="Arial Narrow" w:hAnsi="Arial Narrow"/>
          <w:color w:val="000000"/>
          <w:lang w:eastAsia="ro-RO"/>
        </w:rPr>
        <w:t>A.N.M.C.S.</w:t>
      </w:r>
      <w:r w:rsidRPr="009155F1">
        <w:rPr>
          <w:rFonts w:ascii="Arial Narrow" w:hAnsi="Arial Narrow"/>
          <w:color w:val="000000"/>
          <w:lang w:eastAsia="ro-RO"/>
        </w:rPr>
        <w:t xml:space="preserve"> sau din afara acesteia, în considerarea </w:t>
      </w:r>
      <w:r w:rsidR="00964E30" w:rsidRPr="009155F1">
        <w:rPr>
          <w:rFonts w:ascii="Arial Narrow" w:hAnsi="Arial Narrow"/>
          <w:color w:val="000000"/>
          <w:lang w:eastAsia="ro-RO"/>
        </w:rPr>
        <w:t xml:space="preserve">calității </w:t>
      </w:r>
      <w:r w:rsidRPr="009155F1">
        <w:rPr>
          <w:rFonts w:ascii="Arial Narrow" w:hAnsi="Arial Narrow"/>
          <w:color w:val="000000"/>
          <w:lang w:eastAsia="ro-RO"/>
        </w:rPr>
        <w:t xml:space="preserve"> pe care o deţin. </w:t>
      </w:r>
    </w:p>
    <w:bookmarkEnd w:id="33"/>
    <w:p w:rsidR="00F35D2D" w:rsidRDefault="006B3E55" w:rsidP="00A56341">
      <w:pPr>
        <w:ind w:firstLine="709"/>
        <w:rPr>
          <w:rFonts w:ascii="Arial Narrow" w:hAnsi="Arial Narrow"/>
          <w:color w:val="000000"/>
          <w:lang w:eastAsia="ro-RO"/>
        </w:rPr>
      </w:pPr>
      <w:r w:rsidRPr="009155F1">
        <w:rPr>
          <w:rFonts w:ascii="Arial Narrow" w:hAnsi="Arial Narrow"/>
          <w:b/>
          <w:bCs/>
          <w:color w:val="000000"/>
          <w:lang w:eastAsia="ro-RO"/>
        </w:rPr>
        <w:t>(4)</w:t>
      </w:r>
      <w:r w:rsidRPr="009155F1">
        <w:rPr>
          <w:rFonts w:ascii="Arial Narrow" w:hAnsi="Arial Narrow"/>
          <w:color w:val="000000"/>
          <w:lang w:eastAsia="ro-RO"/>
        </w:rPr>
        <w:t xml:space="preserve"> </w:t>
      </w:r>
      <w:r w:rsidR="00964E30" w:rsidRPr="009155F1">
        <w:rPr>
          <w:rFonts w:ascii="Arial Narrow" w:hAnsi="Arial Narrow"/>
          <w:color w:val="000000"/>
        </w:rPr>
        <w:t xml:space="preserve">Evaluatorii de servicii de sănătate </w:t>
      </w:r>
      <w:r w:rsidR="00DF6798">
        <w:rPr>
          <w:rFonts w:ascii="Arial Narrow" w:hAnsi="Arial Narrow"/>
          <w:color w:val="000000"/>
        </w:rPr>
        <w:t>ai</w:t>
      </w:r>
      <w:r w:rsidR="00964E30" w:rsidRPr="009155F1">
        <w:rPr>
          <w:rFonts w:ascii="Arial Narrow" w:hAnsi="Arial Narrow"/>
          <w:color w:val="000000"/>
        </w:rPr>
        <w:t xml:space="preserve"> Autorității Naționale de Management al Calității în Sănătate</w:t>
      </w:r>
      <w:r w:rsidR="00964E30" w:rsidRPr="009155F1">
        <w:rPr>
          <w:rFonts w:ascii="Arial Narrow" w:hAnsi="Arial Narrow"/>
          <w:color w:val="000000"/>
          <w:lang w:eastAsia="ro-RO"/>
        </w:rPr>
        <w:t xml:space="preserve"> </w:t>
      </w:r>
      <w:r w:rsidRPr="009155F1">
        <w:rPr>
          <w:rFonts w:ascii="Arial Narrow" w:hAnsi="Arial Narrow"/>
          <w:color w:val="000000"/>
          <w:lang w:eastAsia="ro-RO"/>
        </w:rPr>
        <w:t xml:space="preserve">au obligaţia de a nu impune altor </w:t>
      </w:r>
      <w:r w:rsidR="00964E30" w:rsidRPr="009155F1">
        <w:rPr>
          <w:rFonts w:ascii="Arial Narrow" w:hAnsi="Arial Narrow"/>
          <w:color w:val="000000"/>
        </w:rPr>
        <w:t>evaluatori de servicii de sănătate,</w:t>
      </w:r>
      <w:r w:rsidR="006606CA" w:rsidRPr="009155F1">
        <w:rPr>
          <w:rFonts w:ascii="Arial Narrow" w:hAnsi="Arial Narrow"/>
          <w:color w:val="000000"/>
        </w:rPr>
        <w:t xml:space="preserve"> colaboratori sau</w:t>
      </w:r>
      <w:r w:rsidR="00964E30" w:rsidRPr="009155F1">
        <w:rPr>
          <w:rFonts w:ascii="Arial Narrow" w:hAnsi="Arial Narrow"/>
          <w:color w:val="000000"/>
        </w:rPr>
        <w:t xml:space="preserve"> </w:t>
      </w:r>
      <w:r w:rsidRPr="009155F1">
        <w:rPr>
          <w:rFonts w:ascii="Arial Narrow" w:hAnsi="Arial Narrow"/>
          <w:color w:val="000000"/>
          <w:lang w:eastAsia="ro-RO"/>
        </w:rPr>
        <w:t>angajaţi din cadrul Autorității Naționale de Management al Calității în Sănătate să se înscrie în organizaţii sau asociaţii, indiferent de natura acestora, ori de a nu le sugera acest lucru, promiţându-le acordarea unor avantaje materiale sau profesionale.</w:t>
      </w:r>
    </w:p>
    <w:p w:rsidR="00F35D2D" w:rsidRDefault="00F35D2D" w:rsidP="00A56341">
      <w:pPr>
        <w:rPr>
          <w:rFonts w:ascii="Arial Narrow" w:hAnsi="Arial Narrow"/>
          <w:b/>
          <w:color w:val="000000"/>
        </w:rPr>
      </w:pPr>
    </w:p>
    <w:p w:rsidR="00F35D2D" w:rsidRDefault="006B3E55" w:rsidP="00A56341">
      <w:pPr>
        <w:ind w:firstLine="720"/>
        <w:rPr>
          <w:rFonts w:ascii="Arial Narrow" w:hAnsi="Arial Narrow"/>
          <w:b/>
          <w:color w:val="000000"/>
          <w:lang w:eastAsia="ro-RO"/>
        </w:rPr>
      </w:pPr>
      <w:r w:rsidRPr="009155F1">
        <w:rPr>
          <w:rFonts w:ascii="Arial Narrow" w:hAnsi="Arial Narrow"/>
          <w:b/>
          <w:color w:val="000000"/>
          <w:lang w:eastAsia="ro-RO"/>
        </w:rPr>
        <w:t>Utilizarea resurselor publice</w:t>
      </w:r>
    </w:p>
    <w:p w:rsidR="00F35D2D" w:rsidRDefault="006B3E55" w:rsidP="00A56341">
      <w:pPr>
        <w:rPr>
          <w:rFonts w:ascii="Arial Narrow" w:hAnsi="Arial Narrow"/>
          <w:color w:val="000000"/>
          <w:lang w:eastAsia="ro-RO"/>
        </w:rPr>
      </w:pPr>
      <w:r w:rsidRPr="009155F1">
        <w:rPr>
          <w:rFonts w:ascii="Arial Narrow" w:hAnsi="Arial Narrow"/>
          <w:b/>
          <w:color w:val="000000"/>
          <w:lang w:eastAsia="ro-RO"/>
        </w:rPr>
        <w:tab/>
        <w:t>Art.</w:t>
      </w:r>
      <w:r w:rsidR="006606CA" w:rsidRPr="009155F1">
        <w:rPr>
          <w:rFonts w:ascii="Arial Narrow" w:hAnsi="Arial Narrow"/>
          <w:b/>
          <w:color w:val="000000"/>
          <w:lang w:eastAsia="ro-RO"/>
        </w:rPr>
        <w:t>2</w:t>
      </w:r>
      <w:r w:rsidR="00232272">
        <w:rPr>
          <w:rFonts w:ascii="Arial Narrow" w:hAnsi="Arial Narrow"/>
          <w:b/>
          <w:color w:val="000000"/>
          <w:lang w:eastAsia="ro-RO"/>
        </w:rPr>
        <w:t>1</w:t>
      </w:r>
      <w:r w:rsidRPr="009155F1">
        <w:rPr>
          <w:rFonts w:ascii="Arial Narrow" w:hAnsi="Arial Narrow"/>
          <w:b/>
          <w:color w:val="000000"/>
          <w:lang w:eastAsia="ro-RO"/>
        </w:rPr>
        <w:t xml:space="preserve"> </w:t>
      </w:r>
      <w:bookmarkStart w:id="34" w:name="tree#105"/>
      <w:bookmarkStart w:id="35" w:name="tree#106"/>
      <w:bookmarkEnd w:id="34"/>
      <w:r w:rsidRPr="009155F1">
        <w:rPr>
          <w:rFonts w:ascii="Arial Narrow" w:hAnsi="Arial Narrow"/>
          <w:b/>
          <w:bCs/>
          <w:color w:val="000000"/>
          <w:lang w:eastAsia="ro-RO"/>
        </w:rPr>
        <w:t>(1)</w:t>
      </w:r>
      <w:r w:rsidRPr="009155F1">
        <w:rPr>
          <w:rFonts w:ascii="Arial Narrow" w:hAnsi="Arial Narrow"/>
          <w:b/>
          <w:color w:val="000000"/>
          <w:lang w:eastAsia="ro-RO"/>
        </w:rPr>
        <w:t xml:space="preserve"> </w:t>
      </w:r>
      <w:r w:rsidR="006606CA" w:rsidRPr="009155F1">
        <w:rPr>
          <w:rFonts w:ascii="Arial Narrow" w:hAnsi="Arial Narrow"/>
          <w:color w:val="000000"/>
        </w:rPr>
        <w:t xml:space="preserve">Evaluatorii de servicii de sănătate </w:t>
      </w:r>
      <w:r w:rsidR="00DF6798">
        <w:rPr>
          <w:rFonts w:ascii="Arial Narrow" w:hAnsi="Arial Narrow"/>
          <w:color w:val="000000"/>
        </w:rPr>
        <w:t>ai</w:t>
      </w:r>
      <w:r w:rsidR="006606CA" w:rsidRPr="009155F1">
        <w:rPr>
          <w:rFonts w:ascii="Arial Narrow" w:hAnsi="Arial Narrow"/>
          <w:color w:val="000000"/>
        </w:rPr>
        <w:t xml:space="preserve"> </w:t>
      </w:r>
      <w:r w:rsidRPr="009155F1">
        <w:rPr>
          <w:rFonts w:ascii="Arial Narrow" w:hAnsi="Arial Narrow"/>
          <w:color w:val="000000"/>
          <w:lang w:eastAsia="ro-RO"/>
        </w:rPr>
        <w:t xml:space="preserve">Autorității Naționale de Management al Calității în Sănătate sunt obligați să asigure ocrotirea </w:t>
      </w:r>
      <w:r w:rsidR="006606CA" w:rsidRPr="009155F1">
        <w:rPr>
          <w:rFonts w:ascii="Arial Narrow" w:hAnsi="Arial Narrow"/>
          <w:color w:val="000000"/>
          <w:lang w:eastAsia="ro-RO"/>
        </w:rPr>
        <w:t>patrimoniului A.N.M.C.S.</w:t>
      </w:r>
      <w:r w:rsidRPr="009155F1">
        <w:rPr>
          <w:rFonts w:ascii="Arial Narrow" w:hAnsi="Arial Narrow"/>
          <w:color w:val="000000"/>
          <w:lang w:eastAsia="ro-RO"/>
        </w:rPr>
        <w:t xml:space="preserve">, să evite producerea oricărui prejudiciu, acţionând în orice situaţie ca un bun proprietar. </w:t>
      </w:r>
    </w:p>
    <w:p w:rsidR="00F35D2D" w:rsidRPr="006F1B99" w:rsidRDefault="006B3E55" w:rsidP="00A56341">
      <w:pPr>
        <w:ind w:firstLine="709"/>
        <w:rPr>
          <w:rFonts w:ascii="Arial Narrow" w:hAnsi="Arial Narrow"/>
          <w:color w:val="000000"/>
          <w:lang w:eastAsia="ro-RO"/>
        </w:rPr>
      </w:pPr>
      <w:bookmarkStart w:id="36" w:name="tree#107"/>
      <w:bookmarkEnd w:id="35"/>
      <w:r w:rsidRPr="009155F1">
        <w:rPr>
          <w:rFonts w:ascii="Arial Narrow" w:hAnsi="Arial Narrow"/>
          <w:b/>
          <w:bCs/>
          <w:color w:val="000000"/>
          <w:lang w:eastAsia="ro-RO"/>
        </w:rPr>
        <w:t>(2)</w:t>
      </w:r>
      <w:r w:rsidRPr="009155F1">
        <w:rPr>
          <w:rFonts w:ascii="Arial Narrow" w:hAnsi="Arial Narrow"/>
          <w:color w:val="000000"/>
          <w:lang w:eastAsia="ro-RO"/>
        </w:rPr>
        <w:t xml:space="preserve"> </w:t>
      </w:r>
      <w:r w:rsidR="006606CA" w:rsidRPr="009155F1">
        <w:rPr>
          <w:rFonts w:ascii="Arial Narrow" w:hAnsi="Arial Narrow"/>
          <w:color w:val="000000"/>
        </w:rPr>
        <w:t xml:space="preserve">Evaluatorii de servicii de sănătate </w:t>
      </w:r>
      <w:r w:rsidR="00DF6798">
        <w:rPr>
          <w:rFonts w:ascii="Arial Narrow" w:hAnsi="Arial Narrow"/>
          <w:color w:val="000000"/>
        </w:rPr>
        <w:t>ai</w:t>
      </w:r>
      <w:r w:rsidR="006606CA" w:rsidRPr="009155F1">
        <w:rPr>
          <w:rFonts w:ascii="Arial Narrow" w:hAnsi="Arial Narrow"/>
          <w:color w:val="000000"/>
        </w:rPr>
        <w:t xml:space="preserve"> </w:t>
      </w:r>
      <w:r w:rsidRPr="009155F1">
        <w:rPr>
          <w:rFonts w:ascii="Arial Narrow" w:hAnsi="Arial Narrow"/>
          <w:color w:val="000000"/>
          <w:lang w:eastAsia="ro-RO"/>
        </w:rPr>
        <w:t>Autorității Naționale de Management al Calității în Sănătate au obligaţia să folosească timpul de lucru, precum şi bunurile aparţinând instituţiei numai pentru des</w:t>
      </w:r>
      <w:r w:rsidR="006606CA" w:rsidRPr="009155F1">
        <w:rPr>
          <w:rFonts w:ascii="Arial Narrow" w:hAnsi="Arial Narrow"/>
          <w:color w:val="000000"/>
          <w:lang w:eastAsia="ro-RO"/>
        </w:rPr>
        <w:t>făşurarea activităţilor solicitate</w:t>
      </w:r>
      <w:r w:rsidRPr="009155F1">
        <w:rPr>
          <w:rFonts w:ascii="Arial Narrow" w:hAnsi="Arial Narrow"/>
          <w:color w:val="000000"/>
          <w:lang w:eastAsia="ro-RO"/>
        </w:rPr>
        <w:t xml:space="preserve">. </w:t>
      </w:r>
      <w:bookmarkEnd w:id="36"/>
      <w:r w:rsidRPr="009155F1">
        <w:rPr>
          <w:rFonts w:ascii="Arial Narrow" w:hAnsi="Arial Narrow"/>
          <w:color w:val="000000"/>
          <w:lang w:eastAsia="ro-RO"/>
        </w:rPr>
        <w:t xml:space="preserve"> </w:t>
      </w:r>
      <w:bookmarkStart w:id="37" w:name="tree#92"/>
      <w:bookmarkStart w:id="38" w:name="tree#97"/>
      <w:bookmarkStart w:id="39" w:name="tree#86"/>
      <w:bookmarkStart w:id="40" w:name="tree#69"/>
      <w:bookmarkStart w:id="41" w:name="tree#58"/>
      <w:bookmarkStart w:id="42" w:name="tree#53"/>
      <w:bookmarkStart w:id="43" w:name="tree#81"/>
    </w:p>
    <w:p w:rsidR="001633CA" w:rsidRDefault="001633CA" w:rsidP="00A56341">
      <w:pPr>
        <w:pStyle w:val="BodyText"/>
        <w:kinsoku w:val="0"/>
        <w:overflowPunct w:val="0"/>
        <w:spacing w:line="276" w:lineRule="auto"/>
        <w:ind w:right="441" w:firstLine="708"/>
        <w:jc w:val="both"/>
        <w:rPr>
          <w:rFonts w:ascii="Arial Narrow" w:hAnsi="Arial Narrow"/>
          <w:b/>
          <w:sz w:val="24"/>
          <w:szCs w:val="24"/>
        </w:rPr>
      </w:pPr>
    </w:p>
    <w:p w:rsidR="00F35D2D" w:rsidRDefault="00B36629" w:rsidP="00A56341">
      <w:pPr>
        <w:pStyle w:val="BodyText"/>
        <w:kinsoku w:val="0"/>
        <w:overflowPunct w:val="0"/>
        <w:spacing w:line="276" w:lineRule="auto"/>
        <w:ind w:right="441" w:firstLine="708"/>
        <w:jc w:val="both"/>
        <w:rPr>
          <w:rFonts w:ascii="Arial Narrow" w:hAnsi="Arial Narrow"/>
          <w:sz w:val="24"/>
          <w:szCs w:val="24"/>
        </w:rPr>
      </w:pPr>
      <w:r w:rsidRPr="009155F1">
        <w:rPr>
          <w:rFonts w:ascii="Arial Narrow" w:hAnsi="Arial Narrow"/>
          <w:b/>
          <w:sz w:val="24"/>
          <w:szCs w:val="24"/>
        </w:rPr>
        <w:t>Protecția datelor și a informațiilor</w:t>
      </w:r>
    </w:p>
    <w:p w:rsidR="00F35D2D" w:rsidRDefault="00CD4DC2" w:rsidP="00A56341">
      <w:pPr>
        <w:rPr>
          <w:rFonts w:ascii="Arial Narrow" w:hAnsi="Arial Narrow"/>
        </w:rPr>
      </w:pPr>
      <w:r w:rsidRPr="009155F1">
        <w:rPr>
          <w:rFonts w:ascii="Arial Narrow" w:hAnsi="Arial Narrow"/>
          <w:b/>
          <w:w w:val="110"/>
        </w:rPr>
        <w:tab/>
        <w:t>Art.</w:t>
      </w:r>
      <w:r w:rsidR="00731204">
        <w:rPr>
          <w:rFonts w:ascii="Arial Narrow" w:hAnsi="Arial Narrow"/>
          <w:b/>
          <w:w w:val="110"/>
        </w:rPr>
        <w:t>2</w:t>
      </w:r>
      <w:r w:rsidR="006F1B99">
        <w:rPr>
          <w:rFonts w:ascii="Arial Narrow" w:hAnsi="Arial Narrow"/>
          <w:b/>
          <w:w w:val="110"/>
        </w:rPr>
        <w:t>2</w:t>
      </w:r>
      <w:r w:rsidR="009155F1">
        <w:rPr>
          <w:rFonts w:ascii="Arial Narrow" w:hAnsi="Arial Narrow"/>
          <w:b/>
          <w:w w:val="110"/>
        </w:rPr>
        <w:t xml:space="preserve"> </w:t>
      </w:r>
      <w:r w:rsidR="00B36629" w:rsidRPr="009155F1">
        <w:rPr>
          <w:rFonts w:ascii="Arial Narrow" w:hAnsi="Arial Narrow"/>
          <w:b/>
          <w:w w:val="110"/>
        </w:rPr>
        <w:t xml:space="preserve">(1) </w:t>
      </w:r>
      <w:r w:rsidR="00B36629" w:rsidRPr="009155F1">
        <w:rPr>
          <w:rFonts w:ascii="Arial Narrow" w:hAnsi="Arial Narrow"/>
          <w:color w:val="000000"/>
        </w:rPr>
        <w:t xml:space="preserve">Evaluatorii de servicii de sănătate </w:t>
      </w:r>
      <w:r w:rsidR="00E62505">
        <w:rPr>
          <w:rFonts w:ascii="Arial Narrow" w:hAnsi="Arial Narrow"/>
          <w:color w:val="000000"/>
        </w:rPr>
        <w:t>ai</w:t>
      </w:r>
      <w:r w:rsidR="00B36629" w:rsidRPr="009155F1">
        <w:rPr>
          <w:rFonts w:ascii="Arial Narrow" w:hAnsi="Arial Narrow"/>
          <w:color w:val="000000"/>
          <w:lang w:eastAsia="ro-RO"/>
        </w:rPr>
        <w:t xml:space="preserve"> Autorității Naționale de Management al Calității în Sănătate sunt obligați </w:t>
      </w:r>
      <w:r w:rsidRPr="009155F1">
        <w:rPr>
          <w:rFonts w:ascii="Arial Narrow" w:hAnsi="Arial Narrow"/>
        </w:rPr>
        <w:t xml:space="preserve">să respecte limitările impuse de lege privind accesul la informaţii, în scopul protejării informaţiilor confidenţiale, a protejării vieţii private a persoanelor şi a securităţii </w:t>
      </w:r>
      <w:r w:rsidR="006F1B99">
        <w:rPr>
          <w:rFonts w:ascii="Arial Narrow" w:hAnsi="Arial Narrow"/>
        </w:rPr>
        <w:t>datelor cu care operează</w:t>
      </w:r>
      <w:r w:rsidRPr="009155F1">
        <w:rPr>
          <w:rFonts w:ascii="Arial Narrow" w:hAnsi="Arial Narrow"/>
        </w:rPr>
        <w:t xml:space="preserve">. </w:t>
      </w:r>
    </w:p>
    <w:p w:rsidR="00F35D2D" w:rsidRDefault="00B36629" w:rsidP="00A56341">
      <w:pPr>
        <w:rPr>
          <w:rFonts w:ascii="Arial Narrow" w:hAnsi="Arial Narrow"/>
        </w:rPr>
      </w:pPr>
      <w:r w:rsidRPr="009155F1">
        <w:rPr>
          <w:rFonts w:ascii="Arial Narrow" w:hAnsi="Arial Narrow"/>
        </w:rPr>
        <w:lastRenderedPageBreak/>
        <w:tab/>
      </w:r>
      <w:r w:rsidRPr="009155F1">
        <w:rPr>
          <w:rFonts w:ascii="Arial Narrow" w:hAnsi="Arial Narrow"/>
          <w:b/>
        </w:rPr>
        <w:t>(2)</w:t>
      </w:r>
      <w:r w:rsidRPr="009155F1">
        <w:rPr>
          <w:rFonts w:ascii="Arial Narrow" w:hAnsi="Arial Narrow"/>
        </w:rPr>
        <w:t xml:space="preserve"> </w:t>
      </w:r>
      <w:r w:rsidRPr="009155F1">
        <w:rPr>
          <w:rFonts w:ascii="Arial Narrow" w:hAnsi="Arial Narrow"/>
          <w:color w:val="000000"/>
        </w:rPr>
        <w:t xml:space="preserve">Evaluatorii de servicii de sănătate </w:t>
      </w:r>
      <w:r w:rsidR="00E62505">
        <w:rPr>
          <w:rFonts w:ascii="Arial Narrow" w:hAnsi="Arial Narrow"/>
          <w:color w:val="000000"/>
        </w:rPr>
        <w:t>ai</w:t>
      </w:r>
      <w:r w:rsidRPr="009155F1">
        <w:rPr>
          <w:rFonts w:ascii="Arial Narrow" w:hAnsi="Arial Narrow"/>
          <w:color w:val="000000"/>
          <w:lang w:eastAsia="ro-RO"/>
        </w:rPr>
        <w:t xml:space="preserve"> Autorității Naționale de Management al Calității în Sănătate </w:t>
      </w:r>
      <w:r w:rsidR="00CD4DC2" w:rsidRPr="009155F1">
        <w:rPr>
          <w:rFonts w:ascii="Arial Narrow" w:hAnsi="Arial Narrow"/>
        </w:rPr>
        <w:t xml:space="preserve">au obligaţia să păstreze, </w:t>
      </w:r>
      <w:r w:rsidRPr="009155F1">
        <w:rPr>
          <w:rFonts w:ascii="Arial Narrow" w:hAnsi="Arial Narrow"/>
        </w:rPr>
        <w:t>î</w:t>
      </w:r>
      <w:r w:rsidR="00CD4DC2" w:rsidRPr="009155F1">
        <w:rPr>
          <w:rFonts w:ascii="Arial Narrow" w:hAnsi="Arial Narrow"/>
        </w:rPr>
        <w:t>n condiţiile legii, confidenţialitatea deplină a datelor şi informaţiilor pe care le deţin sau la care au acces pe perioada desfăşurării activităţii şi să nu le utilizeze abuziv sau în folos personal, sau să le facă cunoscute unui terţ, inclusiv după încetarea activităţii care le conferă acces la aceste informaţii.</w:t>
      </w:r>
    </w:p>
    <w:p w:rsidR="00F35D2D" w:rsidRDefault="00B36629" w:rsidP="00A56341">
      <w:pPr>
        <w:rPr>
          <w:rFonts w:ascii="Arial Narrow" w:hAnsi="Arial Narrow"/>
        </w:rPr>
      </w:pPr>
      <w:r w:rsidRPr="009155F1">
        <w:rPr>
          <w:rFonts w:ascii="Arial Narrow" w:hAnsi="Arial Narrow"/>
        </w:rPr>
        <w:tab/>
      </w:r>
      <w:r w:rsidRPr="009155F1">
        <w:rPr>
          <w:rFonts w:ascii="Arial Narrow" w:hAnsi="Arial Narrow"/>
          <w:b/>
        </w:rPr>
        <w:t>(3)</w:t>
      </w:r>
      <w:r w:rsidRPr="009155F1">
        <w:rPr>
          <w:rFonts w:ascii="Arial Narrow" w:hAnsi="Arial Narrow"/>
        </w:rPr>
        <w:t xml:space="preserve"> Culegerea, stocarea și utilizarea datelor cu caracter personal de către </w:t>
      </w:r>
      <w:r w:rsidRPr="009155F1">
        <w:rPr>
          <w:rFonts w:ascii="Arial Narrow" w:hAnsi="Arial Narrow"/>
          <w:color w:val="000000"/>
        </w:rPr>
        <w:t xml:space="preserve">evaluatorii de servicii de sănătate </w:t>
      </w:r>
      <w:r w:rsidR="00E62505">
        <w:rPr>
          <w:rFonts w:ascii="Arial Narrow" w:hAnsi="Arial Narrow"/>
          <w:color w:val="000000"/>
        </w:rPr>
        <w:t>ai</w:t>
      </w:r>
      <w:r w:rsidRPr="009155F1">
        <w:rPr>
          <w:rFonts w:ascii="Arial Narrow" w:hAnsi="Arial Narrow"/>
          <w:color w:val="000000"/>
          <w:lang w:eastAsia="ro-RO"/>
        </w:rPr>
        <w:t xml:space="preserve"> Autorității Naționale de Management al Calității în Sănătate sunt strict interzise.</w:t>
      </w:r>
    </w:p>
    <w:p w:rsidR="00F35D2D" w:rsidRDefault="00F35D2D" w:rsidP="00A56341">
      <w:pPr>
        <w:pStyle w:val="BodyText"/>
        <w:kinsoku w:val="0"/>
        <w:overflowPunct w:val="0"/>
        <w:spacing w:line="276" w:lineRule="auto"/>
        <w:ind w:left="398" w:firstLine="310"/>
        <w:jc w:val="both"/>
        <w:rPr>
          <w:rFonts w:ascii="Arial Narrow" w:hAnsi="Arial Narrow"/>
          <w:b/>
          <w:sz w:val="24"/>
          <w:szCs w:val="24"/>
        </w:rPr>
      </w:pPr>
    </w:p>
    <w:p w:rsidR="00F35D2D" w:rsidRDefault="00D81229" w:rsidP="00A56341">
      <w:pPr>
        <w:pStyle w:val="BodyText"/>
        <w:kinsoku w:val="0"/>
        <w:overflowPunct w:val="0"/>
        <w:spacing w:line="276" w:lineRule="auto"/>
        <w:ind w:left="398" w:firstLine="310"/>
        <w:jc w:val="both"/>
        <w:rPr>
          <w:rFonts w:ascii="Arial Narrow" w:hAnsi="Arial Narrow"/>
          <w:b/>
          <w:sz w:val="24"/>
          <w:szCs w:val="24"/>
        </w:rPr>
      </w:pPr>
      <w:r w:rsidRPr="009155F1">
        <w:rPr>
          <w:rFonts w:ascii="Arial Narrow" w:hAnsi="Arial Narrow"/>
          <w:b/>
          <w:sz w:val="24"/>
          <w:szCs w:val="24"/>
        </w:rPr>
        <w:t>Participarea la procesul de luare a deciziilor</w:t>
      </w:r>
    </w:p>
    <w:p w:rsidR="00F35D2D" w:rsidRDefault="00D81229" w:rsidP="00A56341">
      <w:pPr>
        <w:pStyle w:val="BodyText"/>
        <w:kinsoku w:val="0"/>
        <w:overflowPunct w:val="0"/>
        <w:spacing w:line="276" w:lineRule="auto"/>
        <w:ind w:firstLine="709"/>
        <w:jc w:val="both"/>
        <w:rPr>
          <w:rFonts w:ascii="Arial Narrow" w:hAnsi="Arial Narrow"/>
          <w:sz w:val="24"/>
          <w:szCs w:val="24"/>
        </w:rPr>
      </w:pPr>
      <w:r w:rsidRPr="009155F1">
        <w:rPr>
          <w:rFonts w:ascii="Arial Narrow" w:hAnsi="Arial Narrow"/>
          <w:b/>
          <w:sz w:val="24"/>
          <w:szCs w:val="24"/>
        </w:rPr>
        <w:t>Art.</w:t>
      </w:r>
      <w:r w:rsidR="00731204">
        <w:rPr>
          <w:rFonts w:ascii="Arial Narrow" w:hAnsi="Arial Narrow"/>
          <w:b/>
          <w:sz w:val="24"/>
          <w:szCs w:val="24"/>
        </w:rPr>
        <w:t>2</w:t>
      </w:r>
      <w:r w:rsidR="006F1B99">
        <w:rPr>
          <w:rFonts w:ascii="Arial Narrow" w:hAnsi="Arial Narrow"/>
          <w:b/>
          <w:sz w:val="24"/>
          <w:szCs w:val="24"/>
        </w:rPr>
        <w:t>3</w:t>
      </w:r>
      <w:r w:rsidR="009155F1">
        <w:rPr>
          <w:rFonts w:ascii="Arial Narrow" w:hAnsi="Arial Narrow"/>
          <w:b/>
          <w:sz w:val="24"/>
          <w:szCs w:val="24"/>
        </w:rPr>
        <w:t xml:space="preserve"> </w:t>
      </w:r>
      <w:r w:rsidRPr="009155F1">
        <w:rPr>
          <w:rFonts w:ascii="Arial Narrow" w:hAnsi="Arial Narrow"/>
          <w:b/>
          <w:sz w:val="24"/>
          <w:szCs w:val="24"/>
        </w:rPr>
        <w:t xml:space="preserve">(1) </w:t>
      </w:r>
      <w:r w:rsidRPr="009155F1">
        <w:rPr>
          <w:rFonts w:ascii="Arial Narrow" w:hAnsi="Arial Narrow"/>
          <w:sz w:val="24"/>
          <w:szCs w:val="24"/>
        </w:rPr>
        <w:t xml:space="preserve">In procesul de luare a deciziilor </w:t>
      </w:r>
      <w:r w:rsidR="00B36629" w:rsidRPr="009155F1">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00B36629" w:rsidRPr="009155F1">
        <w:rPr>
          <w:rFonts w:ascii="Arial Narrow" w:hAnsi="Arial Narrow"/>
          <w:color w:val="000000"/>
          <w:sz w:val="24"/>
          <w:szCs w:val="24"/>
          <w:lang w:eastAsia="ro-RO"/>
        </w:rPr>
        <w:t xml:space="preserve"> Autorității Naționale de Management al Calității în Sănătate </w:t>
      </w:r>
      <w:r w:rsidRPr="009155F1">
        <w:rPr>
          <w:rFonts w:ascii="Arial Narrow" w:hAnsi="Arial Narrow"/>
          <w:sz w:val="24"/>
          <w:szCs w:val="24"/>
        </w:rPr>
        <w:t>au obligația să acționeze conform prevederilor legale și să își exercite capacitatea de apreciere în mod fundamentat și imparțial.</w:t>
      </w:r>
    </w:p>
    <w:p w:rsidR="00F35D2D" w:rsidRDefault="00D81229" w:rsidP="00A56341">
      <w:pPr>
        <w:pStyle w:val="BodyText"/>
        <w:kinsoku w:val="0"/>
        <w:overflowPunct w:val="0"/>
        <w:spacing w:line="276" w:lineRule="auto"/>
        <w:ind w:firstLine="708"/>
        <w:jc w:val="both"/>
        <w:rPr>
          <w:rFonts w:ascii="Arial Narrow" w:hAnsi="Arial Narrow"/>
          <w:sz w:val="24"/>
          <w:szCs w:val="24"/>
        </w:rPr>
      </w:pPr>
      <w:r w:rsidRPr="009155F1">
        <w:rPr>
          <w:rFonts w:ascii="Arial Narrow" w:hAnsi="Arial Narrow"/>
          <w:b/>
          <w:sz w:val="24"/>
          <w:szCs w:val="24"/>
        </w:rPr>
        <w:t>(2)</w:t>
      </w:r>
      <w:r w:rsidRPr="009155F1">
        <w:rPr>
          <w:rFonts w:ascii="Arial Narrow" w:hAnsi="Arial Narrow"/>
          <w:sz w:val="24"/>
          <w:szCs w:val="24"/>
        </w:rPr>
        <w:t xml:space="preserve"> </w:t>
      </w:r>
      <w:r w:rsidR="00A10F0A" w:rsidRPr="009155F1">
        <w:rPr>
          <w:rFonts w:ascii="Arial Narrow" w:hAnsi="Arial Narrow"/>
          <w:color w:val="000000"/>
          <w:sz w:val="24"/>
          <w:szCs w:val="24"/>
        </w:rPr>
        <w:t xml:space="preserve">Evaluatorilor de servicii de sănătate </w:t>
      </w:r>
      <w:r w:rsidR="00E62505">
        <w:rPr>
          <w:rFonts w:ascii="Arial Narrow" w:hAnsi="Arial Narrow"/>
          <w:color w:val="000000"/>
          <w:sz w:val="24"/>
          <w:szCs w:val="24"/>
        </w:rPr>
        <w:t>ai</w:t>
      </w:r>
      <w:r w:rsidR="00A10F0A" w:rsidRPr="009155F1">
        <w:rPr>
          <w:rFonts w:ascii="Arial Narrow" w:hAnsi="Arial Narrow"/>
          <w:color w:val="000000"/>
          <w:sz w:val="24"/>
          <w:szCs w:val="24"/>
          <w:lang w:eastAsia="ro-RO"/>
        </w:rPr>
        <w:t xml:space="preserve"> Autorității Naționale de Management al Calității în Sănătate </w:t>
      </w:r>
      <w:r w:rsidRPr="009155F1">
        <w:rPr>
          <w:rFonts w:ascii="Arial Narrow" w:hAnsi="Arial Narrow"/>
          <w:sz w:val="24"/>
          <w:szCs w:val="24"/>
        </w:rPr>
        <w:t>le este interzis să promită luarea unei decizii de către conducerea A.N.M.C.S., de către alți angajați</w:t>
      </w:r>
      <w:r w:rsidR="00A10F0A" w:rsidRPr="009155F1">
        <w:rPr>
          <w:rFonts w:ascii="Arial Narrow" w:hAnsi="Arial Narrow"/>
          <w:sz w:val="24"/>
          <w:szCs w:val="24"/>
        </w:rPr>
        <w:t xml:space="preserve"> sau colaboratori ai A.N.M.C.S</w:t>
      </w:r>
      <w:r w:rsidRPr="009155F1">
        <w:rPr>
          <w:rFonts w:ascii="Arial Narrow" w:hAnsi="Arial Narrow"/>
          <w:sz w:val="24"/>
          <w:szCs w:val="24"/>
        </w:rPr>
        <w:t>, precum și îndeplinirea atribuțiilor în mod privilegiat.</w:t>
      </w:r>
    </w:p>
    <w:p w:rsidR="00F35D2D" w:rsidRDefault="00552639" w:rsidP="00A56341">
      <w:pPr>
        <w:ind w:firstLine="709"/>
        <w:rPr>
          <w:rFonts w:ascii="Arial Narrow" w:hAnsi="Arial Narrow"/>
        </w:rPr>
      </w:pPr>
      <w:r>
        <w:rPr>
          <w:rFonts w:ascii="Arial Narrow" w:hAnsi="Arial Narrow"/>
          <w:b/>
        </w:rPr>
        <w:t xml:space="preserve">(3) </w:t>
      </w:r>
      <w:r>
        <w:rPr>
          <w:rFonts w:ascii="Arial Narrow" w:hAnsi="Arial Narrow"/>
        </w:rPr>
        <w:t>Evaluatorii de servicii de sănătate nu vor garanta obținerea acreditării sau unui anumit punctaj unității sanitare supusă evaluării.</w:t>
      </w:r>
    </w:p>
    <w:p w:rsidR="00D82B26" w:rsidRDefault="00D82B26" w:rsidP="00A56341">
      <w:pPr>
        <w:pStyle w:val="BodyText"/>
        <w:kinsoku w:val="0"/>
        <w:overflowPunct w:val="0"/>
        <w:spacing w:line="276" w:lineRule="auto"/>
        <w:ind w:firstLine="708"/>
        <w:jc w:val="both"/>
        <w:rPr>
          <w:rFonts w:ascii="Arial Narrow" w:hAnsi="Arial Narrow"/>
          <w:sz w:val="24"/>
          <w:szCs w:val="24"/>
        </w:rPr>
      </w:pPr>
    </w:p>
    <w:p w:rsidR="0019472F" w:rsidRDefault="0019472F" w:rsidP="00A56341">
      <w:pPr>
        <w:pStyle w:val="BodyText"/>
        <w:kinsoku w:val="0"/>
        <w:overflowPunct w:val="0"/>
        <w:spacing w:line="276" w:lineRule="auto"/>
        <w:ind w:firstLine="708"/>
        <w:jc w:val="both"/>
        <w:rPr>
          <w:rFonts w:ascii="Arial Narrow" w:hAnsi="Arial Narrow"/>
          <w:sz w:val="24"/>
          <w:szCs w:val="24"/>
        </w:rPr>
      </w:pPr>
    </w:p>
    <w:p w:rsidR="0019472F" w:rsidRDefault="0019472F" w:rsidP="00A56341">
      <w:pPr>
        <w:pStyle w:val="BodyText"/>
        <w:kinsoku w:val="0"/>
        <w:overflowPunct w:val="0"/>
        <w:spacing w:line="276" w:lineRule="auto"/>
        <w:ind w:firstLine="708"/>
        <w:jc w:val="both"/>
        <w:rPr>
          <w:rFonts w:ascii="Arial Narrow" w:hAnsi="Arial Narrow"/>
          <w:sz w:val="24"/>
          <w:szCs w:val="24"/>
        </w:rPr>
      </w:pPr>
    </w:p>
    <w:p w:rsidR="00F35D2D" w:rsidRDefault="00731204" w:rsidP="00A56341">
      <w:pPr>
        <w:pStyle w:val="BodyText"/>
        <w:kinsoku w:val="0"/>
        <w:overflowPunct w:val="0"/>
        <w:spacing w:line="276" w:lineRule="auto"/>
        <w:ind w:firstLine="708"/>
        <w:jc w:val="both"/>
        <w:rPr>
          <w:rFonts w:ascii="Arial Narrow" w:hAnsi="Arial Narrow"/>
          <w:b/>
          <w:sz w:val="24"/>
          <w:szCs w:val="24"/>
        </w:rPr>
      </w:pPr>
      <w:r w:rsidRPr="009155F1">
        <w:rPr>
          <w:rFonts w:ascii="Arial Narrow" w:hAnsi="Arial Narrow"/>
          <w:b/>
          <w:sz w:val="24"/>
          <w:szCs w:val="24"/>
        </w:rPr>
        <w:t>Îndeplinirea atribuțiilor contractuale</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sidRPr="009155F1">
        <w:rPr>
          <w:rFonts w:ascii="Arial Narrow" w:hAnsi="Arial Narrow"/>
          <w:b/>
          <w:sz w:val="24"/>
          <w:szCs w:val="24"/>
        </w:rPr>
        <w:t>Art.</w:t>
      </w:r>
      <w:r>
        <w:rPr>
          <w:rFonts w:ascii="Arial Narrow" w:hAnsi="Arial Narrow"/>
          <w:b/>
          <w:sz w:val="24"/>
          <w:szCs w:val="24"/>
        </w:rPr>
        <w:t>2</w:t>
      </w:r>
      <w:r w:rsidR="006F1B99">
        <w:rPr>
          <w:rFonts w:ascii="Arial Narrow" w:hAnsi="Arial Narrow"/>
          <w:b/>
          <w:sz w:val="24"/>
          <w:szCs w:val="24"/>
        </w:rPr>
        <w:t>4</w:t>
      </w:r>
      <w:r>
        <w:rPr>
          <w:rFonts w:ascii="Arial Narrow" w:hAnsi="Arial Narrow"/>
          <w:b/>
          <w:sz w:val="24"/>
          <w:szCs w:val="24"/>
        </w:rPr>
        <w:t xml:space="preserve"> (1) </w:t>
      </w:r>
      <w:r w:rsidRPr="009155F1">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Pr="009155F1">
        <w:rPr>
          <w:rFonts w:ascii="Arial Narrow" w:hAnsi="Arial Narrow"/>
          <w:color w:val="000000"/>
          <w:sz w:val="24"/>
          <w:szCs w:val="24"/>
          <w:lang w:eastAsia="ro-RO"/>
        </w:rPr>
        <w:t xml:space="preserve"> Autorității Naționale de Management al Calității în Sănătate</w:t>
      </w:r>
      <w:r w:rsidRPr="009155F1">
        <w:rPr>
          <w:rFonts w:ascii="Arial Narrow" w:hAnsi="Arial Narrow"/>
          <w:sz w:val="24"/>
          <w:szCs w:val="24"/>
        </w:rPr>
        <w:t xml:space="preserve"> își îndeplinesc îndatoririle contractuale și au o conduită profesională în interesul instituției.</w:t>
      </w:r>
    </w:p>
    <w:p w:rsidR="00F35D2D" w:rsidRPr="00DA3705" w:rsidRDefault="00F35D2D" w:rsidP="00A56341">
      <w:pPr>
        <w:pStyle w:val="BodyText"/>
        <w:kinsoku w:val="0"/>
        <w:overflowPunct w:val="0"/>
        <w:spacing w:line="276" w:lineRule="auto"/>
        <w:ind w:firstLine="708"/>
        <w:jc w:val="both"/>
        <w:rPr>
          <w:rFonts w:ascii="Arial Narrow" w:hAnsi="Arial Narrow"/>
          <w:sz w:val="24"/>
          <w:szCs w:val="24"/>
        </w:rPr>
      </w:pPr>
      <w:r w:rsidRPr="00F35D2D">
        <w:rPr>
          <w:rFonts w:ascii="Arial Narrow" w:hAnsi="Arial Narrow"/>
          <w:b/>
          <w:color w:val="000000"/>
          <w:sz w:val="24"/>
          <w:szCs w:val="24"/>
        </w:rPr>
        <w:t>(2)</w:t>
      </w:r>
      <w:r w:rsidR="00426052">
        <w:rPr>
          <w:rFonts w:ascii="Arial Narrow" w:hAnsi="Arial Narrow"/>
          <w:color w:val="000000"/>
          <w:sz w:val="24"/>
          <w:szCs w:val="24"/>
        </w:rPr>
        <w:t xml:space="preserve"> </w:t>
      </w:r>
      <w:r w:rsidR="00426052" w:rsidRPr="009155F1">
        <w:rPr>
          <w:rFonts w:ascii="Arial Narrow" w:hAnsi="Arial Narrow"/>
          <w:color w:val="000000"/>
          <w:sz w:val="24"/>
          <w:szCs w:val="24"/>
        </w:rPr>
        <w:t xml:space="preserve">Evaluatorii de servicii de sănătate </w:t>
      </w:r>
      <w:r w:rsidR="00426052">
        <w:rPr>
          <w:rFonts w:ascii="Arial Narrow" w:hAnsi="Arial Narrow"/>
          <w:color w:val="000000"/>
          <w:sz w:val="24"/>
          <w:szCs w:val="24"/>
        </w:rPr>
        <w:t>ai</w:t>
      </w:r>
      <w:r w:rsidR="00426052" w:rsidRPr="009155F1">
        <w:rPr>
          <w:rFonts w:ascii="Arial Narrow" w:hAnsi="Arial Narrow"/>
          <w:color w:val="000000"/>
          <w:sz w:val="24"/>
          <w:szCs w:val="24"/>
          <w:lang w:eastAsia="ro-RO"/>
        </w:rPr>
        <w:t xml:space="preserve"> Autorității Naționale de Management al Calității în Sănătate</w:t>
      </w:r>
      <w:r w:rsidR="00426052" w:rsidRPr="009155F1">
        <w:rPr>
          <w:rFonts w:ascii="Arial Narrow" w:hAnsi="Arial Narrow"/>
          <w:sz w:val="24"/>
          <w:szCs w:val="24"/>
        </w:rPr>
        <w:t xml:space="preserve"> </w:t>
      </w:r>
      <w:r w:rsidR="00DA3705">
        <w:rPr>
          <w:rFonts w:ascii="Arial Narrow" w:hAnsi="Arial Narrow"/>
          <w:sz w:val="24"/>
          <w:szCs w:val="24"/>
        </w:rPr>
        <w:t xml:space="preserve">pot încheia contract </w:t>
      </w:r>
      <w:r w:rsidR="00426052">
        <w:rPr>
          <w:rFonts w:ascii="Arial Narrow" w:hAnsi="Arial Narrow"/>
          <w:sz w:val="24"/>
          <w:szCs w:val="24"/>
        </w:rPr>
        <w:t xml:space="preserve">doar atunci când sunt se găsesc într-o stare </w:t>
      </w:r>
      <w:r w:rsidR="00426052" w:rsidRPr="00DA3705">
        <w:rPr>
          <w:rFonts w:ascii="Arial Narrow" w:hAnsi="Arial Narrow"/>
          <w:sz w:val="24"/>
          <w:szCs w:val="24"/>
        </w:rPr>
        <w:t>de sănătate bună</w:t>
      </w:r>
      <w:r w:rsidR="006C11FD" w:rsidRPr="00DA3705">
        <w:rPr>
          <w:rFonts w:ascii="Arial Narrow" w:hAnsi="Arial Narrow"/>
          <w:sz w:val="24"/>
          <w:szCs w:val="24"/>
        </w:rPr>
        <w:t>, nu suferă de afecțiuni acute sau subacute sau se află în ultimul trimestru de sarcină</w:t>
      </w:r>
      <w:r w:rsidR="00426052" w:rsidRPr="00DA3705">
        <w:rPr>
          <w:rFonts w:ascii="Arial Narrow" w:hAnsi="Arial Narrow"/>
          <w:sz w:val="24"/>
          <w:szCs w:val="24"/>
        </w:rPr>
        <w:t>.</w:t>
      </w:r>
      <w:r w:rsidR="00426052" w:rsidRPr="00DA3705">
        <w:rPr>
          <w:rFonts w:ascii="Arial Narrow" w:hAnsi="Arial Narrow"/>
          <w:b/>
          <w:sz w:val="24"/>
          <w:szCs w:val="24"/>
        </w:rPr>
        <w:t xml:space="preserve"> </w:t>
      </w:r>
      <w:r w:rsidR="00DA3705" w:rsidRPr="00DA3705">
        <w:rPr>
          <w:rFonts w:ascii="Arial Narrow" w:hAnsi="Arial Narrow"/>
          <w:sz w:val="24"/>
          <w:szCs w:val="24"/>
        </w:rPr>
        <w:t>În cazul în care starea de sănătate a unui evaluator se alterează după semnarea contractului, acesta este obligat să anunțe în cel mai scurt timp A.N.M.C.S.</w:t>
      </w:r>
      <w:r w:rsidR="00DA3705">
        <w:rPr>
          <w:rFonts w:ascii="Arial Narrow" w:hAnsi="Arial Narrow"/>
          <w:sz w:val="24"/>
          <w:szCs w:val="24"/>
        </w:rPr>
        <w:t>,</w:t>
      </w:r>
      <w:r w:rsidR="00DA3705" w:rsidRPr="00DA3705">
        <w:rPr>
          <w:rFonts w:ascii="Arial Narrow" w:hAnsi="Arial Narrow"/>
          <w:sz w:val="24"/>
          <w:szCs w:val="24"/>
        </w:rPr>
        <w:t xml:space="preserve"> pentru a putea lua măsurile ce se impun.</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sidRPr="009155F1">
        <w:rPr>
          <w:rFonts w:ascii="Arial Narrow" w:hAnsi="Arial Narrow"/>
          <w:b/>
          <w:sz w:val="24"/>
          <w:szCs w:val="24"/>
        </w:rPr>
        <w:t>(</w:t>
      </w:r>
      <w:r w:rsidR="00426052">
        <w:rPr>
          <w:rFonts w:ascii="Arial Narrow" w:hAnsi="Arial Narrow"/>
          <w:b/>
          <w:sz w:val="24"/>
          <w:szCs w:val="24"/>
        </w:rPr>
        <w:t>3</w:t>
      </w:r>
      <w:r w:rsidRPr="009155F1">
        <w:rPr>
          <w:rFonts w:ascii="Arial Narrow" w:hAnsi="Arial Narrow"/>
          <w:b/>
          <w:sz w:val="24"/>
          <w:szCs w:val="24"/>
        </w:rPr>
        <w:t>)</w:t>
      </w:r>
      <w:r>
        <w:rPr>
          <w:rFonts w:ascii="Arial Narrow" w:hAnsi="Arial Narrow"/>
          <w:sz w:val="24"/>
          <w:szCs w:val="24"/>
        </w:rPr>
        <w:t xml:space="preserve"> </w:t>
      </w:r>
      <w:r w:rsidRPr="009155F1">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Pr="009155F1">
        <w:rPr>
          <w:rFonts w:ascii="Arial Narrow" w:hAnsi="Arial Narrow"/>
          <w:color w:val="000000"/>
          <w:sz w:val="24"/>
          <w:szCs w:val="24"/>
          <w:lang w:eastAsia="ro-RO"/>
        </w:rPr>
        <w:t xml:space="preserve"> Autorității Naționale de Management al Calității în Sănătate</w:t>
      </w:r>
      <w:r w:rsidRPr="009155F1">
        <w:rPr>
          <w:rFonts w:ascii="Arial Narrow" w:hAnsi="Arial Narrow"/>
          <w:sz w:val="24"/>
          <w:szCs w:val="24"/>
        </w:rPr>
        <w:t xml:space="preserve"> nu acceptă instrucțiuni sau sarcini care provin de la orice altă autoritate, organizație ori persoană din afara instituției pe durata îndeplinirii obligațiilor contractuale. Aceștia își îndeplinesc sarcinile stabilite, dând dovadă de responsabilitate, independență, imparțialitate, obiectivitate, integritate și loialitate.</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sidRPr="009155F1">
        <w:rPr>
          <w:rFonts w:ascii="Arial Narrow" w:hAnsi="Arial Narrow"/>
          <w:b/>
          <w:sz w:val="24"/>
          <w:szCs w:val="24"/>
        </w:rPr>
        <w:t>(</w:t>
      </w:r>
      <w:r w:rsidR="00426052">
        <w:rPr>
          <w:rFonts w:ascii="Arial Narrow" w:hAnsi="Arial Narrow"/>
          <w:b/>
          <w:sz w:val="24"/>
          <w:szCs w:val="24"/>
        </w:rPr>
        <w:t>4</w:t>
      </w:r>
      <w:r w:rsidRPr="009155F1">
        <w:rPr>
          <w:rFonts w:ascii="Arial Narrow" w:hAnsi="Arial Narrow"/>
          <w:b/>
          <w:sz w:val="24"/>
          <w:szCs w:val="24"/>
        </w:rPr>
        <w:t xml:space="preserve">) </w:t>
      </w:r>
      <w:r w:rsidRPr="009155F1">
        <w:rPr>
          <w:rFonts w:ascii="Arial Narrow" w:hAnsi="Arial Narrow"/>
          <w:color w:val="000000"/>
          <w:sz w:val="24"/>
          <w:szCs w:val="24"/>
        </w:rPr>
        <w:t xml:space="preserve">Evaluatorilor de servicii de sănătate </w:t>
      </w:r>
      <w:r w:rsidR="00E62505">
        <w:rPr>
          <w:rFonts w:ascii="Arial Narrow" w:hAnsi="Arial Narrow"/>
          <w:color w:val="000000"/>
          <w:sz w:val="24"/>
          <w:szCs w:val="24"/>
        </w:rPr>
        <w:t>ai</w:t>
      </w:r>
      <w:r w:rsidRPr="009155F1">
        <w:rPr>
          <w:rFonts w:ascii="Arial Narrow" w:hAnsi="Arial Narrow"/>
          <w:color w:val="000000"/>
          <w:sz w:val="24"/>
          <w:szCs w:val="24"/>
          <w:lang w:eastAsia="ro-RO"/>
        </w:rPr>
        <w:t xml:space="preserve"> Autorității Naționale de Management al Calității în Sănătate</w:t>
      </w:r>
      <w:r w:rsidRPr="009155F1">
        <w:rPr>
          <w:rFonts w:ascii="Arial Narrow" w:hAnsi="Arial Narrow"/>
          <w:sz w:val="24"/>
          <w:szCs w:val="24"/>
        </w:rPr>
        <w:t xml:space="preserve"> le este interzis să se implice în aspecte care ar putea să aducă atingere independenței profesionale și să conducă la conflict de interese. Orice evaluator care se găsește în această situație va informa, de îndată, în scris, A.N.M.C.S..</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Pr>
          <w:rFonts w:ascii="Arial Narrow" w:hAnsi="Arial Narrow"/>
          <w:b/>
          <w:sz w:val="24"/>
          <w:szCs w:val="24"/>
        </w:rPr>
        <w:t>(</w:t>
      </w:r>
      <w:r w:rsidR="00426052">
        <w:rPr>
          <w:rFonts w:ascii="Arial Narrow" w:hAnsi="Arial Narrow"/>
          <w:b/>
          <w:sz w:val="24"/>
          <w:szCs w:val="24"/>
        </w:rPr>
        <w:t>5</w:t>
      </w:r>
      <w:r>
        <w:rPr>
          <w:rFonts w:ascii="Arial Narrow" w:hAnsi="Arial Narrow"/>
          <w:b/>
          <w:sz w:val="24"/>
          <w:szCs w:val="24"/>
        </w:rPr>
        <w:t xml:space="preserve">) </w:t>
      </w:r>
      <w:r w:rsidRPr="009155F1">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Pr="009155F1">
        <w:rPr>
          <w:rFonts w:ascii="Arial Narrow" w:hAnsi="Arial Narrow"/>
          <w:color w:val="000000"/>
          <w:sz w:val="24"/>
          <w:szCs w:val="24"/>
          <w:lang w:eastAsia="ro-RO"/>
        </w:rPr>
        <w:t xml:space="preserve"> Autorității Naționale de Management al Calității în Sănătate</w:t>
      </w:r>
      <w:r w:rsidRPr="009155F1">
        <w:rPr>
          <w:rFonts w:ascii="Arial Narrow" w:hAnsi="Arial Narrow"/>
          <w:sz w:val="24"/>
          <w:szCs w:val="24"/>
        </w:rPr>
        <w:t xml:space="preserve"> se vor abține de la orice acțiune sau comportamnet care ar putea să se răsfrângă, în mod negativ, asupra poziției sale sau asupra imaginii instituției.</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Pr>
          <w:rFonts w:ascii="Arial Narrow" w:hAnsi="Arial Narrow"/>
          <w:b/>
          <w:sz w:val="24"/>
          <w:szCs w:val="24"/>
        </w:rPr>
        <w:t>(</w:t>
      </w:r>
      <w:r w:rsidR="00426052">
        <w:rPr>
          <w:rFonts w:ascii="Arial Narrow" w:hAnsi="Arial Narrow"/>
          <w:b/>
          <w:sz w:val="24"/>
          <w:szCs w:val="24"/>
        </w:rPr>
        <w:t>6</w:t>
      </w:r>
      <w:r>
        <w:rPr>
          <w:rFonts w:ascii="Arial Narrow" w:hAnsi="Arial Narrow"/>
          <w:b/>
          <w:sz w:val="24"/>
          <w:szCs w:val="24"/>
        </w:rPr>
        <w:t xml:space="preserve">) </w:t>
      </w:r>
      <w:r w:rsidRPr="009155F1">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Pr="009155F1">
        <w:rPr>
          <w:rFonts w:ascii="Arial Narrow" w:hAnsi="Arial Narrow"/>
          <w:color w:val="000000"/>
          <w:sz w:val="24"/>
          <w:szCs w:val="24"/>
          <w:lang w:eastAsia="ro-RO"/>
        </w:rPr>
        <w:t xml:space="preserve"> Autorității Naționale de Management al Calității în Sănătate</w:t>
      </w:r>
      <w:r w:rsidRPr="009155F1">
        <w:rPr>
          <w:rFonts w:ascii="Arial Narrow" w:hAnsi="Arial Narrow"/>
          <w:sz w:val="24"/>
          <w:szCs w:val="24"/>
        </w:rPr>
        <w:t xml:space="preserve"> este pe deplin responsabil de realizarea sarcinilor încredințate. Responsabilitatea vizează atât conformitatea cu regulile și principiile etice, cât și cu atingerea rezultatelor.</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Pr>
          <w:rFonts w:ascii="Arial Narrow" w:hAnsi="Arial Narrow"/>
          <w:b/>
          <w:sz w:val="24"/>
          <w:szCs w:val="24"/>
        </w:rPr>
        <w:t>(</w:t>
      </w:r>
      <w:r w:rsidR="00426052">
        <w:rPr>
          <w:rFonts w:ascii="Arial Narrow" w:hAnsi="Arial Narrow"/>
          <w:b/>
          <w:sz w:val="24"/>
          <w:szCs w:val="24"/>
        </w:rPr>
        <w:t>7</w:t>
      </w:r>
      <w:r>
        <w:rPr>
          <w:rFonts w:ascii="Arial Narrow" w:hAnsi="Arial Narrow"/>
          <w:b/>
          <w:sz w:val="24"/>
          <w:szCs w:val="24"/>
        </w:rPr>
        <w:t xml:space="preserve">) </w:t>
      </w:r>
      <w:r w:rsidRPr="009155F1">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Pr="009155F1">
        <w:rPr>
          <w:rFonts w:ascii="Arial Narrow" w:hAnsi="Arial Narrow"/>
          <w:color w:val="000000"/>
          <w:sz w:val="24"/>
          <w:szCs w:val="24"/>
          <w:lang w:eastAsia="ro-RO"/>
        </w:rPr>
        <w:t xml:space="preserve"> Autorității Naționale de Management al Calității în Sănătate</w:t>
      </w:r>
      <w:r w:rsidRPr="009155F1">
        <w:rPr>
          <w:rFonts w:ascii="Arial Narrow" w:hAnsi="Arial Narrow"/>
          <w:sz w:val="24"/>
          <w:szCs w:val="24"/>
        </w:rPr>
        <w:t xml:space="preserve"> au dreptul să refuze, în scris și motivat, îndeplinirea dispozițiilor primite de la A.N.M.C.S., dacă le consideră ilegale. Dacă A.N.M.C.S. formulează dispoziția în scris, evaluatorul este obligat să o execute, cu excepția cazului în care aceasta este vădit ilegală.</w:t>
      </w:r>
    </w:p>
    <w:p w:rsidR="00F35D2D" w:rsidRDefault="00731204" w:rsidP="00A56341">
      <w:pPr>
        <w:pStyle w:val="BodyText"/>
        <w:kinsoku w:val="0"/>
        <w:overflowPunct w:val="0"/>
        <w:spacing w:line="276" w:lineRule="auto"/>
        <w:ind w:firstLine="708"/>
        <w:jc w:val="both"/>
        <w:rPr>
          <w:rFonts w:ascii="Arial Narrow" w:hAnsi="Arial Narrow"/>
          <w:sz w:val="24"/>
          <w:szCs w:val="24"/>
        </w:rPr>
      </w:pPr>
      <w:r>
        <w:rPr>
          <w:rFonts w:ascii="Arial Narrow" w:hAnsi="Arial Narrow"/>
          <w:b/>
          <w:sz w:val="24"/>
          <w:szCs w:val="24"/>
        </w:rPr>
        <w:lastRenderedPageBreak/>
        <w:t>(</w:t>
      </w:r>
      <w:r w:rsidR="00426052">
        <w:rPr>
          <w:rFonts w:ascii="Arial Narrow" w:hAnsi="Arial Narrow"/>
          <w:b/>
          <w:sz w:val="24"/>
          <w:szCs w:val="24"/>
        </w:rPr>
        <w:t>8</w:t>
      </w:r>
      <w:r>
        <w:rPr>
          <w:rFonts w:ascii="Arial Narrow" w:hAnsi="Arial Narrow"/>
          <w:b/>
          <w:sz w:val="24"/>
          <w:szCs w:val="24"/>
        </w:rPr>
        <w:t xml:space="preserve">) </w:t>
      </w:r>
      <w:r w:rsidRPr="009155F1">
        <w:rPr>
          <w:rFonts w:ascii="Arial Narrow" w:hAnsi="Arial Narrow"/>
          <w:sz w:val="24"/>
          <w:szCs w:val="24"/>
        </w:rPr>
        <w:t>Dacă un evaluator, în derularea obligațiilor contractuale, a produs pagube ca urmare a unui comportament inadecvat, A.N.M.C.S. are dreptul să ceară recuperarea sau repararea prejudiciului.</w:t>
      </w:r>
    </w:p>
    <w:p w:rsidR="00F35D2D" w:rsidRDefault="00F35D2D" w:rsidP="00A56341">
      <w:pPr>
        <w:pStyle w:val="BodyText"/>
        <w:kinsoku w:val="0"/>
        <w:overflowPunct w:val="0"/>
        <w:spacing w:line="276" w:lineRule="auto"/>
        <w:ind w:right="441" w:firstLine="709"/>
        <w:jc w:val="both"/>
        <w:rPr>
          <w:rFonts w:ascii="Arial Narrow" w:hAnsi="Arial Narrow"/>
          <w:b/>
          <w:sz w:val="24"/>
          <w:szCs w:val="24"/>
        </w:rPr>
      </w:pPr>
    </w:p>
    <w:p w:rsidR="00F35D2D" w:rsidRDefault="00731204" w:rsidP="00A56341">
      <w:pPr>
        <w:pStyle w:val="BodyText"/>
        <w:kinsoku w:val="0"/>
        <w:overflowPunct w:val="0"/>
        <w:spacing w:line="276" w:lineRule="auto"/>
        <w:ind w:right="441" w:firstLine="708"/>
        <w:jc w:val="both"/>
        <w:rPr>
          <w:rFonts w:ascii="Arial Narrow" w:hAnsi="Arial Narrow"/>
          <w:sz w:val="24"/>
          <w:szCs w:val="24"/>
        </w:rPr>
      </w:pPr>
      <w:r w:rsidRPr="009155F1">
        <w:rPr>
          <w:rFonts w:ascii="Arial Narrow" w:hAnsi="Arial Narrow"/>
          <w:b/>
          <w:sz w:val="24"/>
          <w:szCs w:val="24"/>
        </w:rPr>
        <w:t>Profesionalism</w:t>
      </w:r>
    </w:p>
    <w:p w:rsidR="00F35D2D" w:rsidRDefault="00731204" w:rsidP="00A56341">
      <w:pPr>
        <w:rPr>
          <w:rFonts w:ascii="Arial Narrow" w:hAnsi="Arial Narrow"/>
          <w:color w:val="000000"/>
          <w:lang w:eastAsia="ro-RO"/>
        </w:rPr>
      </w:pPr>
      <w:r w:rsidRPr="009155F1">
        <w:rPr>
          <w:rFonts w:ascii="Arial Narrow" w:hAnsi="Arial Narrow"/>
          <w:b/>
          <w:w w:val="110"/>
        </w:rPr>
        <w:tab/>
        <w:t>Art.2</w:t>
      </w:r>
      <w:r w:rsidR="006F1B99">
        <w:rPr>
          <w:rFonts w:ascii="Arial Narrow" w:hAnsi="Arial Narrow"/>
          <w:b/>
          <w:w w:val="110"/>
        </w:rPr>
        <w:t>5</w:t>
      </w:r>
      <w:r>
        <w:rPr>
          <w:rFonts w:ascii="Arial Narrow" w:hAnsi="Arial Narrow"/>
          <w:b/>
          <w:w w:val="110"/>
        </w:rPr>
        <w:t xml:space="preserve"> </w:t>
      </w:r>
      <w:bookmarkStart w:id="44" w:name="tree#38"/>
      <w:r w:rsidRPr="009155F1">
        <w:rPr>
          <w:rFonts w:ascii="Arial Narrow" w:hAnsi="Arial Narrow"/>
          <w:b/>
          <w:bCs/>
          <w:color w:val="000000"/>
          <w:lang w:eastAsia="ro-RO"/>
        </w:rPr>
        <w:t>(1)</w:t>
      </w:r>
      <w:r w:rsidRPr="009155F1">
        <w:rPr>
          <w:rFonts w:ascii="Arial Narrow" w:hAnsi="Arial Narrow"/>
          <w:color w:val="000000"/>
          <w:lang w:eastAsia="ro-RO"/>
        </w:rPr>
        <w:t xml:space="preserve"> În exercitarea atribuțiilor contractuale </w:t>
      </w:r>
      <w:r w:rsidRPr="009155F1">
        <w:rPr>
          <w:rFonts w:ascii="Arial Narrow" w:hAnsi="Arial Narrow"/>
          <w:color w:val="000000"/>
        </w:rPr>
        <w:t xml:space="preserve">evaluatorii de servicii de sănătate </w:t>
      </w:r>
      <w:r w:rsidR="00E62505">
        <w:rPr>
          <w:rFonts w:ascii="Arial Narrow" w:hAnsi="Arial Narrow"/>
          <w:color w:val="000000"/>
        </w:rPr>
        <w:t>ai</w:t>
      </w:r>
      <w:r w:rsidRPr="009155F1">
        <w:rPr>
          <w:rFonts w:ascii="Arial Narrow" w:hAnsi="Arial Narrow"/>
          <w:color w:val="000000"/>
          <w:lang w:eastAsia="ro-RO"/>
        </w:rPr>
        <w:t xml:space="preserve"> Autorității Naționale de Management al Calității în Sănătate au obligaţia de a avea un comportament profesionist, precum şi de a asigura, în condiţiile legii, transparenţa administrativă, pentru a câştiga şi a menţine încrederea publicului în integritatea, imparţialitatea şi eficacitatea Autorității Naționale de Management al Calității în Sănătate. </w:t>
      </w:r>
      <w:bookmarkEnd w:id="44"/>
    </w:p>
    <w:p w:rsidR="00F35D2D" w:rsidRDefault="00731204" w:rsidP="00A56341">
      <w:pPr>
        <w:rPr>
          <w:rFonts w:ascii="Arial Narrow" w:hAnsi="Arial Narrow"/>
          <w:color w:val="000000"/>
          <w:lang w:eastAsia="ro-RO"/>
        </w:rPr>
      </w:pPr>
      <w:r>
        <w:rPr>
          <w:rFonts w:ascii="Arial Narrow" w:hAnsi="Arial Narrow"/>
          <w:b/>
          <w:color w:val="000000"/>
        </w:rPr>
        <w:tab/>
      </w:r>
      <w:r w:rsidRPr="009155F1">
        <w:rPr>
          <w:rFonts w:ascii="Arial Narrow" w:hAnsi="Arial Narrow"/>
          <w:b/>
          <w:color w:val="000000"/>
        </w:rPr>
        <w:t>(2)</w:t>
      </w:r>
      <w:r w:rsidRPr="009155F1">
        <w:rPr>
          <w:rFonts w:ascii="Arial Narrow" w:hAnsi="Arial Narrow"/>
          <w:color w:val="000000"/>
        </w:rPr>
        <w:t xml:space="preserve"> </w:t>
      </w:r>
      <w:r w:rsidRPr="007137DA">
        <w:rPr>
          <w:rFonts w:ascii="Arial Narrow" w:hAnsi="Arial Narrow"/>
          <w:color w:val="000000"/>
        </w:rPr>
        <w:t xml:space="preserve">Evaluatorii de servicii de sănătate </w:t>
      </w:r>
      <w:r w:rsidR="00E62505">
        <w:rPr>
          <w:rFonts w:ascii="Arial Narrow" w:hAnsi="Arial Narrow"/>
          <w:color w:val="000000"/>
        </w:rPr>
        <w:t>ai</w:t>
      </w:r>
      <w:r w:rsidRPr="007137DA">
        <w:rPr>
          <w:rFonts w:ascii="Arial Narrow" w:hAnsi="Arial Narrow"/>
          <w:color w:val="000000"/>
          <w:lang w:eastAsia="ro-RO"/>
        </w:rPr>
        <w:t xml:space="preserve"> Autorității Naționale de Management al Calității în Sănătate </w:t>
      </w:r>
      <w:r w:rsidRPr="007137DA">
        <w:rPr>
          <w:rFonts w:ascii="Arial Narrow" w:hAnsi="Arial Narrow"/>
        </w:rPr>
        <w:t>trebuie să fie modelede comportament etico-profesional, contribuind la creşterea nivelului lor profesional şi moral, a autorităţii şi prestigiului activității pe care o desfășoară.</w:t>
      </w:r>
    </w:p>
    <w:p w:rsidR="00F35D2D" w:rsidRDefault="00731204" w:rsidP="00A56341">
      <w:pPr>
        <w:ind w:firstLine="709"/>
        <w:rPr>
          <w:rFonts w:ascii="Arial Narrow" w:hAnsi="Arial Narrow"/>
        </w:rPr>
      </w:pPr>
      <w:r w:rsidRPr="009155F1">
        <w:rPr>
          <w:rFonts w:ascii="Arial Narrow" w:hAnsi="Arial Narrow"/>
          <w:b/>
        </w:rPr>
        <w:t>(</w:t>
      </w:r>
      <w:r w:rsidR="00BA6B78">
        <w:rPr>
          <w:rFonts w:ascii="Arial Narrow" w:hAnsi="Arial Narrow"/>
          <w:b/>
        </w:rPr>
        <w:t>3</w:t>
      </w:r>
      <w:r w:rsidRPr="009155F1">
        <w:rPr>
          <w:rFonts w:ascii="Arial Narrow" w:hAnsi="Arial Narrow"/>
          <w:b/>
        </w:rPr>
        <w:t xml:space="preserve">) </w:t>
      </w:r>
      <w:r w:rsidRPr="009155F1">
        <w:rPr>
          <w:rFonts w:ascii="Arial Narrow" w:hAnsi="Arial Narrow"/>
        </w:rPr>
        <w:t xml:space="preserve">Atunci când managementul instituţiei ori un terţ (persoană fizică sau juridică) solicită servicii care exced atribuţiile contractuale şi/sau competenţele profesionale, </w:t>
      </w:r>
      <w:r w:rsidRPr="009155F1">
        <w:rPr>
          <w:rFonts w:ascii="Arial Narrow" w:hAnsi="Arial Narrow"/>
          <w:color w:val="000000"/>
        </w:rPr>
        <w:t xml:space="preserve">evaluatorii de servicii de sănătate </w:t>
      </w:r>
      <w:r w:rsidR="00E62505">
        <w:rPr>
          <w:rFonts w:ascii="Arial Narrow" w:hAnsi="Arial Narrow"/>
          <w:color w:val="000000"/>
        </w:rPr>
        <w:t>ai</w:t>
      </w:r>
      <w:r w:rsidRPr="009155F1">
        <w:rPr>
          <w:rFonts w:ascii="Arial Narrow" w:hAnsi="Arial Narrow"/>
          <w:color w:val="000000"/>
          <w:lang w:eastAsia="ro-RO"/>
        </w:rPr>
        <w:t xml:space="preserve"> Autorității Naționale de Management al Calității în Sănătate </w:t>
      </w:r>
      <w:r w:rsidRPr="009155F1">
        <w:rPr>
          <w:rFonts w:ascii="Arial Narrow" w:hAnsi="Arial Narrow"/>
        </w:rPr>
        <w:t>au obligaţia de a îşi face cunoscută limitarea profesională.</w:t>
      </w:r>
    </w:p>
    <w:p w:rsidR="00F35D2D" w:rsidRDefault="00731204" w:rsidP="00A56341">
      <w:pPr>
        <w:ind w:firstLine="709"/>
        <w:rPr>
          <w:rFonts w:ascii="Arial Narrow" w:hAnsi="Arial Narrow"/>
        </w:rPr>
      </w:pPr>
      <w:r w:rsidRPr="00E35986">
        <w:rPr>
          <w:rFonts w:ascii="Arial Narrow" w:hAnsi="Arial Narrow"/>
          <w:b/>
        </w:rPr>
        <w:t>Art.2</w:t>
      </w:r>
      <w:r w:rsidR="006F1B99">
        <w:rPr>
          <w:rFonts w:ascii="Arial Narrow" w:hAnsi="Arial Narrow"/>
          <w:b/>
        </w:rPr>
        <w:t>6</w:t>
      </w:r>
      <w:r>
        <w:rPr>
          <w:rFonts w:ascii="Arial Narrow" w:hAnsi="Arial Narrow"/>
          <w:b/>
        </w:rPr>
        <w:t xml:space="preserve"> (1) </w:t>
      </w:r>
      <w:r>
        <w:rPr>
          <w:rFonts w:ascii="Arial Narrow" w:hAnsi="Arial Narrow"/>
        </w:rPr>
        <w:t>În evaluarea serviciilor de sănătate trebuie să primeze interesul pacientului și siguranța acestuia.</w:t>
      </w:r>
    </w:p>
    <w:p w:rsidR="00DA3705" w:rsidRDefault="00731204" w:rsidP="00A56341">
      <w:pPr>
        <w:ind w:firstLine="709"/>
        <w:rPr>
          <w:rFonts w:ascii="Arial Narrow" w:hAnsi="Arial Narrow"/>
        </w:rPr>
      </w:pPr>
      <w:r>
        <w:rPr>
          <w:rFonts w:ascii="Arial Narrow" w:hAnsi="Arial Narrow"/>
          <w:b/>
        </w:rPr>
        <w:t xml:space="preserve">(2) </w:t>
      </w:r>
      <w:r>
        <w:rPr>
          <w:rFonts w:ascii="Arial Narrow" w:hAnsi="Arial Narrow"/>
        </w:rPr>
        <w:t xml:space="preserve">Evaluatorii de servicii de sănătate au </w:t>
      </w:r>
      <w:r w:rsidRPr="00E35986">
        <w:rPr>
          <w:rFonts w:ascii="Arial Narrow" w:hAnsi="Arial Narrow"/>
        </w:rPr>
        <w:t xml:space="preserve">independenţă profesională absolută, libertatea absolută a </w:t>
      </w:r>
      <w:r>
        <w:rPr>
          <w:rFonts w:ascii="Arial Narrow" w:hAnsi="Arial Narrow"/>
        </w:rPr>
        <w:t>evaluării</w:t>
      </w:r>
      <w:r w:rsidRPr="00E35986">
        <w:rPr>
          <w:rFonts w:ascii="Arial Narrow" w:hAnsi="Arial Narrow"/>
        </w:rPr>
        <w:t>, în limitele competenţe</w:t>
      </w:r>
      <w:r>
        <w:rPr>
          <w:rFonts w:ascii="Arial Narrow" w:hAnsi="Arial Narrow"/>
        </w:rPr>
        <w:t>lor lor</w:t>
      </w:r>
      <w:r w:rsidRPr="00E35986">
        <w:rPr>
          <w:rFonts w:ascii="Arial Narrow" w:hAnsi="Arial Narrow"/>
        </w:rPr>
        <w:t xml:space="preserve"> şi </w:t>
      </w:r>
      <w:r>
        <w:rPr>
          <w:rFonts w:ascii="Arial Narrow" w:hAnsi="Arial Narrow"/>
        </w:rPr>
        <w:t>sunt</w:t>
      </w:r>
      <w:r w:rsidRPr="00E35986">
        <w:rPr>
          <w:rFonts w:ascii="Arial Narrow" w:hAnsi="Arial Narrow"/>
        </w:rPr>
        <w:t xml:space="preserve"> răspunzător</w:t>
      </w:r>
      <w:r>
        <w:rPr>
          <w:rFonts w:ascii="Arial Narrow" w:hAnsi="Arial Narrow"/>
        </w:rPr>
        <w:t>i</w:t>
      </w:r>
      <w:r w:rsidRPr="00E35986">
        <w:rPr>
          <w:rFonts w:ascii="Arial Narrow" w:hAnsi="Arial Narrow"/>
        </w:rPr>
        <w:t xml:space="preserve"> pentru acestea. În cazul limitării prin constrângeri administrative şi/sau economice a independenţei sale</w:t>
      </w:r>
      <w:r w:rsidR="00DA3705">
        <w:rPr>
          <w:rFonts w:ascii="Arial Narrow" w:hAnsi="Arial Narrow"/>
        </w:rPr>
        <w:t xml:space="preserve"> din partea oricărei instituții, organizații sau autorități</w:t>
      </w:r>
      <w:r w:rsidRPr="00E35986">
        <w:rPr>
          <w:rFonts w:ascii="Arial Narrow" w:hAnsi="Arial Narrow"/>
        </w:rPr>
        <w:t xml:space="preserve">, </w:t>
      </w:r>
      <w:r>
        <w:rPr>
          <w:rFonts w:ascii="Arial Narrow" w:hAnsi="Arial Narrow"/>
        </w:rPr>
        <w:t>evaluatorul</w:t>
      </w:r>
      <w:r w:rsidRPr="00E35986">
        <w:rPr>
          <w:rFonts w:ascii="Arial Narrow" w:hAnsi="Arial Narrow"/>
        </w:rPr>
        <w:t xml:space="preserve"> </w:t>
      </w:r>
      <w:r w:rsidR="00DA3705">
        <w:rPr>
          <w:rFonts w:ascii="Arial Narrow" w:hAnsi="Arial Narrow"/>
        </w:rPr>
        <w:t>este obligat să sesizeze A.N.M.C.S.</w:t>
      </w:r>
      <w:r w:rsidR="00DA3705" w:rsidRPr="00DA3705">
        <w:rPr>
          <w:rFonts w:ascii="Arial Narrow" w:hAnsi="Arial Narrow"/>
        </w:rPr>
        <w:t xml:space="preserve"> </w:t>
      </w:r>
      <w:r w:rsidR="00DA3705">
        <w:rPr>
          <w:rFonts w:ascii="Arial Narrow" w:hAnsi="Arial Narrow"/>
        </w:rPr>
        <w:t xml:space="preserve">în scris, în cel mai scurt timp, în acest caz el putând fi eludat de responsabilitate </w:t>
      </w:r>
    </w:p>
    <w:p w:rsidR="00F35D2D" w:rsidRDefault="00731204" w:rsidP="00A56341">
      <w:pPr>
        <w:ind w:firstLine="709"/>
        <w:rPr>
          <w:rFonts w:ascii="Arial Narrow" w:hAnsi="Arial Narrow"/>
        </w:rPr>
      </w:pPr>
      <w:r w:rsidRPr="00E35986">
        <w:rPr>
          <w:rFonts w:ascii="Arial Narrow" w:hAnsi="Arial Narrow"/>
          <w:b/>
        </w:rPr>
        <w:t>Art.2</w:t>
      </w:r>
      <w:r w:rsidR="006F1B99">
        <w:rPr>
          <w:rFonts w:ascii="Arial Narrow" w:hAnsi="Arial Narrow"/>
          <w:b/>
        </w:rPr>
        <w:t>7</w:t>
      </w:r>
      <w:r w:rsidRPr="00E35986">
        <w:rPr>
          <w:rFonts w:ascii="Arial Narrow" w:hAnsi="Arial Narrow"/>
          <w:b/>
        </w:rPr>
        <w:t xml:space="preserve"> </w:t>
      </w:r>
      <w:r>
        <w:rPr>
          <w:rFonts w:ascii="Arial Narrow" w:hAnsi="Arial Narrow"/>
          <w:b/>
        </w:rPr>
        <w:t>(1)</w:t>
      </w:r>
      <w:r w:rsidRPr="00E35986">
        <w:rPr>
          <w:rFonts w:ascii="Arial Narrow" w:hAnsi="Arial Narrow"/>
        </w:rPr>
        <w:t xml:space="preserve"> În activitatea de evaluare ce se desfăşoară în </w:t>
      </w:r>
      <w:r w:rsidR="00FE7B79">
        <w:rPr>
          <w:rFonts w:ascii="Arial Narrow" w:hAnsi="Arial Narrow"/>
        </w:rPr>
        <w:t>Comisia de evaluare</w:t>
      </w:r>
      <w:r w:rsidRPr="00E35986">
        <w:rPr>
          <w:rFonts w:ascii="Arial Narrow" w:hAnsi="Arial Narrow"/>
        </w:rPr>
        <w:t xml:space="preserve"> (secţii de spital), răspunderea evaluării aparţine întregii echipe, în limitele atribuțiilor profesionale, evaluatorii de servicii de sănătate fiind obligați să ajungă la consens.</w:t>
      </w:r>
    </w:p>
    <w:p w:rsidR="00F35D2D" w:rsidRDefault="00731204" w:rsidP="00A56341">
      <w:pPr>
        <w:ind w:firstLine="709"/>
        <w:rPr>
          <w:rFonts w:ascii="Arial Narrow" w:hAnsi="Arial Narrow"/>
        </w:rPr>
      </w:pPr>
      <w:r w:rsidRPr="00735A8E">
        <w:rPr>
          <w:rFonts w:ascii="Arial Narrow" w:hAnsi="Arial Narrow"/>
          <w:b/>
        </w:rPr>
        <w:t>(2)</w:t>
      </w:r>
      <w:r w:rsidRPr="00735A8E">
        <w:rPr>
          <w:rFonts w:ascii="Arial Narrow" w:hAnsi="Arial Narrow"/>
        </w:rPr>
        <w:t xml:space="preserve"> În caz de paritate de voturi, votul evaluatorului coordonator sau al înlocuitorului acestuia este decisiv în cadrul Comisiei</w:t>
      </w:r>
      <w:r>
        <w:rPr>
          <w:rFonts w:ascii="Arial Narrow" w:hAnsi="Arial Narrow"/>
        </w:rPr>
        <w:t xml:space="preserve"> de evaluare.</w:t>
      </w:r>
    </w:p>
    <w:p w:rsidR="00F35D2D" w:rsidRDefault="00731204" w:rsidP="00A56341">
      <w:pPr>
        <w:ind w:firstLine="709"/>
        <w:rPr>
          <w:rFonts w:ascii="Arial Narrow" w:hAnsi="Arial Narrow"/>
        </w:rPr>
      </w:pPr>
      <w:r w:rsidRPr="00735A8E">
        <w:rPr>
          <w:rFonts w:ascii="Arial Narrow" w:hAnsi="Arial Narrow"/>
          <w:b/>
        </w:rPr>
        <w:t>Art.</w:t>
      </w:r>
      <w:r w:rsidR="00552639">
        <w:rPr>
          <w:rFonts w:ascii="Arial Narrow" w:hAnsi="Arial Narrow"/>
          <w:b/>
        </w:rPr>
        <w:t>2</w:t>
      </w:r>
      <w:r w:rsidR="006F1B99">
        <w:rPr>
          <w:rFonts w:ascii="Arial Narrow" w:hAnsi="Arial Narrow"/>
          <w:b/>
        </w:rPr>
        <w:t>8</w:t>
      </w:r>
      <w:r w:rsidRPr="00735A8E">
        <w:rPr>
          <w:rFonts w:ascii="Arial Narrow" w:hAnsi="Arial Narrow"/>
        </w:rPr>
        <w:t xml:space="preserve"> Încredinţarea totală sau parţială a obligaţiilor proprii</w:t>
      </w:r>
      <w:r>
        <w:rPr>
          <w:rFonts w:ascii="Arial Narrow" w:hAnsi="Arial Narrow"/>
        </w:rPr>
        <w:t xml:space="preserve"> evaluatorilor de servicii de sănătate</w:t>
      </w:r>
      <w:r w:rsidRPr="00735A8E">
        <w:rPr>
          <w:rFonts w:ascii="Arial Narrow" w:hAnsi="Arial Narrow"/>
        </w:rPr>
        <w:t xml:space="preserve"> către alte persoane, </w:t>
      </w:r>
      <w:r w:rsidR="00EC6E1A">
        <w:rPr>
          <w:rFonts w:ascii="Arial Narrow" w:hAnsi="Arial Narrow"/>
        </w:rPr>
        <w:t>c</w:t>
      </w:r>
      <w:r>
        <w:rPr>
          <w:rFonts w:ascii="Arial Narrow" w:hAnsi="Arial Narrow"/>
        </w:rPr>
        <w:t>hiar dacă sunt tot evaluatori de servicii de sănătate, me</w:t>
      </w:r>
      <w:r w:rsidR="00EC6E1A">
        <w:rPr>
          <w:rFonts w:ascii="Arial Narrow" w:hAnsi="Arial Narrow"/>
        </w:rPr>
        <w:t>m</w:t>
      </w:r>
      <w:r>
        <w:rPr>
          <w:rFonts w:ascii="Arial Narrow" w:hAnsi="Arial Narrow"/>
        </w:rPr>
        <w:t>bri ai aceleiași Comisii de evaluare</w:t>
      </w:r>
      <w:r w:rsidRPr="00735A8E">
        <w:rPr>
          <w:rFonts w:ascii="Arial Narrow" w:hAnsi="Arial Narrow"/>
        </w:rPr>
        <w:t xml:space="preserve">, constituie abatere </w:t>
      </w:r>
      <w:r w:rsidR="00D46E6A">
        <w:rPr>
          <w:rFonts w:ascii="Arial Narrow" w:hAnsi="Arial Narrow"/>
        </w:rPr>
        <w:t>de conduită</w:t>
      </w:r>
      <w:r w:rsidRPr="00735A8E">
        <w:rPr>
          <w:rFonts w:ascii="Arial Narrow" w:hAnsi="Arial Narrow"/>
        </w:rPr>
        <w:t xml:space="preserve">. </w:t>
      </w:r>
    </w:p>
    <w:p w:rsidR="00F35D2D" w:rsidRDefault="00731204" w:rsidP="00A56341">
      <w:pPr>
        <w:ind w:firstLine="709"/>
        <w:rPr>
          <w:rFonts w:ascii="Arial Narrow" w:hAnsi="Arial Narrow"/>
        </w:rPr>
      </w:pPr>
      <w:r w:rsidRPr="00D02ACE">
        <w:rPr>
          <w:rFonts w:ascii="Arial Narrow" w:hAnsi="Arial Narrow"/>
          <w:b/>
        </w:rPr>
        <w:t>Art.</w:t>
      </w:r>
      <w:r w:rsidR="006F1B99">
        <w:rPr>
          <w:rFonts w:ascii="Arial Narrow" w:hAnsi="Arial Narrow"/>
          <w:b/>
        </w:rPr>
        <w:t>29</w:t>
      </w:r>
      <w:r w:rsidRPr="00D02ACE">
        <w:rPr>
          <w:rFonts w:ascii="Arial Narrow" w:hAnsi="Arial Narrow"/>
          <w:b/>
        </w:rPr>
        <w:t xml:space="preserve"> (1) </w:t>
      </w:r>
      <w:r w:rsidRPr="00D02ACE">
        <w:rPr>
          <w:rFonts w:ascii="Arial Narrow" w:hAnsi="Arial Narrow"/>
        </w:rPr>
        <w:t>Secretul profesional trebuie păstrat față de evaluatorii de servicii de sănătate.</w:t>
      </w:r>
    </w:p>
    <w:p w:rsidR="00F35D2D" w:rsidRDefault="00731204" w:rsidP="00A56341">
      <w:pPr>
        <w:ind w:firstLine="709"/>
        <w:rPr>
          <w:rFonts w:ascii="Arial Narrow" w:hAnsi="Arial Narrow"/>
        </w:rPr>
      </w:pPr>
      <w:r w:rsidRPr="00D02ACE">
        <w:rPr>
          <w:rFonts w:ascii="Arial Narrow" w:hAnsi="Arial Narrow"/>
          <w:b/>
        </w:rPr>
        <w:t>(2)</w:t>
      </w:r>
      <w:r w:rsidRPr="00D02ACE">
        <w:rPr>
          <w:rFonts w:ascii="Arial Narrow" w:hAnsi="Arial Narrow"/>
        </w:rPr>
        <w:t xml:space="preserve"> În documentele pe care le solicită evaluatorii de servicii de sănătate, identitatea pacientului nu trebuie să fie recunoscută. </w:t>
      </w:r>
    </w:p>
    <w:p w:rsidR="00F35D2D" w:rsidRDefault="00731204" w:rsidP="00A56341">
      <w:pPr>
        <w:ind w:firstLine="709"/>
        <w:rPr>
          <w:rFonts w:ascii="Arial Narrow" w:hAnsi="Arial Narrow"/>
        </w:rPr>
      </w:pPr>
      <w:r w:rsidRPr="00D02ACE">
        <w:rPr>
          <w:rFonts w:ascii="Arial Narrow" w:hAnsi="Arial Narrow"/>
          <w:b/>
        </w:rPr>
        <w:t>(3)</w:t>
      </w:r>
      <w:r w:rsidRPr="00D02ACE">
        <w:rPr>
          <w:rFonts w:ascii="Arial Narrow" w:hAnsi="Arial Narrow"/>
        </w:rPr>
        <w:t xml:space="preserve"> Pentru intervievare, medicul curant va permite accesul evaluatorilor de servicii de sănătate la pacient numai cu acceptul acestuia și doar dacă nu este contrar intereselor pacientului</w:t>
      </w:r>
    </w:p>
    <w:p w:rsidR="00F35D2D" w:rsidRDefault="00731204" w:rsidP="00A56341">
      <w:pPr>
        <w:ind w:firstLine="709"/>
        <w:rPr>
          <w:rFonts w:ascii="Arial Narrow" w:hAnsi="Arial Narrow"/>
        </w:rPr>
      </w:pPr>
      <w:r w:rsidRPr="00D02ACE">
        <w:rPr>
          <w:rFonts w:ascii="Arial Narrow" w:hAnsi="Arial Narrow"/>
          <w:b/>
        </w:rPr>
        <w:t>(4)</w:t>
      </w:r>
      <w:r w:rsidRPr="00D02ACE">
        <w:rPr>
          <w:rFonts w:ascii="Arial Narrow" w:hAnsi="Arial Narrow"/>
        </w:rPr>
        <w:t xml:space="preserve"> În situația pacienților minori, </w:t>
      </w:r>
      <w:r w:rsidR="00EC6E1A">
        <w:rPr>
          <w:rFonts w:ascii="Arial Narrow" w:hAnsi="Arial Narrow"/>
        </w:rPr>
        <w:t>a celor fără discernământ</w:t>
      </w:r>
      <w:r w:rsidRPr="00D02ACE">
        <w:rPr>
          <w:rFonts w:ascii="Arial Narrow" w:hAnsi="Arial Narrow"/>
        </w:rPr>
        <w:t xml:space="preserve"> sau care nu îşi pot exprima voinţa, interviurile se realizează cu aparținătorii, doar cu acceptul acestora.</w:t>
      </w:r>
    </w:p>
    <w:p w:rsidR="00F35D2D" w:rsidRDefault="00731204" w:rsidP="00A56341">
      <w:pPr>
        <w:ind w:firstLine="709"/>
        <w:rPr>
          <w:rFonts w:ascii="Arial Narrow" w:hAnsi="Arial Narrow"/>
        </w:rPr>
      </w:pPr>
      <w:r w:rsidRPr="00D02ACE">
        <w:rPr>
          <w:rFonts w:ascii="Arial Narrow" w:hAnsi="Arial Narrow"/>
          <w:b/>
        </w:rPr>
        <w:t xml:space="preserve">(5) </w:t>
      </w:r>
      <w:r w:rsidRPr="00D02ACE">
        <w:rPr>
          <w:rFonts w:ascii="Arial Narrow" w:hAnsi="Arial Narrow"/>
        </w:rPr>
        <w:t xml:space="preserve">Evaluatorii de servicii de sănătate nu au dreptul să solicite informaţii cu privire la un anumit caz, doar dacă este relevant pentru evaluare și doar cu acordul pacientului, al medicului curant şi al şefului unităţii medicale. </w:t>
      </w:r>
    </w:p>
    <w:p w:rsidR="00F35D2D" w:rsidRDefault="00731204" w:rsidP="00A56341">
      <w:pPr>
        <w:rPr>
          <w:rFonts w:ascii="Arial Narrow" w:hAnsi="Arial Narrow"/>
          <w:color w:val="000000"/>
          <w:lang w:eastAsia="ro-RO"/>
        </w:rPr>
      </w:pPr>
      <w:r w:rsidRPr="00D02ACE">
        <w:rPr>
          <w:rFonts w:ascii="Arial Narrow" w:hAnsi="Arial Narrow"/>
          <w:b/>
        </w:rPr>
        <w:tab/>
        <w:t>Art.3</w:t>
      </w:r>
      <w:r w:rsidR="006F1B99">
        <w:rPr>
          <w:rFonts w:ascii="Arial Narrow" w:hAnsi="Arial Narrow"/>
          <w:b/>
        </w:rPr>
        <w:t>0</w:t>
      </w:r>
      <w:r w:rsidRPr="00D02ACE">
        <w:rPr>
          <w:rFonts w:ascii="Arial Narrow" w:hAnsi="Arial Narrow"/>
          <w:b/>
        </w:rPr>
        <w:t xml:space="preserve"> (1) </w:t>
      </w:r>
      <w:r w:rsidRPr="00D02ACE">
        <w:rPr>
          <w:rFonts w:ascii="Arial Narrow" w:hAnsi="Arial Narrow"/>
        </w:rPr>
        <w:t xml:space="preserve">Evaluatorii de servicii de sănătate pot utiliza în evaluare doar instrumentele aprobate de </w:t>
      </w:r>
      <w:r w:rsidRPr="00D02ACE">
        <w:rPr>
          <w:rFonts w:ascii="Arial Narrow" w:hAnsi="Arial Narrow"/>
          <w:color w:val="000000"/>
          <w:lang w:eastAsia="ro-RO"/>
        </w:rPr>
        <w:t>Autoritatea Națională de Management al Calității în Sănătate, respectiv liste de verificare, chestionare</w:t>
      </w:r>
    </w:p>
    <w:p w:rsidR="00F35D2D" w:rsidRDefault="00731204" w:rsidP="00A56341">
      <w:pPr>
        <w:rPr>
          <w:rFonts w:ascii="Arial Narrow" w:hAnsi="Arial Narrow"/>
        </w:rPr>
      </w:pPr>
      <w:r w:rsidRPr="00D02ACE">
        <w:rPr>
          <w:rFonts w:ascii="Arial Narrow" w:hAnsi="Arial Narrow"/>
          <w:b/>
        </w:rPr>
        <w:tab/>
        <w:t xml:space="preserve">(2) </w:t>
      </w:r>
      <w:r w:rsidRPr="00D02ACE">
        <w:rPr>
          <w:rFonts w:ascii="Arial Narrow" w:hAnsi="Arial Narrow"/>
        </w:rPr>
        <w:t>Evaluatorii de servicii de sănătate nu pot evalua un anumit sector fără a fi prezenți și a verifica personal informațiile din listele de verificare.</w:t>
      </w:r>
    </w:p>
    <w:p w:rsidR="00EC6E1A" w:rsidRDefault="00731204" w:rsidP="00A56341">
      <w:pPr>
        <w:rPr>
          <w:rFonts w:ascii="Arial Narrow" w:hAnsi="Arial Narrow"/>
        </w:rPr>
      </w:pPr>
      <w:r w:rsidRPr="00D02ACE">
        <w:rPr>
          <w:rFonts w:ascii="Arial Narrow" w:hAnsi="Arial Narrow"/>
          <w:b/>
        </w:rPr>
        <w:lastRenderedPageBreak/>
        <w:tab/>
        <w:t xml:space="preserve">(3) </w:t>
      </w:r>
      <w:r w:rsidRPr="00D02ACE">
        <w:rPr>
          <w:rFonts w:ascii="Arial Narrow" w:hAnsi="Arial Narrow"/>
        </w:rPr>
        <w:t xml:space="preserve">Evaluatorii de servicii de sănătate nu pot renunța la procesul evaluării decât în cazul unei situații deosebite și le este interzis să renunțe sau să înstrăineze documentele generate până la momentul instaurării evenimentului respectiv. </w:t>
      </w:r>
    </w:p>
    <w:p w:rsidR="00EC6E1A" w:rsidRPr="00EC6E1A" w:rsidRDefault="00EC6E1A" w:rsidP="00A56341">
      <w:pPr>
        <w:rPr>
          <w:rFonts w:ascii="Arial Narrow" w:hAnsi="Arial Narrow"/>
        </w:rPr>
      </w:pPr>
      <w:r>
        <w:rPr>
          <w:rFonts w:ascii="Arial Narrow" w:hAnsi="Arial Narrow"/>
        </w:rPr>
        <w:tab/>
      </w:r>
      <w:r>
        <w:rPr>
          <w:rFonts w:ascii="Arial Narrow" w:hAnsi="Arial Narrow"/>
          <w:b/>
        </w:rPr>
        <w:t xml:space="preserve">(4) </w:t>
      </w:r>
      <w:r>
        <w:rPr>
          <w:rFonts w:ascii="Arial Narrow" w:hAnsi="Arial Narrow"/>
        </w:rPr>
        <w:t xml:space="preserve">În timpul evaluării unui </w:t>
      </w:r>
      <w:r w:rsidRPr="00D02ACE">
        <w:rPr>
          <w:rFonts w:ascii="Arial Narrow" w:hAnsi="Arial Narrow"/>
        </w:rPr>
        <w:t>anumit sector</w:t>
      </w:r>
      <w:r>
        <w:rPr>
          <w:rFonts w:ascii="Arial Narrow" w:hAnsi="Arial Narrow"/>
        </w:rPr>
        <w:t xml:space="preserve"> este interzis ca evaluatorii de servicii de sănătate să solicite pauze din motive personale (telefon urgent, fumat, mâncat etc) sau să facă aceste activități în timpul interviurilor</w:t>
      </w:r>
      <w:r w:rsidR="00F35F6E">
        <w:rPr>
          <w:rFonts w:ascii="Arial Narrow" w:hAnsi="Arial Narrow"/>
        </w:rPr>
        <w:t>.</w:t>
      </w:r>
    </w:p>
    <w:p w:rsidR="00F35D2D" w:rsidRDefault="00731204" w:rsidP="00A56341">
      <w:pPr>
        <w:rPr>
          <w:rFonts w:ascii="Arial Narrow" w:hAnsi="Arial Narrow"/>
        </w:rPr>
      </w:pPr>
      <w:r w:rsidRPr="00D02ACE">
        <w:rPr>
          <w:rFonts w:ascii="Arial Narrow" w:hAnsi="Arial Narrow"/>
        </w:rPr>
        <w:tab/>
      </w:r>
      <w:r w:rsidRPr="00D02ACE">
        <w:rPr>
          <w:rFonts w:ascii="Arial Narrow" w:hAnsi="Arial Narrow"/>
          <w:b/>
          <w:w w:val="110"/>
        </w:rPr>
        <w:t>Art.3</w:t>
      </w:r>
      <w:r w:rsidR="006F1B99">
        <w:rPr>
          <w:rFonts w:ascii="Arial Narrow" w:hAnsi="Arial Narrow"/>
          <w:b/>
          <w:w w:val="110"/>
        </w:rPr>
        <w:t>1</w:t>
      </w:r>
      <w:r w:rsidRPr="00D02ACE">
        <w:rPr>
          <w:rFonts w:ascii="Arial Narrow" w:hAnsi="Arial Narrow"/>
          <w:b/>
          <w:w w:val="110"/>
        </w:rPr>
        <w:t xml:space="preserve"> (1)</w:t>
      </w:r>
      <w:r w:rsidRPr="00D02ACE">
        <w:rPr>
          <w:rFonts w:ascii="Arial Narrow" w:hAnsi="Arial Narrow"/>
        </w:rPr>
        <w:t xml:space="preserve"> Este interzisă verificarea unor indicatori sau cerințe de complezenţă sau realizarea unor rapoarte tendenţioase. Orice consemnare a evaluatorilor de servicii de sănătate va oglindi realitatea obiectivă din unitatea sanitară supusă evaluării.</w:t>
      </w:r>
    </w:p>
    <w:p w:rsidR="00F35D2D" w:rsidRDefault="00731204" w:rsidP="00A56341">
      <w:pPr>
        <w:rPr>
          <w:rFonts w:ascii="Arial Narrow" w:hAnsi="Arial Narrow"/>
        </w:rPr>
      </w:pPr>
      <w:r w:rsidRPr="00D02ACE">
        <w:rPr>
          <w:rFonts w:ascii="Arial Narrow" w:hAnsi="Arial Narrow"/>
        </w:rPr>
        <w:tab/>
      </w:r>
      <w:r w:rsidRPr="00D02ACE">
        <w:rPr>
          <w:rFonts w:ascii="Arial Narrow" w:hAnsi="Arial Narrow"/>
          <w:b/>
        </w:rPr>
        <w:t>(2)</w:t>
      </w:r>
      <w:r w:rsidRPr="00D02ACE">
        <w:rPr>
          <w:rFonts w:ascii="Arial Narrow" w:hAnsi="Arial Narrow"/>
        </w:rPr>
        <w:t xml:space="preserve"> Este interzis ca informaţiile culese de evaluatorii de servicii de sănătate să fie prezentate deformat sau ascunse. Validarea indicatorilor va respecta forma prevăzută instrucțiunile de completarea a listelor de verificare și discutate în cadrul instructajelor prealabile vizitei de evaluare. </w:t>
      </w:r>
    </w:p>
    <w:p w:rsidR="00F35D2D" w:rsidRDefault="00731204" w:rsidP="00A56341">
      <w:pPr>
        <w:rPr>
          <w:rFonts w:ascii="Arial Narrow" w:hAnsi="Arial Narrow"/>
        </w:rPr>
      </w:pPr>
      <w:r w:rsidRPr="00D02ACE">
        <w:rPr>
          <w:rFonts w:ascii="Arial Narrow" w:hAnsi="Arial Narrow"/>
        </w:rPr>
        <w:tab/>
      </w:r>
      <w:r w:rsidRPr="00D02ACE">
        <w:rPr>
          <w:rFonts w:ascii="Arial Narrow" w:hAnsi="Arial Narrow"/>
          <w:b/>
        </w:rPr>
        <w:t xml:space="preserve">(3) </w:t>
      </w:r>
      <w:r w:rsidRPr="00D02ACE">
        <w:rPr>
          <w:rFonts w:ascii="Arial Narrow" w:hAnsi="Arial Narrow"/>
        </w:rPr>
        <w:t>Documentele completate în timpul evaluării nu trebuie să conţină mai multe date decât este necesar, iar persoana care este responsabilă de un anumit sector sau activitate va fi informată cu privire la conţinutul acestora.</w:t>
      </w:r>
    </w:p>
    <w:p w:rsidR="00A56341" w:rsidRDefault="00A56341" w:rsidP="00A56341">
      <w:pPr>
        <w:rPr>
          <w:rFonts w:ascii="Arial Narrow" w:hAnsi="Arial Narrow"/>
        </w:rPr>
      </w:pPr>
    </w:p>
    <w:p w:rsidR="00F35D2D" w:rsidRDefault="00BA6B78" w:rsidP="00A56341">
      <w:pPr>
        <w:pStyle w:val="BodyText"/>
        <w:kinsoku w:val="0"/>
        <w:overflowPunct w:val="0"/>
        <w:spacing w:line="276" w:lineRule="auto"/>
        <w:ind w:firstLine="708"/>
        <w:jc w:val="both"/>
        <w:rPr>
          <w:rFonts w:ascii="Arial Narrow" w:hAnsi="Arial Narrow"/>
          <w:b/>
          <w:sz w:val="24"/>
          <w:szCs w:val="24"/>
        </w:rPr>
      </w:pPr>
      <w:r w:rsidRPr="00095112">
        <w:rPr>
          <w:rFonts w:ascii="Arial Narrow" w:hAnsi="Arial Narrow"/>
          <w:b/>
          <w:sz w:val="24"/>
          <w:szCs w:val="24"/>
        </w:rPr>
        <w:t>Obligația informării și pregătirii continue</w:t>
      </w:r>
    </w:p>
    <w:p w:rsidR="00F35D2D" w:rsidRDefault="00BA6B78" w:rsidP="00A56341">
      <w:pPr>
        <w:pStyle w:val="BodyText"/>
        <w:kinsoku w:val="0"/>
        <w:overflowPunct w:val="0"/>
        <w:spacing w:line="276" w:lineRule="auto"/>
        <w:ind w:firstLine="708"/>
        <w:jc w:val="both"/>
        <w:rPr>
          <w:rFonts w:ascii="Arial Narrow" w:hAnsi="Arial Narrow"/>
          <w:color w:val="000000"/>
          <w:sz w:val="24"/>
          <w:szCs w:val="24"/>
        </w:rPr>
      </w:pPr>
      <w:r w:rsidRPr="00095112">
        <w:rPr>
          <w:rFonts w:ascii="Arial Narrow" w:hAnsi="Arial Narrow"/>
          <w:b/>
          <w:sz w:val="24"/>
          <w:szCs w:val="24"/>
        </w:rPr>
        <w:t>Art.3</w:t>
      </w:r>
      <w:r w:rsidR="006F1B99">
        <w:rPr>
          <w:rFonts w:ascii="Arial Narrow" w:hAnsi="Arial Narrow"/>
          <w:b/>
          <w:sz w:val="24"/>
          <w:szCs w:val="24"/>
        </w:rPr>
        <w:t>2</w:t>
      </w:r>
      <w:r w:rsidRPr="00095112">
        <w:rPr>
          <w:rFonts w:ascii="Arial Narrow" w:hAnsi="Arial Narrow"/>
          <w:b/>
          <w:sz w:val="24"/>
          <w:szCs w:val="24"/>
        </w:rPr>
        <w:t xml:space="preserve"> (1)</w:t>
      </w:r>
      <w:r w:rsidRPr="00095112">
        <w:rPr>
          <w:rFonts w:ascii="Arial Narrow" w:hAnsi="Arial Narrow"/>
          <w:color w:val="000000"/>
          <w:sz w:val="24"/>
          <w:szCs w:val="24"/>
        </w:rPr>
        <w:t xml:space="preserve"> </w:t>
      </w:r>
      <w:r w:rsidR="00FE7B79" w:rsidRPr="00095112">
        <w:rPr>
          <w:rFonts w:ascii="Arial Narrow" w:hAnsi="Arial Narrow"/>
          <w:color w:val="000000"/>
          <w:sz w:val="24"/>
          <w:szCs w:val="24"/>
        </w:rPr>
        <w:t xml:space="preserve">Evaluatorii de servicii de sănătate </w:t>
      </w:r>
      <w:r w:rsidR="00FE7B79">
        <w:rPr>
          <w:rFonts w:ascii="Arial Narrow" w:hAnsi="Arial Narrow"/>
          <w:color w:val="000000"/>
          <w:sz w:val="24"/>
          <w:szCs w:val="24"/>
        </w:rPr>
        <w:t>ai</w:t>
      </w:r>
      <w:r w:rsidR="00FE7B79" w:rsidRPr="00095112">
        <w:rPr>
          <w:rFonts w:ascii="Arial Narrow" w:hAnsi="Arial Narrow"/>
          <w:color w:val="000000"/>
          <w:sz w:val="24"/>
          <w:szCs w:val="24"/>
          <w:lang w:eastAsia="ro-RO"/>
        </w:rPr>
        <w:t xml:space="preserve"> Autorității Naționale de Management al Calității în Sănătate </w:t>
      </w:r>
      <w:r w:rsidR="00FE7B79" w:rsidRPr="00095112">
        <w:rPr>
          <w:rFonts w:ascii="Arial Narrow" w:hAnsi="Arial Narrow"/>
          <w:sz w:val="24"/>
          <w:szCs w:val="24"/>
        </w:rPr>
        <w:t>trebuie să</w:t>
      </w:r>
      <w:r w:rsidR="00FE7B79">
        <w:rPr>
          <w:rFonts w:ascii="Arial Narrow" w:hAnsi="Arial Narrow"/>
          <w:sz w:val="24"/>
          <w:szCs w:val="24"/>
        </w:rPr>
        <w:t xml:space="preserve"> cunoscă limba română scris și vorbit,</w:t>
      </w:r>
      <w:r w:rsidR="00F35F6E">
        <w:rPr>
          <w:rFonts w:ascii="Arial Narrow" w:hAnsi="Arial Narrow"/>
          <w:sz w:val="24"/>
          <w:szCs w:val="24"/>
        </w:rPr>
        <w:t xml:space="preserve"> să se exprime</w:t>
      </w:r>
      <w:r w:rsidR="00FE7B79">
        <w:rPr>
          <w:rFonts w:ascii="Arial Narrow" w:hAnsi="Arial Narrow"/>
          <w:sz w:val="24"/>
          <w:szCs w:val="24"/>
        </w:rPr>
        <w:t xml:space="preserve"> fără greșeli gramaticale și să folosească doar cuvinte al căror sens</w:t>
      </w:r>
      <w:r w:rsidR="00641910">
        <w:rPr>
          <w:rFonts w:ascii="Arial Narrow" w:hAnsi="Arial Narrow"/>
          <w:sz w:val="24"/>
          <w:szCs w:val="24"/>
        </w:rPr>
        <w:t xml:space="preserve"> le</w:t>
      </w:r>
      <w:r w:rsidR="00FE7B79">
        <w:rPr>
          <w:rFonts w:ascii="Arial Narrow" w:hAnsi="Arial Narrow"/>
          <w:sz w:val="24"/>
          <w:szCs w:val="24"/>
        </w:rPr>
        <w:t xml:space="preserve"> este pe deplin cunoscut.</w:t>
      </w:r>
    </w:p>
    <w:p w:rsidR="00F35D2D" w:rsidRDefault="00FE7B79" w:rsidP="00A56341">
      <w:pPr>
        <w:pStyle w:val="BodyText"/>
        <w:kinsoku w:val="0"/>
        <w:overflowPunct w:val="0"/>
        <w:spacing w:line="276" w:lineRule="auto"/>
        <w:ind w:firstLine="708"/>
        <w:jc w:val="both"/>
        <w:rPr>
          <w:rFonts w:ascii="Arial Narrow" w:hAnsi="Arial Narrow"/>
          <w:b/>
          <w:sz w:val="24"/>
          <w:szCs w:val="24"/>
        </w:rPr>
      </w:pPr>
      <w:r w:rsidRPr="00FE7B79">
        <w:rPr>
          <w:rFonts w:ascii="Arial Narrow" w:hAnsi="Arial Narrow"/>
          <w:b/>
          <w:color w:val="000000"/>
          <w:sz w:val="24"/>
          <w:szCs w:val="24"/>
        </w:rPr>
        <w:t>(2)</w:t>
      </w:r>
      <w:r>
        <w:rPr>
          <w:rFonts w:ascii="Arial Narrow" w:hAnsi="Arial Narrow"/>
          <w:color w:val="000000"/>
          <w:sz w:val="24"/>
          <w:szCs w:val="24"/>
        </w:rPr>
        <w:t xml:space="preserve"> </w:t>
      </w:r>
      <w:r w:rsidR="00BA6B78" w:rsidRPr="00095112">
        <w:rPr>
          <w:rFonts w:ascii="Arial Narrow" w:hAnsi="Arial Narrow"/>
          <w:color w:val="000000"/>
          <w:sz w:val="24"/>
          <w:szCs w:val="24"/>
        </w:rPr>
        <w:t xml:space="preserve">Evaluatorii de servicii de sănătate </w:t>
      </w:r>
      <w:r w:rsidR="00E62505">
        <w:rPr>
          <w:rFonts w:ascii="Arial Narrow" w:hAnsi="Arial Narrow"/>
          <w:color w:val="000000"/>
          <w:sz w:val="24"/>
          <w:szCs w:val="24"/>
        </w:rPr>
        <w:t>ai</w:t>
      </w:r>
      <w:r w:rsidR="00BA6B78" w:rsidRPr="00095112">
        <w:rPr>
          <w:rFonts w:ascii="Arial Narrow" w:hAnsi="Arial Narrow"/>
          <w:color w:val="000000"/>
          <w:sz w:val="24"/>
          <w:szCs w:val="24"/>
          <w:lang w:eastAsia="ro-RO"/>
        </w:rPr>
        <w:t xml:space="preserve"> Autorității Naționale de Management al Calității în Sănătate </w:t>
      </w:r>
      <w:r w:rsidR="00BA6B78" w:rsidRPr="00095112">
        <w:rPr>
          <w:rFonts w:ascii="Arial Narrow" w:hAnsi="Arial Narrow"/>
          <w:sz w:val="24"/>
          <w:szCs w:val="24"/>
        </w:rPr>
        <w:t>trebuie să fie informați şi să cunoască legislaţia din domeniul atribuţiilor pe care le exercită, să se informeze şi să solicite informaţii despre cele mai bune practici în domeniul în care îşi exercită atribuţiile.</w:t>
      </w:r>
    </w:p>
    <w:p w:rsidR="00641910" w:rsidRPr="00095112" w:rsidRDefault="00641910" w:rsidP="00A56341">
      <w:pPr>
        <w:ind w:firstLine="709"/>
        <w:rPr>
          <w:rFonts w:ascii="Arial Narrow" w:hAnsi="Arial Narrow"/>
        </w:rPr>
      </w:pPr>
      <w:r w:rsidRPr="00095112">
        <w:rPr>
          <w:rFonts w:ascii="Arial Narrow" w:hAnsi="Arial Narrow"/>
          <w:b/>
          <w:color w:val="000000"/>
        </w:rPr>
        <w:t>(</w:t>
      </w:r>
      <w:r>
        <w:rPr>
          <w:rFonts w:ascii="Arial Narrow" w:hAnsi="Arial Narrow"/>
          <w:b/>
          <w:color w:val="000000"/>
        </w:rPr>
        <w:t>3</w:t>
      </w:r>
      <w:r w:rsidRPr="00095112">
        <w:rPr>
          <w:rFonts w:ascii="Arial Narrow" w:hAnsi="Arial Narrow"/>
          <w:b/>
          <w:color w:val="000000"/>
        </w:rPr>
        <w:t>)</w:t>
      </w:r>
      <w:r w:rsidRPr="00095112">
        <w:rPr>
          <w:rFonts w:ascii="Arial Narrow" w:hAnsi="Arial Narrow"/>
          <w:color w:val="000000"/>
        </w:rPr>
        <w:t xml:space="preserve"> Evaluatorii de servicii de sănătate sunt obligați să </w:t>
      </w:r>
      <w:r>
        <w:rPr>
          <w:rFonts w:ascii="Arial Narrow" w:hAnsi="Arial Narrow"/>
          <w:color w:val="000000"/>
        </w:rPr>
        <w:t xml:space="preserve">răspundă tuturor </w:t>
      </w:r>
      <w:r w:rsidR="00D11E5F">
        <w:rPr>
          <w:rFonts w:ascii="Arial Narrow" w:hAnsi="Arial Narrow"/>
          <w:color w:val="000000"/>
        </w:rPr>
        <w:t>cereri</w:t>
      </w:r>
      <w:r>
        <w:rPr>
          <w:rFonts w:ascii="Arial Narrow" w:hAnsi="Arial Narrow"/>
          <w:color w:val="000000"/>
        </w:rPr>
        <w:t>lor venite din partea A.N.M.C.S.</w:t>
      </w:r>
      <w:r w:rsidR="00D11E5F">
        <w:rPr>
          <w:rFonts w:ascii="Arial Narrow" w:hAnsi="Arial Narrow"/>
          <w:color w:val="000000"/>
        </w:rPr>
        <w:t xml:space="preserve">, în termenul stabilit. În cazul în care se constată că unul dintre evaluatorii de servicii de sănătate nu răspunde </w:t>
      </w:r>
      <w:r w:rsidR="00F35F6E" w:rsidRPr="00EE35E7">
        <w:rPr>
          <w:rFonts w:ascii="Arial Narrow" w:hAnsi="Arial Narrow"/>
          <w:color w:val="000000"/>
        </w:rPr>
        <w:t xml:space="preserve">la mai mult de 2 </w:t>
      </w:r>
      <w:r w:rsidR="00D11E5F" w:rsidRPr="00EE35E7">
        <w:rPr>
          <w:rFonts w:ascii="Arial Narrow" w:hAnsi="Arial Narrow"/>
          <w:color w:val="000000"/>
        </w:rPr>
        <w:t xml:space="preserve">solicitări </w:t>
      </w:r>
      <w:r w:rsidR="00F35F6E" w:rsidRPr="00EE35E7">
        <w:rPr>
          <w:rFonts w:ascii="Arial Narrow" w:hAnsi="Arial Narrow"/>
          <w:color w:val="000000"/>
        </w:rPr>
        <w:t>ale</w:t>
      </w:r>
      <w:r w:rsidR="00D11E5F">
        <w:rPr>
          <w:rFonts w:ascii="Arial Narrow" w:hAnsi="Arial Narrow"/>
          <w:color w:val="000000"/>
        </w:rPr>
        <w:t xml:space="preserve"> A.N.M.C.S., acesta se face vinovat de nerespectarea Codului </w:t>
      </w:r>
      <w:r w:rsidR="00D46E6A">
        <w:rPr>
          <w:rFonts w:ascii="Arial Narrow" w:hAnsi="Arial Narrow"/>
          <w:color w:val="000000"/>
        </w:rPr>
        <w:t>de conduită</w:t>
      </w:r>
      <w:r w:rsidR="00D11E5F">
        <w:rPr>
          <w:rFonts w:ascii="Arial Narrow" w:hAnsi="Arial Narrow"/>
          <w:color w:val="000000"/>
        </w:rPr>
        <w:t xml:space="preserve"> al evaluatorilor de servicii de sănătate și este sancționat în consecință </w:t>
      </w:r>
      <w:r w:rsidRPr="00095112">
        <w:rPr>
          <w:rFonts w:ascii="Arial Narrow" w:hAnsi="Arial Narrow"/>
        </w:rPr>
        <w:t>.</w:t>
      </w:r>
    </w:p>
    <w:p w:rsidR="001E1DCE" w:rsidRPr="00095112" w:rsidRDefault="00641910" w:rsidP="00A56341">
      <w:pPr>
        <w:ind w:firstLine="709"/>
        <w:rPr>
          <w:rFonts w:ascii="Arial Narrow" w:hAnsi="Arial Narrow"/>
        </w:rPr>
      </w:pPr>
      <w:r w:rsidRPr="00095112">
        <w:rPr>
          <w:rFonts w:ascii="Arial Narrow" w:hAnsi="Arial Narrow"/>
          <w:b/>
          <w:color w:val="000000"/>
        </w:rPr>
        <w:t xml:space="preserve"> </w:t>
      </w:r>
      <w:r w:rsidR="00BA6B78" w:rsidRPr="00095112">
        <w:rPr>
          <w:rFonts w:ascii="Arial Narrow" w:hAnsi="Arial Narrow"/>
          <w:b/>
          <w:color w:val="000000"/>
        </w:rPr>
        <w:t>(</w:t>
      </w:r>
      <w:r>
        <w:rPr>
          <w:rFonts w:ascii="Arial Narrow" w:hAnsi="Arial Narrow"/>
          <w:b/>
          <w:color w:val="000000"/>
        </w:rPr>
        <w:t>4</w:t>
      </w:r>
      <w:r w:rsidR="00BA6B78" w:rsidRPr="00095112">
        <w:rPr>
          <w:rFonts w:ascii="Arial Narrow" w:hAnsi="Arial Narrow"/>
          <w:b/>
          <w:color w:val="000000"/>
        </w:rPr>
        <w:t>)</w:t>
      </w:r>
      <w:r w:rsidR="00BA6B78" w:rsidRPr="00095112">
        <w:rPr>
          <w:rFonts w:ascii="Arial Narrow" w:hAnsi="Arial Narrow"/>
          <w:color w:val="000000"/>
        </w:rPr>
        <w:t xml:space="preserve"> </w:t>
      </w:r>
      <w:r w:rsidR="001E1DCE" w:rsidRPr="00095112">
        <w:rPr>
          <w:rFonts w:ascii="Arial Narrow" w:hAnsi="Arial Narrow"/>
          <w:color w:val="000000"/>
        </w:rPr>
        <w:t xml:space="preserve">Evaluatorii de servicii de sănătate sunt obligați să participe la </w:t>
      </w:r>
      <w:r w:rsidR="00BA6B78" w:rsidRPr="00095112">
        <w:rPr>
          <w:rFonts w:ascii="Arial Narrow" w:hAnsi="Arial Narrow"/>
        </w:rPr>
        <w:t>cursuri</w:t>
      </w:r>
      <w:r w:rsidR="001E1DCE" w:rsidRPr="00095112">
        <w:rPr>
          <w:rFonts w:ascii="Arial Narrow" w:hAnsi="Arial Narrow"/>
        </w:rPr>
        <w:t>le</w:t>
      </w:r>
      <w:r w:rsidR="00BA6B78" w:rsidRPr="00095112">
        <w:rPr>
          <w:rFonts w:ascii="Arial Narrow" w:hAnsi="Arial Narrow"/>
        </w:rPr>
        <w:t xml:space="preserve"> de perfecţionare organizate pentru fiecare categorie de evaluatori în parte, a căror absolvire constituie condiţie de păstrare a calităţii de evaluator activ</w:t>
      </w:r>
      <w:r w:rsidR="001E1DCE" w:rsidRPr="00095112">
        <w:rPr>
          <w:rFonts w:ascii="Arial Narrow" w:hAnsi="Arial Narrow"/>
        </w:rPr>
        <w:t>.</w:t>
      </w:r>
    </w:p>
    <w:p w:rsidR="001E1DCE" w:rsidRPr="00095112" w:rsidRDefault="001E1DCE" w:rsidP="00A56341">
      <w:pPr>
        <w:ind w:firstLine="709"/>
        <w:rPr>
          <w:rFonts w:ascii="Arial Narrow" w:hAnsi="Arial Narrow"/>
        </w:rPr>
      </w:pPr>
      <w:r w:rsidRPr="00095112">
        <w:rPr>
          <w:rFonts w:ascii="Arial Narrow" w:hAnsi="Arial Narrow"/>
          <w:b/>
        </w:rPr>
        <w:t>(</w:t>
      </w:r>
      <w:r w:rsidR="00641910">
        <w:rPr>
          <w:rFonts w:ascii="Arial Narrow" w:hAnsi="Arial Narrow"/>
          <w:b/>
        </w:rPr>
        <w:t>5</w:t>
      </w:r>
      <w:r w:rsidRPr="00095112">
        <w:rPr>
          <w:rFonts w:ascii="Arial Narrow" w:hAnsi="Arial Narrow"/>
          <w:b/>
        </w:rPr>
        <w:t>)</w:t>
      </w:r>
      <w:r w:rsidRPr="00095112">
        <w:rPr>
          <w:rFonts w:ascii="Arial Narrow" w:hAnsi="Arial Narrow"/>
        </w:rPr>
        <w:t xml:space="preserve"> Punctele de formare continuă (P.F.C.) sunt obligatorii și pot fi obţinute de evaluatorii de servicii de sănătate în urma parcurgerii diferitelor programe de pregătire şi a altor activităţi adiacente celei de evaluator, precum şi a evaluării activităţii acestuia în relaţia contractuală cu A.N.M.C.S.</w:t>
      </w:r>
      <w:r w:rsidR="00095112" w:rsidRPr="00095112">
        <w:rPr>
          <w:rFonts w:ascii="Arial Narrow" w:hAnsi="Arial Narrow"/>
        </w:rPr>
        <w:t>, cum sunt</w:t>
      </w:r>
      <w:r w:rsidRPr="00095112">
        <w:rPr>
          <w:rFonts w:ascii="Arial Narrow" w:hAnsi="Arial Narrow"/>
        </w:rPr>
        <w:t>:</w:t>
      </w:r>
    </w:p>
    <w:p w:rsidR="00F35D2D" w:rsidRDefault="001E1DCE" w:rsidP="00A56341">
      <w:pPr>
        <w:ind w:firstLine="284"/>
        <w:rPr>
          <w:rFonts w:ascii="Arial Narrow" w:hAnsi="Arial Narrow"/>
        </w:rPr>
      </w:pPr>
      <w:r w:rsidRPr="00095112">
        <w:rPr>
          <w:rFonts w:ascii="Arial Narrow" w:hAnsi="Arial Narrow"/>
          <w:b/>
        </w:rPr>
        <w:t xml:space="preserve">a) </w:t>
      </w:r>
      <w:r w:rsidRPr="00095112">
        <w:rPr>
          <w:rFonts w:ascii="Arial Narrow" w:hAnsi="Arial Narrow"/>
        </w:rPr>
        <w:t xml:space="preserve">participarea la cursurile de perfecţionare, </w:t>
      </w:r>
    </w:p>
    <w:p w:rsidR="00F35D2D" w:rsidRDefault="001E1DCE" w:rsidP="00A56341">
      <w:pPr>
        <w:ind w:firstLine="284"/>
        <w:rPr>
          <w:rFonts w:ascii="Arial Narrow" w:hAnsi="Arial Narrow"/>
        </w:rPr>
      </w:pPr>
      <w:r w:rsidRPr="00095112">
        <w:rPr>
          <w:rFonts w:ascii="Arial Narrow" w:hAnsi="Arial Narrow"/>
          <w:b/>
        </w:rPr>
        <w:t>b)</w:t>
      </w:r>
      <w:r w:rsidRPr="00095112">
        <w:rPr>
          <w:rFonts w:ascii="Arial Narrow" w:hAnsi="Arial Narrow"/>
        </w:rPr>
        <w:t xml:space="preserve"> participarea la manifestări ştiinţifice, cu tematici diferite, organizate de A.N.M.C.S. sau la care A.N.M.C.S. este coorganizator sau partener instituţional</w:t>
      </w:r>
    </w:p>
    <w:p w:rsidR="00F35D2D" w:rsidRDefault="001E1DCE" w:rsidP="00A56341">
      <w:pPr>
        <w:ind w:firstLine="284"/>
        <w:rPr>
          <w:rFonts w:ascii="Arial Narrow" w:hAnsi="Arial Narrow"/>
        </w:rPr>
      </w:pPr>
      <w:r w:rsidRPr="00095112">
        <w:rPr>
          <w:rFonts w:ascii="Arial Narrow" w:hAnsi="Arial Narrow"/>
          <w:b/>
        </w:rPr>
        <w:t>c)</w:t>
      </w:r>
      <w:r w:rsidRPr="00095112">
        <w:rPr>
          <w:rFonts w:ascii="Arial Narrow" w:hAnsi="Arial Narrow"/>
        </w:rPr>
        <w:t xml:space="preserve"> </w:t>
      </w:r>
      <w:r w:rsidR="00095112" w:rsidRPr="00095112">
        <w:rPr>
          <w:rFonts w:ascii="Arial Narrow" w:hAnsi="Arial Narrow"/>
        </w:rPr>
        <w:t xml:space="preserve">participarea la </w:t>
      </w:r>
      <w:r w:rsidRPr="00095112">
        <w:rPr>
          <w:rFonts w:ascii="Arial Narrow" w:hAnsi="Arial Narrow"/>
        </w:rPr>
        <w:t xml:space="preserve">manifestări ştiinţifice creditate de către A.N.M.C.S. </w:t>
      </w:r>
    </w:p>
    <w:p w:rsidR="00F35D2D" w:rsidRDefault="001E1DCE" w:rsidP="00A56341">
      <w:pPr>
        <w:ind w:firstLine="284"/>
        <w:rPr>
          <w:rFonts w:ascii="Arial Narrow" w:hAnsi="Arial Narrow"/>
        </w:rPr>
      </w:pPr>
      <w:r w:rsidRPr="00095112">
        <w:rPr>
          <w:rFonts w:ascii="Arial Narrow" w:hAnsi="Arial Narrow"/>
          <w:b/>
        </w:rPr>
        <w:t>d)</w:t>
      </w:r>
      <w:r w:rsidRPr="00095112">
        <w:rPr>
          <w:rFonts w:ascii="Arial Narrow" w:hAnsi="Arial Narrow"/>
        </w:rPr>
        <w:t xml:space="preserve"> participarea la manifestări ştiinţifice internaţionale pe tema managementului sanitar sau a managementului calităţii în sănătate </w:t>
      </w:r>
    </w:p>
    <w:p w:rsidR="00F35D2D" w:rsidRDefault="001E1DCE" w:rsidP="00A56341">
      <w:pPr>
        <w:ind w:firstLine="284"/>
        <w:rPr>
          <w:rFonts w:ascii="Arial Narrow" w:hAnsi="Arial Narrow"/>
        </w:rPr>
      </w:pPr>
      <w:r w:rsidRPr="00095112">
        <w:rPr>
          <w:rFonts w:ascii="Arial Narrow" w:hAnsi="Arial Narrow"/>
          <w:b/>
        </w:rPr>
        <w:t>e)</w:t>
      </w:r>
      <w:r w:rsidRPr="00095112">
        <w:rPr>
          <w:rFonts w:ascii="Arial Narrow" w:hAnsi="Arial Narrow"/>
        </w:rPr>
        <w:t xml:space="preserve"> realizarea, în calitate de autor sau coautor, a unor lucrări prezentate în cadrul manifestărilor ştiinţifice </w:t>
      </w:r>
    </w:p>
    <w:p w:rsidR="00F35D2D" w:rsidRDefault="001E1DCE" w:rsidP="00A56341">
      <w:pPr>
        <w:ind w:firstLine="284"/>
        <w:rPr>
          <w:rFonts w:ascii="Arial Narrow" w:hAnsi="Arial Narrow"/>
        </w:rPr>
      </w:pPr>
      <w:r w:rsidRPr="00095112">
        <w:rPr>
          <w:rFonts w:ascii="Arial Narrow" w:hAnsi="Arial Narrow"/>
          <w:b/>
        </w:rPr>
        <w:t>f)</w:t>
      </w:r>
      <w:r w:rsidRPr="00095112">
        <w:rPr>
          <w:rFonts w:ascii="Arial Narrow" w:hAnsi="Arial Narrow"/>
        </w:rPr>
        <w:t xml:space="preserve"> publicarea unor articole în domeniul managementului calităţii în sănătate în publicaţii naţionale sau internaţionale de specialitate </w:t>
      </w:r>
    </w:p>
    <w:p w:rsidR="00F35D2D" w:rsidRDefault="001E1DCE" w:rsidP="00A56341">
      <w:pPr>
        <w:ind w:firstLine="284"/>
        <w:rPr>
          <w:rFonts w:ascii="Arial Narrow" w:hAnsi="Arial Narrow"/>
        </w:rPr>
      </w:pPr>
      <w:r w:rsidRPr="00095112">
        <w:rPr>
          <w:rFonts w:ascii="Arial Narrow" w:hAnsi="Arial Narrow"/>
          <w:b/>
        </w:rPr>
        <w:t>g)</w:t>
      </w:r>
      <w:r w:rsidRPr="00095112">
        <w:rPr>
          <w:rFonts w:ascii="Arial Narrow" w:hAnsi="Arial Narrow"/>
        </w:rPr>
        <w:t xml:space="preserve"> </w:t>
      </w:r>
      <w:r w:rsidR="00095112" w:rsidRPr="00095112">
        <w:rPr>
          <w:rFonts w:ascii="Arial Narrow" w:hAnsi="Arial Narrow"/>
        </w:rPr>
        <w:t xml:space="preserve">absolvirea unor </w:t>
      </w:r>
      <w:r w:rsidRPr="00095112">
        <w:rPr>
          <w:rFonts w:ascii="Arial Narrow" w:hAnsi="Arial Narrow"/>
        </w:rPr>
        <w:t xml:space="preserve"> studii postliceale, postuniversitare sau masterale în domeniul managementului sanitar sau al managementului calităţii, </w:t>
      </w:r>
    </w:p>
    <w:p w:rsidR="00F35D2D" w:rsidRDefault="00095112" w:rsidP="00A56341">
      <w:pPr>
        <w:ind w:firstLine="284"/>
        <w:rPr>
          <w:rFonts w:ascii="Arial Narrow" w:hAnsi="Arial Narrow"/>
        </w:rPr>
      </w:pPr>
      <w:r w:rsidRPr="00095112">
        <w:rPr>
          <w:rFonts w:ascii="Arial Narrow" w:hAnsi="Arial Narrow"/>
          <w:b/>
        </w:rPr>
        <w:lastRenderedPageBreak/>
        <w:t>h)</w:t>
      </w:r>
      <w:r w:rsidRPr="00095112">
        <w:rPr>
          <w:rFonts w:ascii="Arial Narrow" w:hAnsi="Arial Narrow"/>
        </w:rPr>
        <w:t xml:space="preserve"> realizarea studiilor doctorale în</w:t>
      </w:r>
      <w:r w:rsidR="001E1DCE" w:rsidRPr="00095112">
        <w:rPr>
          <w:rFonts w:ascii="Arial Narrow" w:hAnsi="Arial Narrow"/>
        </w:rPr>
        <w:t xml:space="preserve"> domeniul managementului sanitar s</w:t>
      </w:r>
      <w:r w:rsidRPr="00095112">
        <w:rPr>
          <w:rFonts w:ascii="Arial Narrow" w:hAnsi="Arial Narrow"/>
        </w:rPr>
        <w:t>au al managementului calităţii.</w:t>
      </w:r>
    </w:p>
    <w:p w:rsidR="00F35D2D" w:rsidRDefault="00F35D2D" w:rsidP="00A56341">
      <w:pPr>
        <w:ind w:firstLine="709"/>
        <w:rPr>
          <w:rFonts w:ascii="Arial Narrow" w:hAnsi="Arial Narrow"/>
        </w:rPr>
      </w:pPr>
    </w:p>
    <w:p w:rsidR="00F35D2D" w:rsidRDefault="00731204" w:rsidP="00A56341">
      <w:pPr>
        <w:pStyle w:val="BodyText"/>
        <w:kinsoku w:val="0"/>
        <w:overflowPunct w:val="0"/>
        <w:spacing w:line="276" w:lineRule="auto"/>
        <w:ind w:firstLine="708"/>
        <w:jc w:val="both"/>
        <w:rPr>
          <w:rFonts w:ascii="Arial Narrow" w:hAnsi="Arial Narrow"/>
          <w:b/>
          <w:sz w:val="24"/>
          <w:szCs w:val="24"/>
        </w:rPr>
      </w:pPr>
      <w:r w:rsidRPr="00D02ACE">
        <w:rPr>
          <w:rFonts w:ascii="Arial Narrow" w:hAnsi="Arial Narrow"/>
          <w:b/>
          <w:sz w:val="24"/>
          <w:szCs w:val="24"/>
        </w:rPr>
        <w:t>Comportamentul profesional</w:t>
      </w:r>
    </w:p>
    <w:p w:rsidR="00731204" w:rsidRPr="00D02ACE" w:rsidRDefault="00731204" w:rsidP="00A56341">
      <w:pPr>
        <w:pStyle w:val="BodyText"/>
        <w:kinsoku w:val="0"/>
        <w:overflowPunct w:val="0"/>
        <w:spacing w:line="276" w:lineRule="auto"/>
        <w:ind w:firstLine="708"/>
        <w:jc w:val="both"/>
        <w:rPr>
          <w:rFonts w:ascii="Arial Narrow" w:hAnsi="Arial Narrow"/>
          <w:b/>
          <w:sz w:val="24"/>
          <w:szCs w:val="24"/>
        </w:rPr>
      </w:pPr>
      <w:r w:rsidRPr="00D02ACE">
        <w:rPr>
          <w:rFonts w:ascii="Arial Narrow" w:hAnsi="Arial Narrow"/>
          <w:b/>
          <w:sz w:val="24"/>
          <w:szCs w:val="24"/>
        </w:rPr>
        <w:t>Art.</w:t>
      </w:r>
      <w:r w:rsidR="007A3CD0" w:rsidRPr="00D02ACE">
        <w:rPr>
          <w:rFonts w:ascii="Arial Narrow" w:hAnsi="Arial Narrow"/>
          <w:b/>
          <w:sz w:val="24"/>
          <w:szCs w:val="24"/>
        </w:rPr>
        <w:t>3</w:t>
      </w:r>
      <w:r w:rsidR="006F1B99">
        <w:rPr>
          <w:rFonts w:ascii="Arial Narrow" w:hAnsi="Arial Narrow"/>
          <w:b/>
          <w:sz w:val="24"/>
          <w:szCs w:val="24"/>
        </w:rPr>
        <w:t>3</w:t>
      </w:r>
      <w:r w:rsidRPr="00D02ACE">
        <w:rPr>
          <w:rFonts w:ascii="Arial Narrow" w:hAnsi="Arial Narrow"/>
          <w:b/>
          <w:sz w:val="24"/>
          <w:szCs w:val="24"/>
        </w:rPr>
        <w:t xml:space="preserve"> (1) </w:t>
      </w:r>
      <w:r w:rsidRPr="00D02ACE">
        <w:rPr>
          <w:rFonts w:ascii="Arial Narrow" w:hAnsi="Arial Narrow"/>
          <w:sz w:val="24"/>
          <w:szCs w:val="24"/>
        </w:rPr>
        <w:t xml:space="preserve">Fiecare </w:t>
      </w:r>
      <w:r w:rsidR="00B933FC" w:rsidRPr="00D02ACE">
        <w:rPr>
          <w:rFonts w:ascii="Arial Narrow" w:hAnsi="Arial Narrow"/>
          <w:sz w:val="24"/>
          <w:szCs w:val="24"/>
        </w:rPr>
        <w:t>evaluator de servcii de sănătate</w:t>
      </w:r>
      <w:r w:rsidRPr="00D02ACE">
        <w:rPr>
          <w:rFonts w:ascii="Arial Narrow" w:hAnsi="Arial Narrow"/>
          <w:sz w:val="24"/>
          <w:szCs w:val="24"/>
        </w:rPr>
        <w:t xml:space="preserve"> trebuie să afișeze un comportament civilizat și amical, care să denote răbdare și disponibilitatea de a ajuta, față de toți colegii, față de persoane din cadrul altor instituții publice și autorități, ca și față de public.</w:t>
      </w:r>
    </w:p>
    <w:p w:rsidR="00F35D2D" w:rsidRDefault="00957326" w:rsidP="00A56341">
      <w:pPr>
        <w:pStyle w:val="BodyText"/>
        <w:numPr>
          <w:ilvl w:val="0"/>
          <w:numId w:val="27"/>
        </w:numPr>
        <w:kinsoku w:val="0"/>
        <w:overflowPunct w:val="0"/>
        <w:spacing w:line="276" w:lineRule="auto"/>
        <w:ind w:left="0" w:firstLine="708"/>
        <w:jc w:val="both"/>
        <w:rPr>
          <w:rFonts w:ascii="Arial Narrow" w:hAnsi="Arial Narrow"/>
          <w:sz w:val="24"/>
          <w:szCs w:val="24"/>
        </w:rPr>
      </w:pPr>
      <w:r w:rsidRPr="00D02ACE">
        <w:rPr>
          <w:rFonts w:ascii="Arial Narrow" w:hAnsi="Arial Narrow"/>
          <w:sz w:val="24"/>
          <w:szCs w:val="24"/>
        </w:rPr>
        <w:t xml:space="preserve">Evaluatorii de servicii de sănătate </w:t>
      </w:r>
      <w:r w:rsidR="00731204" w:rsidRPr="00D02ACE">
        <w:rPr>
          <w:rFonts w:ascii="Arial Narrow" w:hAnsi="Arial Narrow"/>
          <w:sz w:val="24"/>
          <w:szCs w:val="24"/>
        </w:rPr>
        <w:t>au obligația să se abțină de la comiterea unor fapte care pot aduce atingere imaginii Autorității Naționale de Management al Calității în Sănătate.</w:t>
      </w:r>
    </w:p>
    <w:p w:rsidR="00F35D2D" w:rsidRDefault="00731204" w:rsidP="00A56341">
      <w:pPr>
        <w:pStyle w:val="BodyText"/>
        <w:numPr>
          <w:ilvl w:val="0"/>
          <w:numId w:val="27"/>
        </w:numPr>
        <w:kinsoku w:val="0"/>
        <w:overflowPunct w:val="0"/>
        <w:spacing w:line="276" w:lineRule="auto"/>
        <w:ind w:left="0" w:firstLine="708"/>
        <w:jc w:val="both"/>
        <w:rPr>
          <w:rFonts w:ascii="Arial Narrow" w:hAnsi="Arial Narrow"/>
          <w:sz w:val="24"/>
          <w:szCs w:val="24"/>
        </w:rPr>
      </w:pPr>
      <w:r w:rsidRPr="00D02ACE">
        <w:rPr>
          <w:rFonts w:ascii="Arial Narrow" w:hAnsi="Arial Narrow"/>
          <w:sz w:val="24"/>
          <w:szCs w:val="24"/>
        </w:rPr>
        <w:t xml:space="preserve">Personalul </w:t>
      </w:r>
      <w:r w:rsidR="00D02ACE" w:rsidRPr="00D02ACE">
        <w:rPr>
          <w:rFonts w:ascii="Arial Narrow" w:hAnsi="Arial Narrow"/>
          <w:sz w:val="24"/>
          <w:szCs w:val="24"/>
        </w:rPr>
        <w:t xml:space="preserve">angajat al Autorității Naționale de Management al Calității în Sănătate </w:t>
      </w:r>
      <w:r w:rsidRPr="00D02ACE">
        <w:rPr>
          <w:rFonts w:ascii="Arial Narrow" w:hAnsi="Arial Narrow"/>
          <w:sz w:val="24"/>
          <w:szCs w:val="24"/>
        </w:rPr>
        <w:t xml:space="preserve">va asigura </w:t>
      </w:r>
      <w:r w:rsidR="00F35F6E">
        <w:rPr>
          <w:rFonts w:ascii="Arial Narrow" w:hAnsi="Arial Narrow"/>
          <w:sz w:val="24"/>
          <w:szCs w:val="24"/>
        </w:rPr>
        <w:t xml:space="preserve">condițiile păstrării </w:t>
      </w:r>
      <w:r w:rsidRPr="00D02ACE">
        <w:rPr>
          <w:rFonts w:ascii="Arial Narrow" w:hAnsi="Arial Narrow"/>
          <w:sz w:val="24"/>
          <w:szCs w:val="24"/>
        </w:rPr>
        <w:t>independenț</w:t>
      </w:r>
      <w:r w:rsidR="00F35F6E">
        <w:rPr>
          <w:rFonts w:ascii="Arial Narrow" w:hAnsi="Arial Narrow"/>
          <w:sz w:val="24"/>
          <w:szCs w:val="24"/>
        </w:rPr>
        <w:t>ei</w:t>
      </w:r>
      <w:r w:rsidRPr="00D02ACE">
        <w:rPr>
          <w:rFonts w:ascii="Arial Narrow" w:hAnsi="Arial Narrow"/>
          <w:sz w:val="24"/>
          <w:szCs w:val="24"/>
        </w:rPr>
        <w:t xml:space="preserve"> </w:t>
      </w:r>
      <w:r w:rsidR="00D02ACE" w:rsidRPr="00D02ACE">
        <w:rPr>
          <w:rFonts w:ascii="Arial Narrow" w:hAnsi="Arial Narrow"/>
          <w:sz w:val="24"/>
          <w:szCs w:val="24"/>
        </w:rPr>
        <w:t>evalua</w:t>
      </w:r>
      <w:r w:rsidR="00F35F6E">
        <w:rPr>
          <w:rFonts w:ascii="Arial Narrow" w:hAnsi="Arial Narrow"/>
          <w:sz w:val="24"/>
          <w:szCs w:val="24"/>
        </w:rPr>
        <w:t>torilor de servicii de sănătate.</w:t>
      </w:r>
    </w:p>
    <w:p w:rsidR="00F35D2D" w:rsidRDefault="00D02ACE" w:rsidP="00A56341">
      <w:pPr>
        <w:pStyle w:val="BodyText"/>
        <w:numPr>
          <w:ilvl w:val="0"/>
          <w:numId w:val="27"/>
        </w:numPr>
        <w:kinsoku w:val="0"/>
        <w:overflowPunct w:val="0"/>
        <w:spacing w:line="276" w:lineRule="auto"/>
        <w:ind w:left="0" w:firstLine="708"/>
        <w:jc w:val="both"/>
        <w:rPr>
          <w:rFonts w:ascii="Arial Narrow" w:hAnsi="Arial Narrow"/>
          <w:sz w:val="24"/>
          <w:szCs w:val="24"/>
        </w:rPr>
      </w:pPr>
      <w:r w:rsidRPr="00D02ACE">
        <w:rPr>
          <w:rFonts w:ascii="Arial Narrow" w:hAnsi="Arial Narrow"/>
          <w:sz w:val="24"/>
          <w:szCs w:val="24"/>
        </w:rPr>
        <w:t xml:space="preserve">Evaluatorii de servicii de sănătate </w:t>
      </w:r>
      <w:r w:rsidR="00731204" w:rsidRPr="00D02ACE">
        <w:rPr>
          <w:rFonts w:ascii="Arial Narrow" w:hAnsi="Arial Narrow"/>
          <w:sz w:val="24"/>
          <w:szCs w:val="24"/>
        </w:rPr>
        <w:t xml:space="preserve">au obligația de a colabora cu colegii și de a comunica persoanelor implicate într-o problemă </w:t>
      </w:r>
      <w:r>
        <w:rPr>
          <w:rFonts w:ascii="Arial Narrow" w:hAnsi="Arial Narrow"/>
          <w:sz w:val="24"/>
          <w:szCs w:val="24"/>
        </w:rPr>
        <w:t>apărută în activitatea de evaluare</w:t>
      </w:r>
      <w:r w:rsidR="00731204" w:rsidRPr="00D02ACE">
        <w:rPr>
          <w:rFonts w:ascii="Arial Narrow" w:hAnsi="Arial Narrow"/>
          <w:sz w:val="24"/>
          <w:szCs w:val="24"/>
        </w:rPr>
        <w:t xml:space="preserve"> toate informați</w:t>
      </w:r>
      <w:r>
        <w:rPr>
          <w:rFonts w:ascii="Arial Narrow" w:hAnsi="Arial Narrow"/>
          <w:sz w:val="24"/>
          <w:szCs w:val="24"/>
        </w:rPr>
        <w:t>ile privitoare la acea problemă.</w:t>
      </w:r>
      <w:r w:rsidR="00731204" w:rsidRPr="00D02ACE">
        <w:rPr>
          <w:rFonts w:ascii="Arial Narrow" w:hAnsi="Arial Narrow"/>
          <w:sz w:val="24"/>
          <w:szCs w:val="24"/>
        </w:rPr>
        <w:t xml:space="preserve"> </w:t>
      </w:r>
    </w:p>
    <w:p w:rsidR="00F35D2D" w:rsidRDefault="00731204" w:rsidP="00A56341">
      <w:pPr>
        <w:pStyle w:val="BodyText"/>
        <w:numPr>
          <w:ilvl w:val="0"/>
          <w:numId w:val="27"/>
        </w:numPr>
        <w:kinsoku w:val="0"/>
        <w:overflowPunct w:val="0"/>
        <w:spacing w:line="276" w:lineRule="auto"/>
        <w:ind w:left="0" w:firstLine="708"/>
        <w:jc w:val="both"/>
        <w:rPr>
          <w:rFonts w:ascii="Arial Narrow" w:hAnsi="Arial Narrow"/>
          <w:sz w:val="24"/>
          <w:szCs w:val="24"/>
        </w:rPr>
      </w:pPr>
      <w:r w:rsidRPr="00D02ACE">
        <w:rPr>
          <w:rFonts w:ascii="Arial Narrow" w:hAnsi="Arial Narrow"/>
          <w:sz w:val="24"/>
          <w:szCs w:val="24"/>
        </w:rPr>
        <w:t xml:space="preserve">Comportamentul civilizat și </w:t>
      </w:r>
      <w:r w:rsidR="00F35F6E">
        <w:rPr>
          <w:rFonts w:ascii="Arial Narrow" w:hAnsi="Arial Narrow"/>
          <w:sz w:val="24"/>
          <w:szCs w:val="24"/>
        </w:rPr>
        <w:t>colegial</w:t>
      </w:r>
      <w:r w:rsidRPr="00D02ACE">
        <w:rPr>
          <w:rFonts w:ascii="Arial Narrow" w:hAnsi="Arial Narrow"/>
          <w:sz w:val="24"/>
          <w:szCs w:val="24"/>
        </w:rPr>
        <w:t xml:space="preserve"> </w:t>
      </w:r>
      <w:r w:rsidR="003E1DBD">
        <w:rPr>
          <w:rFonts w:ascii="Arial Narrow" w:hAnsi="Arial Narrow"/>
          <w:sz w:val="24"/>
          <w:szCs w:val="24"/>
        </w:rPr>
        <w:t xml:space="preserve">dintre evaluatori </w:t>
      </w:r>
      <w:r w:rsidRPr="00D02ACE">
        <w:rPr>
          <w:rFonts w:ascii="Arial Narrow" w:hAnsi="Arial Narrow"/>
          <w:sz w:val="24"/>
          <w:szCs w:val="24"/>
        </w:rPr>
        <w:t xml:space="preserve">este obligatoriu și în afara orelor </w:t>
      </w:r>
      <w:r w:rsidR="00A0752D">
        <w:rPr>
          <w:rFonts w:ascii="Arial Narrow" w:hAnsi="Arial Narrow"/>
          <w:sz w:val="24"/>
          <w:szCs w:val="24"/>
        </w:rPr>
        <w:t>petrecute în unitatea sanitară supusă evaluării</w:t>
      </w:r>
      <w:r w:rsidRPr="00D02ACE">
        <w:rPr>
          <w:rFonts w:ascii="Arial Narrow" w:hAnsi="Arial Narrow"/>
          <w:sz w:val="24"/>
          <w:szCs w:val="24"/>
        </w:rPr>
        <w:t>.</w:t>
      </w:r>
    </w:p>
    <w:p w:rsidR="00A56341" w:rsidRDefault="00A0752D" w:rsidP="00A56341">
      <w:pPr>
        <w:pStyle w:val="BodyText"/>
        <w:numPr>
          <w:ilvl w:val="0"/>
          <w:numId w:val="27"/>
        </w:numPr>
        <w:kinsoku w:val="0"/>
        <w:overflowPunct w:val="0"/>
        <w:spacing w:line="276" w:lineRule="auto"/>
        <w:ind w:left="0" w:firstLine="708"/>
        <w:jc w:val="both"/>
        <w:rPr>
          <w:rFonts w:ascii="Arial Narrow" w:hAnsi="Arial Narrow"/>
          <w:sz w:val="24"/>
          <w:szCs w:val="24"/>
        </w:rPr>
      </w:pPr>
      <w:r w:rsidRPr="006A0D37">
        <w:rPr>
          <w:rFonts w:ascii="Arial Narrow" w:hAnsi="Arial Narrow"/>
          <w:sz w:val="24"/>
          <w:szCs w:val="24"/>
        </w:rPr>
        <w:t xml:space="preserve">Este interzisă practicarea unor activităţi care dezonorează </w:t>
      </w:r>
      <w:r w:rsidR="006A0D37" w:rsidRPr="006A0D37">
        <w:rPr>
          <w:rFonts w:ascii="Arial Narrow" w:hAnsi="Arial Narrow"/>
          <w:sz w:val="24"/>
          <w:szCs w:val="24"/>
        </w:rPr>
        <w:t>activitatea de evaluator</w:t>
      </w:r>
      <w:r w:rsidRPr="006A0D37">
        <w:rPr>
          <w:rFonts w:ascii="Arial Narrow" w:hAnsi="Arial Narrow"/>
          <w:sz w:val="24"/>
          <w:szCs w:val="24"/>
        </w:rPr>
        <w:t xml:space="preserve">. Orice </w:t>
      </w:r>
      <w:r w:rsidR="006A0D37" w:rsidRPr="006A0D37">
        <w:rPr>
          <w:rFonts w:ascii="Arial Narrow" w:hAnsi="Arial Narrow"/>
          <w:sz w:val="24"/>
          <w:szCs w:val="24"/>
        </w:rPr>
        <w:t>evaluator de servicii de sănătate</w:t>
      </w:r>
      <w:r w:rsidRPr="006A0D37">
        <w:rPr>
          <w:rFonts w:ascii="Arial Narrow" w:hAnsi="Arial Narrow"/>
          <w:sz w:val="24"/>
          <w:szCs w:val="24"/>
        </w:rPr>
        <w:t xml:space="preserve"> trebuie să se abţină, chiar în afara vieţii profesionale, de la acte de natură să ducă la desconsiderarea acesteia.</w:t>
      </w:r>
    </w:p>
    <w:p w:rsidR="00D43D7B" w:rsidRPr="00A56341" w:rsidRDefault="00731204" w:rsidP="00A56341">
      <w:pPr>
        <w:pStyle w:val="BodyText"/>
        <w:numPr>
          <w:ilvl w:val="0"/>
          <w:numId w:val="27"/>
        </w:numPr>
        <w:kinsoku w:val="0"/>
        <w:overflowPunct w:val="0"/>
        <w:spacing w:line="276" w:lineRule="auto"/>
        <w:ind w:left="0" w:firstLine="708"/>
        <w:jc w:val="both"/>
        <w:rPr>
          <w:rFonts w:ascii="Arial Narrow" w:hAnsi="Arial Narrow"/>
          <w:sz w:val="24"/>
          <w:szCs w:val="24"/>
        </w:rPr>
      </w:pPr>
      <w:r w:rsidRPr="00A56341">
        <w:rPr>
          <w:rFonts w:ascii="Arial Narrow" w:hAnsi="Arial Narrow"/>
          <w:sz w:val="24"/>
          <w:szCs w:val="24"/>
        </w:rPr>
        <w:t xml:space="preserve">Schimbul de informaţii între </w:t>
      </w:r>
      <w:r w:rsidR="006A0D37" w:rsidRPr="00A56341">
        <w:rPr>
          <w:rFonts w:ascii="Arial Narrow" w:hAnsi="Arial Narrow"/>
          <w:sz w:val="24"/>
          <w:szCs w:val="24"/>
        </w:rPr>
        <w:t>evaluatorii de servicii de sănătate</w:t>
      </w:r>
      <w:r w:rsidRPr="00A56341">
        <w:rPr>
          <w:rFonts w:ascii="Arial Narrow" w:hAnsi="Arial Narrow"/>
          <w:sz w:val="24"/>
          <w:szCs w:val="24"/>
        </w:rPr>
        <w:t xml:space="preserve"> privind </w:t>
      </w:r>
      <w:r w:rsidR="006A0D37" w:rsidRPr="00A56341">
        <w:rPr>
          <w:rFonts w:ascii="Arial Narrow" w:hAnsi="Arial Narrow"/>
          <w:sz w:val="24"/>
          <w:szCs w:val="24"/>
        </w:rPr>
        <w:t>activitatea de evaluare</w:t>
      </w:r>
      <w:r w:rsidRPr="00A56341">
        <w:rPr>
          <w:rFonts w:ascii="Arial Narrow" w:hAnsi="Arial Narrow"/>
          <w:sz w:val="24"/>
          <w:szCs w:val="24"/>
        </w:rPr>
        <w:t xml:space="preserve"> trebuie să se facă obiectiv şi </w:t>
      </w:r>
      <w:r w:rsidR="006A0D37" w:rsidRPr="00A56341">
        <w:rPr>
          <w:rFonts w:ascii="Arial Narrow" w:hAnsi="Arial Narrow"/>
          <w:sz w:val="24"/>
          <w:szCs w:val="24"/>
        </w:rPr>
        <w:t xml:space="preserve">fără a da exemple concrete, </w:t>
      </w:r>
      <w:r w:rsidRPr="00A56341">
        <w:rPr>
          <w:rFonts w:ascii="Arial Narrow" w:hAnsi="Arial Narrow"/>
          <w:sz w:val="24"/>
          <w:szCs w:val="24"/>
        </w:rPr>
        <w:t xml:space="preserve">în </w:t>
      </w:r>
      <w:r w:rsidR="006A0D37" w:rsidRPr="00A56341">
        <w:rPr>
          <w:rFonts w:ascii="Arial Narrow" w:hAnsi="Arial Narrow"/>
          <w:sz w:val="24"/>
          <w:szCs w:val="24"/>
        </w:rPr>
        <w:t>a</w:t>
      </w:r>
      <w:r w:rsidRPr="00A56341">
        <w:rPr>
          <w:rFonts w:ascii="Arial Narrow" w:hAnsi="Arial Narrow"/>
          <w:sz w:val="24"/>
          <w:szCs w:val="24"/>
        </w:rPr>
        <w:t xml:space="preserve">şa fel încât </w:t>
      </w:r>
      <w:r w:rsidR="006A0D37" w:rsidRPr="00A56341">
        <w:rPr>
          <w:rFonts w:ascii="Arial Narrow" w:hAnsi="Arial Narrow"/>
          <w:sz w:val="24"/>
          <w:szCs w:val="24"/>
        </w:rPr>
        <w:t>anumite spețe să poată fi cunoscute de toți evaluatorii de servicii de sănătate.</w:t>
      </w:r>
    </w:p>
    <w:p w:rsidR="00D43D7B" w:rsidRPr="00D43D7B" w:rsidRDefault="00D43D7B" w:rsidP="00A56341">
      <w:pPr>
        <w:pStyle w:val="BodyText"/>
        <w:kinsoku w:val="0"/>
        <w:overflowPunct w:val="0"/>
        <w:spacing w:line="276" w:lineRule="auto"/>
        <w:ind w:firstLine="709"/>
        <w:jc w:val="both"/>
        <w:rPr>
          <w:rFonts w:ascii="Arial Narrow" w:hAnsi="Arial Narrow"/>
          <w:sz w:val="24"/>
          <w:szCs w:val="24"/>
        </w:rPr>
      </w:pPr>
      <w:r w:rsidRPr="00D43D7B">
        <w:rPr>
          <w:rFonts w:ascii="Arial Narrow" w:hAnsi="Arial Narrow"/>
          <w:b/>
          <w:sz w:val="24"/>
          <w:szCs w:val="24"/>
        </w:rPr>
        <w:t xml:space="preserve">Art.34 </w:t>
      </w:r>
      <w:r w:rsidR="00331E97" w:rsidRPr="00331E97">
        <w:rPr>
          <w:rFonts w:ascii="Arial Narrow" w:hAnsi="Arial Narrow"/>
          <w:sz w:val="24"/>
          <w:szCs w:val="24"/>
        </w:rPr>
        <w:t xml:space="preserve">Fiecare </w:t>
      </w:r>
      <w:r w:rsidRPr="00D43D7B">
        <w:rPr>
          <w:rFonts w:ascii="Arial Narrow" w:hAnsi="Arial Narrow"/>
          <w:sz w:val="24"/>
          <w:szCs w:val="24"/>
        </w:rPr>
        <w:t xml:space="preserve">evaluator de servicii de sănătate </w:t>
      </w:r>
      <w:r w:rsidR="00331E97">
        <w:rPr>
          <w:rFonts w:ascii="Arial Narrow" w:hAnsi="Arial Narrow"/>
          <w:sz w:val="24"/>
          <w:szCs w:val="24"/>
        </w:rPr>
        <w:t>are obligația de a parcurge toate documentele unității sanitare puse la dispoziția sa prin intermediul aplicației CaPeSaRo și să participe activ la discutarea acestora în timpul ședinței de instructaj</w:t>
      </w:r>
      <w:r w:rsidRPr="00D43D7B">
        <w:rPr>
          <w:rFonts w:ascii="Arial Narrow" w:hAnsi="Arial Narrow"/>
          <w:sz w:val="24"/>
          <w:szCs w:val="24"/>
        </w:rPr>
        <w:t>.</w:t>
      </w:r>
    </w:p>
    <w:p w:rsidR="00F35D2D" w:rsidRDefault="00F83B63" w:rsidP="00A56341">
      <w:pPr>
        <w:pStyle w:val="BodyText"/>
        <w:kinsoku w:val="0"/>
        <w:overflowPunct w:val="0"/>
        <w:spacing w:line="276" w:lineRule="auto"/>
        <w:ind w:firstLine="709"/>
        <w:jc w:val="both"/>
        <w:rPr>
          <w:rFonts w:ascii="Arial Narrow" w:hAnsi="Arial Narrow"/>
          <w:sz w:val="24"/>
          <w:szCs w:val="24"/>
        </w:rPr>
      </w:pPr>
      <w:r w:rsidRPr="00D02ACE">
        <w:rPr>
          <w:rFonts w:ascii="Arial Narrow" w:hAnsi="Arial Narrow"/>
          <w:b/>
          <w:sz w:val="24"/>
          <w:szCs w:val="24"/>
        </w:rPr>
        <w:t>Art.3</w:t>
      </w:r>
      <w:r w:rsidR="00331E97">
        <w:rPr>
          <w:rFonts w:ascii="Arial Narrow" w:hAnsi="Arial Narrow"/>
          <w:b/>
          <w:sz w:val="24"/>
          <w:szCs w:val="24"/>
        </w:rPr>
        <w:t>5</w:t>
      </w:r>
      <w:r w:rsidRPr="00D02ACE">
        <w:rPr>
          <w:rFonts w:ascii="Arial Narrow" w:hAnsi="Arial Narrow"/>
          <w:b/>
          <w:sz w:val="24"/>
          <w:szCs w:val="24"/>
        </w:rPr>
        <w:t xml:space="preserve"> (1) </w:t>
      </w:r>
      <w:r w:rsidR="00731204" w:rsidRPr="00F83B63">
        <w:rPr>
          <w:rFonts w:ascii="Arial Narrow" w:hAnsi="Arial Narrow"/>
          <w:sz w:val="24"/>
          <w:szCs w:val="24"/>
        </w:rPr>
        <w:t xml:space="preserve">Dacă un </w:t>
      </w:r>
      <w:r w:rsidR="00D02F6C" w:rsidRPr="00F83B63">
        <w:rPr>
          <w:rFonts w:ascii="Arial Narrow" w:hAnsi="Arial Narrow"/>
          <w:sz w:val="24"/>
          <w:szCs w:val="24"/>
        </w:rPr>
        <w:t>e</w:t>
      </w:r>
      <w:r w:rsidR="006A0D37" w:rsidRPr="00F83B63">
        <w:rPr>
          <w:rFonts w:ascii="Arial Narrow" w:hAnsi="Arial Narrow"/>
          <w:sz w:val="24"/>
          <w:szCs w:val="24"/>
        </w:rPr>
        <w:t>valuator de servicii de sănătate</w:t>
      </w:r>
      <w:r w:rsidR="00731204" w:rsidRPr="00F83B63">
        <w:rPr>
          <w:rFonts w:ascii="Arial Narrow" w:hAnsi="Arial Narrow"/>
          <w:sz w:val="24"/>
          <w:szCs w:val="24"/>
        </w:rPr>
        <w:t xml:space="preserve"> are neînţelegeri cu un </w:t>
      </w:r>
      <w:r w:rsidR="00D02F6C" w:rsidRPr="00F83B63">
        <w:rPr>
          <w:rFonts w:ascii="Arial Narrow" w:hAnsi="Arial Narrow"/>
          <w:sz w:val="24"/>
          <w:szCs w:val="24"/>
        </w:rPr>
        <w:t>altul</w:t>
      </w:r>
      <w:r w:rsidR="00731204" w:rsidRPr="00F83B63">
        <w:rPr>
          <w:rFonts w:ascii="Arial Narrow" w:hAnsi="Arial Narrow"/>
          <w:sz w:val="24"/>
          <w:szCs w:val="24"/>
        </w:rPr>
        <w:t>, trebuie să prevaleze concilierea</w:t>
      </w:r>
      <w:r w:rsidR="00D02F6C" w:rsidRPr="00F83B63">
        <w:rPr>
          <w:rFonts w:ascii="Arial Narrow" w:hAnsi="Arial Narrow"/>
          <w:sz w:val="24"/>
          <w:szCs w:val="24"/>
        </w:rPr>
        <w:t>. În cazul în care acest lucru nu se întâmplă, trebuie anunțată imediat Autoritatea Națională de Management al Calității în Sănătate.</w:t>
      </w:r>
    </w:p>
    <w:p w:rsidR="00F35D2D" w:rsidRDefault="00F83B63"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(2) </w:t>
      </w:r>
      <w:r w:rsidR="00D02F6C">
        <w:rPr>
          <w:rFonts w:ascii="Arial Narrow" w:hAnsi="Arial Narrow"/>
          <w:sz w:val="24"/>
          <w:szCs w:val="24"/>
        </w:rPr>
        <w:t>Es</w:t>
      </w:r>
      <w:r w:rsidR="00731204" w:rsidRPr="00D02F6C">
        <w:rPr>
          <w:rFonts w:ascii="Arial Narrow" w:hAnsi="Arial Narrow"/>
          <w:sz w:val="24"/>
          <w:szCs w:val="24"/>
        </w:rPr>
        <w:t>te interzisă răspândirea comentarii</w:t>
      </w:r>
      <w:r w:rsidR="00F35F6E">
        <w:rPr>
          <w:rFonts w:ascii="Arial Narrow" w:hAnsi="Arial Narrow"/>
          <w:sz w:val="24"/>
          <w:szCs w:val="24"/>
        </w:rPr>
        <w:t>lor</w:t>
      </w:r>
      <w:r w:rsidR="00731204" w:rsidRPr="00D02F6C">
        <w:rPr>
          <w:rFonts w:ascii="Arial Narrow" w:hAnsi="Arial Narrow"/>
          <w:sz w:val="24"/>
          <w:szCs w:val="24"/>
        </w:rPr>
        <w:t xml:space="preserve"> ce ar putea să prejudicieze </w:t>
      </w:r>
      <w:r w:rsidR="00F35F6E">
        <w:rPr>
          <w:rFonts w:ascii="Arial Narrow" w:hAnsi="Arial Narrow"/>
          <w:sz w:val="24"/>
          <w:szCs w:val="24"/>
        </w:rPr>
        <w:t xml:space="preserve">onoarea și </w:t>
      </w:r>
      <w:r w:rsidR="00731204" w:rsidRPr="00D02F6C">
        <w:rPr>
          <w:rFonts w:ascii="Arial Narrow" w:hAnsi="Arial Narrow"/>
          <w:sz w:val="24"/>
          <w:szCs w:val="24"/>
        </w:rPr>
        <w:t xml:space="preserve">reputaţia </w:t>
      </w:r>
      <w:r w:rsidR="00F35F6E">
        <w:rPr>
          <w:rFonts w:ascii="Arial Narrow" w:hAnsi="Arial Narrow"/>
          <w:sz w:val="24"/>
          <w:szCs w:val="24"/>
        </w:rPr>
        <w:t xml:space="preserve">altui </w:t>
      </w:r>
      <w:r w:rsidR="00D02F6C">
        <w:rPr>
          <w:rFonts w:ascii="Arial Narrow" w:hAnsi="Arial Narrow"/>
          <w:sz w:val="24"/>
          <w:szCs w:val="24"/>
        </w:rPr>
        <w:t>e</w:t>
      </w:r>
      <w:r w:rsidR="00D02F6C" w:rsidRPr="00D02ACE">
        <w:rPr>
          <w:rFonts w:ascii="Arial Narrow" w:hAnsi="Arial Narrow"/>
          <w:sz w:val="24"/>
          <w:szCs w:val="24"/>
        </w:rPr>
        <w:t>valuator de servicii de sănătate</w:t>
      </w:r>
      <w:r w:rsidR="00F35F6E">
        <w:rPr>
          <w:rFonts w:ascii="Arial Narrow" w:hAnsi="Arial Narrow"/>
          <w:sz w:val="24"/>
          <w:szCs w:val="24"/>
        </w:rPr>
        <w:t>, a unui angajat A.N.M.C.S. sau a angajaților unității sanitare</w:t>
      </w:r>
      <w:r w:rsidR="00731204" w:rsidRPr="00D02F6C">
        <w:rPr>
          <w:rFonts w:ascii="Arial Narrow" w:hAnsi="Arial Narrow"/>
          <w:sz w:val="24"/>
          <w:szCs w:val="24"/>
        </w:rPr>
        <w:t xml:space="preserve">. </w:t>
      </w:r>
    </w:p>
    <w:p w:rsidR="00F35D2D" w:rsidRDefault="00F83B63"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(3) </w:t>
      </w:r>
      <w:r w:rsidR="00D02F6C">
        <w:rPr>
          <w:rFonts w:ascii="Arial Narrow" w:hAnsi="Arial Narrow"/>
          <w:sz w:val="24"/>
          <w:szCs w:val="24"/>
        </w:rPr>
        <w:t>E</w:t>
      </w:r>
      <w:r w:rsidR="00D02F6C" w:rsidRPr="00D02ACE">
        <w:rPr>
          <w:rFonts w:ascii="Arial Narrow" w:hAnsi="Arial Narrow"/>
          <w:sz w:val="24"/>
          <w:szCs w:val="24"/>
        </w:rPr>
        <w:t>valuator</w:t>
      </w:r>
      <w:r w:rsidR="00D02F6C">
        <w:rPr>
          <w:rFonts w:ascii="Arial Narrow" w:hAnsi="Arial Narrow"/>
          <w:sz w:val="24"/>
          <w:szCs w:val="24"/>
        </w:rPr>
        <w:t>ii</w:t>
      </w:r>
      <w:r w:rsidR="00D02F6C" w:rsidRPr="00D02ACE">
        <w:rPr>
          <w:rFonts w:ascii="Arial Narrow" w:hAnsi="Arial Narrow"/>
          <w:sz w:val="24"/>
          <w:szCs w:val="24"/>
        </w:rPr>
        <w:t xml:space="preserve"> de servicii de sănătate</w:t>
      </w:r>
      <w:r w:rsidR="00D02F6C" w:rsidRPr="006A0D37">
        <w:rPr>
          <w:rFonts w:ascii="Arial Narrow" w:hAnsi="Arial Narrow"/>
          <w:sz w:val="24"/>
          <w:szCs w:val="24"/>
        </w:rPr>
        <w:t xml:space="preserve"> </w:t>
      </w:r>
      <w:r w:rsidR="00731204" w:rsidRPr="00D02F6C">
        <w:rPr>
          <w:rFonts w:ascii="Arial Narrow" w:hAnsi="Arial Narrow"/>
          <w:sz w:val="24"/>
          <w:szCs w:val="24"/>
        </w:rPr>
        <w:t xml:space="preserve">trebuie să ia apărarea unui </w:t>
      </w:r>
      <w:r w:rsidR="00D02F6C">
        <w:rPr>
          <w:rFonts w:ascii="Arial Narrow" w:hAnsi="Arial Narrow"/>
          <w:sz w:val="24"/>
          <w:szCs w:val="24"/>
        </w:rPr>
        <w:t>alt evaluator</w:t>
      </w:r>
      <w:r w:rsidR="00731204" w:rsidRPr="00D02F6C">
        <w:rPr>
          <w:rFonts w:ascii="Arial Narrow" w:hAnsi="Arial Narrow"/>
          <w:sz w:val="24"/>
          <w:szCs w:val="24"/>
        </w:rPr>
        <w:t xml:space="preserve"> atacat pe nedrept. </w:t>
      </w:r>
    </w:p>
    <w:p w:rsidR="00F35D2D" w:rsidRDefault="00F83B63"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(4) </w:t>
      </w:r>
      <w:r w:rsidR="00731204" w:rsidRPr="00D02F6C">
        <w:rPr>
          <w:rFonts w:ascii="Arial Narrow" w:hAnsi="Arial Narrow"/>
          <w:sz w:val="24"/>
          <w:szCs w:val="24"/>
        </w:rPr>
        <w:t xml:space="preserve">Constituie încălcare a </w:t>
      </w:r>
      <w:r w:rsidR="00D02F6C">
        <w:rPr>
          <w:rFonts w:ascii="Arial Narrow" w:hAnsi="Arial Narrow"/>
          <w:sz w:val="24"/>
          <w:szCs w:val="24"/>
        </w:rPr>
        <w:t xml:space="preserve">Codului </w:t>
      </w:r>
      <w:r w:rsidR="00D46E6A">
        <w:rPr>
          <w:rFonts w:ascii="Arial Narrow" w:hAnsi="Arial Narrow"/>
          <w:sz w:val="24"/>
          <w:szCs w:val="24"/>
        </w:rPr>
        <w:t>de conduită</w:t>
      </w:r>
      <w:r w:rsidR="00731204" w:rsidRPr="00D02F6C">
        <w:rPr>
          <w:rFonts w:ascii="Arial Narrow" w:hAnsi="Arial Narrow"/>
          <w:sz w:val="24"/>
          <w:szCs w:val="24"/>
        </w:rPr>
        <w:t xml:space="preserve"> blamarea şi defăimarea colegilor (critica pregătirii sau activităţii lor medicale) în faţa </w:t>
      </w:r>
      <w:r w:rsidR="00D02F6C">
        <w:rPr>
          <w:rFonts w:ascii="Arial Narrow" w:hAnsi="Arial Narrow"/>
          <w:sz w:val="24"/>
          <w:szCs w:val="24"/>
        </w:rPr>
        <w:t xml:space="preserve">angajaților unităților sanitare, </w:t>
      </w:r>
      <w:r w:rsidR="00731204" w:rsidRPr="00D02F6C">
        <w:rPr>
          <w:rFonts w:ascii="Arial Narrow" w:hAnsi="Arial Narrow"/>
          <w:sz w:val="24"/>
          <w:szCs w:val="24"/>
        </w:rPr>
        <w:t xml:space="preserve">bolnavilor, aparţinătorilor, a </w:t>
      </w:r>
      <w:r w:rsidR="00D02F6C">
        <w:rPr>
          <w:rFonts w:ascii="Arial Narrow" w:hAnsi="Arial Narrow"/>
          <w:sz w:val="24"/>
          <w:szCs w:val="24"/>
        </w:rPr>
        <w:t xml:space="preserve"> colegilor sau a angajaților Autorității </w:t>
      </w:r>
      <w:r w:rsidR="00D02F6C" w:rsidRPr="00D02ACE">
        <w:rPr>
          <w:rFonts w:ascii="Arial Narrow" w:hAnsi="Arial Narrow"/>
          <w:sz w:val="24"/>
          <w:szCs w:val="24"/>
        </w:rPr>
        <w:t>Național</w:t>
      </w:r>
      <w:r w:rsidR="00D02F6C">
        <w:rPr>
          <w:rFonts w:ascii="Arial Narrow" w:hAnsi="Arial Narrow"/>
          <w:sz w:val="24"/>
          <w:szCs w:val="24"/>
        </w:rPr>
        <w:t>e</w:t>
      </w:r>
      <w:r w:rsidR="00D02F6C" w:rsidRPr="00D02ACE">
        <w:rPr>
          <w:rFonts w:ascii="Arial Narrow" w:hAnsi="Arial Narrow"/>
          <w:sz w:val="24"/>
          <w:szCs w:val="24"/>
        </w:rPr>
        <w:t xml:space="preserve"> de Management al Calității în Sănătate</w:t>
      </w:r>
      <w:r w:rsidR="00731204" w:rsidRPr="00D02F6C">
        <w:rPr>
          <w:rFonts w:ascii="Arial Narrow" w:hAnsi="Arial Narrow"/>
          <w:sz w:val="24"/>
          <w:szCs w:val="24"/>
        </w:rPr>
        <w:t xml:space="preserve">, precum şi orice expresie sau act capabil să zdruncine încrederea în </w:t>
      </w:r>
      <w:r w:rsidR="00D02F6C">
        <w:rPr>
          <w:rFonts w:ascii="Arial Narrow" w:hAnsi="Arial Narrow"/>
          <w:sz w:val="24"/>
          <w:szCs w:val="24"/>
        </w:rPr>
        <w:t>pregătirea</w:t>
      </w:r>
      <w:r w:rsidR="00731204" w:rsidRPr="00D02F6C">
        <w:rPr>
          <w:rFonts w:ascii="Arial Narrow" w:hAnsi="Arial Narrow"/>
          <w:sz w:val="24"/>
          <w:szCs w:val="24"/>
        </w:rPr>
        <w:t xml:space="preserve"> şi autoritatea acestuia. </w:t>
      </w:r>
    </w:p>
    <w:p w:rsidR="00F35D2D" w:rsidRDefault="00F83B63" w:rsidP="00A56341">
      <w:pPr>
        <w:pStyle w:val="BodyText"/>
        <w:kinsoku w:val="0"/>
        <w:overflowPunct w:val="0"/>
        <w:spacing w:line="276" w:lineRule="auto"/>
        <w:ind w:firstLine="709"/>
        <w:jc w:val="both"/>
        <w:rPr>
          <w:rFonts w:ascii="Arial Narrow" w:hAnsi="Arial Narrow"/>
          <w:sz w:val="24"/>
          <w:szCs w:val="24"/>
        </w:rPr>
      </w:pPr>
      <w:r w:rsidRPr="00F83B63">
        <w:rPr>
          <w:rFonts w:ascii="Arial Narrow" w:hAnsi="Arial Narrow"/>
          <w:b/>
          <w:sz w:val="24"/>
          <w:szCs w:val="24"/>
        </w:rPr>
        <w:t>(5)</w:t>
      </w:r>
      <w:r>
        <w:rPr>
          <w:rFonts w:ascii="Arial Narrow" w:hAnsi="Arial Narrow"/>
          <w:sz w:val="24"/>
          <w:szCs w:val="24"/>
        </w:rPr>
        <w:t xml:space="preserve"> </w:t>
      </w:r>
      <w:r w:rsidR="00731204" w:rsidRPr="00D02F6C">
        <w:rPr>
          <w:rFonts w:ascii="Arial Narrow" w:hAnsi="Arial Narrow"/>
          <w:sz w:val="24"/>
          <w:szCs w:val="24"/>
        </w:rPr>
        <w:t xml:space="preserve">Atunci când un </w:t>
      </w:r>
      <w:r w:rsidR="00D02F6C">
        <w:rPr>
          <w:rFonts w:ascii="Arial Narrow" w:hAnsi="Arial Narrow"/>
          <w:sz w:val="24"/>
          <w:szCs w:val="24"/>
        </w:rPr>
        <w:t>e</w:t>
      </w:r>
      <w:r w:rsidR="00D02F6C" w:rsidRPr="00D02ACE">
        <w:rPr>
          <w:rFonts w:ascii="Arial Narrow" w:hAnsi="Arial Narrow"/>
          <w:sz w:val="24"/>
          <w:szCs w:val="24"/>
        </w:rPr>
        <w:t>valuator de servicii de sănătate</w:t>
      </w:r>
      <w:r w:rsidR="00731204" w:rsidRPr="00D02F6C">
        <w:rPr>
          <w:rFonts w:ascii="Arial Narrow" w:hAnsi="Arial Narrow"/>
          <w:sz w:val="24"/>
          <w:szCs w:val="24"/>
        </w:rPr>
        <w:t xml:space="preserve"> ia cunoştinţă despre greşeli etice sau profesionale care aduc atingere imaginii </w:t>
      </w:r>
      <w:r w:rsidR="00D02F6C">
        <w:rPr>
          <w:rFonts w:ascii="Arial Narrow" w:hAnsi="Arial Narrow"/>
          <w:sz w:val="24"/>
          <w:szCs w:val="24"/>
        </w:rPr>
        <w:t>A.N.M.C.S. sau activității de evaluare</w:t>
      </w:r>
      <w:r w:rsidR="00731204" w:rsidRPr="00D02F6C">
        <w:rPr>
          <w:rFonts w:ascii="Arial Narrow" w:hAnsi="Arial Narrow"/>
          <w:sz w:val="24"/>
          <w:szCs w:val="24"/>
        </w:rPr>
        <w:t xml:space="preserve">, comise de către un coleg, trebuie să ia atitudine cu tact, încercând să discute problema cu </w:t>
      </w:r>
      <w:r w:rsidR="00D02F6C">
        <w:rPr>
          <w:rFonts w:ascii="Arial Narrow" w:hAnsi="Arial Narrow"/>
          <w:sz w:val="24"/>
          <w:szCs w:val="24"/>
        </w:rPr>
        <w:t>cel</w:t>
      </w:r>
      <w:r w:rsidR="00731204" w:rsidRPr="00D02F6C">
        <w:rPr>
          <w:rFonts w:ascii="Arial Narrow" w:hAnsi="Arial Narrow"/>
          <w:sz w:val="24"/>
          <w:szCs w:val="24"/>
        </w:rPr>
        <w:t xml:space="preserve"> în cauză. Dacă aceasta nu dă rezultate, </w:t>
      </w:r>
      <w:r w:rsidR="00D02F6C">
        <w:rPr>
          <w:rFonts w:ascii="Arial Narrow" w:hAnsi="Arial Narrow"/>
          <w:sz w:val="24"/>
          <w:szCs w:val="24"/>
        </w:rPr>
        <w:t>e</w:t>
      </w:r>
      <w:r w:rsidR="00D02F6C" w:rsidRPr="00D02ACE">
        <w:rPr>
          <w:rFonts w:ascii="Arial Narrow" w:hAnsi="Arial Narrow"/>
          <w:sz w:val="24"/>
          <w:szCs w:val="24"/>
        </w:rPr>
        <w:t>valuator de servicii de sănătate</w:t>
      </w:r>
      <w:r w:rsidR="00D02F6C" w:rsidRPr="006A0D37">
        <w:rPr>
          <w:rFonts w:ascii="Arial Narrow" w:hAnsi="Arial Narrow"/>
          <w:sz w:val="24"/>
          <w:szCs w:val="24"/>
        </w:rPr>
        <w:t xml:space="preserve"> </w:t>
      </w:r>
      <w:r w:rsidR="00731204" w:rsidRPr="00D02F6C">
        <w:rPr>
          <w:rFonts w:ascii="Arial Narrow" w:hAnsi="Arial Narrow"/>
          <w:sz w:val="24"/>
          <w:szCs w:val="24"/>
        </w:rPr>
        <w:t xml:space="preserve">are obligaţia să discute cazul în cadrul </w:t>
      </w:r>
      <w:r w:rsidR="00D02F6C">
        <w:rPr>
          <w:rFonts w:ascii="Arial Narrow" w:hAnsi="Arial Narrow"/>
          <w:sz w:val="24"/>
          <w:szCs w:val="24"/>
        </w:rPr>
        <w:t xml:space="preserve">Autorității </w:t>
      </w:r>
      <w:r w:rsidR="00D02F6C" w:rsidRPr="00D02ACE">
        <w:rPr>
          <w:rFonts w:ascii="Arial Narrow" w:hAnsi="Arial Narrow"/>
          <w:sz w:val="24"/>
          <w:szCs w:val="24"/>
        </w:rPr>
        <w:t>Național</w:t>
      </w:r>
      <w:r w:rsidR="00D02F6C">
        <w:rPr>
          <w:rFonts w:ascii="Arial Narrow" w:hAnsi="Arial Narrow"/>
          <w:sz w:val="24"/>
          <w:szCs w:val="24"/>
        </w:rPr>
        <w:t>e</w:t>
      </w:r>
      <w:r w:rsidR="00D02F6C" w:rsidRPr="00D02ACE">
        <w:rPr>
          <w:rFonts w:ascii="Arial Narrow" w:hAnsi="Arial Narrow"/>
          <w:sz w:val="24"/>
          <w:szCs w:val="24"/>
        </w:rPr>
        <w:t xml:space="preserve"> de Management al Calității în Sănătate</w:t>
      </w:r>
      <w:r w:rsidR="00D02F6C" w:rsidRPr="00D02F6C">
        <w:rPr>
          <w:rFonts w:ascii="Arial Narrow" w:hAnsi="Arial Narrow"/>
          <w:sz w:val="24"/>
          <w:szCs w:val="24"/>
        </w:rPr>
        <w:t>,</w:t>
      </w:r>
      <w:r w:rsidR="00731204" w:rsidRPr="00D02F6C">
        <w:rPr>
          <w:rFonts w:ascii="Arial Narrow" w:hAnsi="Arial Narrow"/>
          <w:sz w:val="24"/>
          <w:szCs w:val="24"/>
        </w:rPr>
        <w:t xml:space="preserve"> înainte de a se adresa autorităţilor competente.</w:t>
      </w:r>
    </w:p>
    <w:p w:rsidR="00F35D2D" w:rsidRDefault="00F83B63" w:rsidP="00A56341">
      <w:pPr>
        <w:pStyle w:val="BodyText"/>
        <w:kinsoku w:val="0"/>
        <w:overflowPunct w:val="0"/>
        <w:spacing w:line="276" w:lineRule="auto"/>
        <w:ind w:firstLine="709"/>
        <w:jc w:val="both"/>
        <w:rPr>
          <w:rFonts w:ascii="Arial Narrow" w:hAnsi="Arial Narrow"/>
          <w:sz w:val="24"/>
          <w:szCs w:val="24"/>
        </w:rPr>
      </w:pPr>
      <w:r w:rsidRPr="00D02ACE">
        <w:rPr>
          <w:rFonts w:ascii="Arial Narrow" w:hAnsi="Arial Narrow"/>
          <w:b/>
          <w:sz w:val="24"/>
          <w:szCs w:val="24"/>
        </w:rPr>
        <w:t>Art.3</w:t>
      </w:r>
      <w:r w:rsidR="00331E97">
        <w:rPr>
          <w:rFonts w:ascii="Arial Narrow" w:hAnsi="Arial Narrow"/>
          <w:b/>
          <w:sz w:val="24"/>
          <w:szCs w:val="24"/>
        </w:rPr>
        <w:t>6</w:t>
      </w:r>
      <w:r w:rsidRPr="00D02ACE">
        <w:rPr>
          <w:rFonts w:ascii="Arial Narrow" w:hAnsi="Arial Narrow"/>
          <w:b/>
          <w:sz w:val="24"/>
          <w:szCs w:val="24"/>
        </w:rPr>
        <w:t xml:space="preserve"> (1)</w:t>
      </w:r>
      <w:r w:rsidR="00084589">
        <w:rPr>
          <w:rFonts w:ascii="Arial Narrow" w:hAnsi="Arial Narrow"/>
          <w:b/>
          <w:sz w:val="24"/>
          <w:szCs w:val="24"/>
        </w:rPr>
        <w:t xml:space="preserve"> </w:t>
      </w:r>
      <w:r w:rsidRPr="00F83B63">
        <w:rPr>
          <w:rFonts w:ascii="Arial Narrow" w:hAnsi="Arial Narrow"/>
          <w:sz w:val="24"/>
          <w:szCs w:val="24"/>
        </w:rPr>
        <w:t xml:space="preserve">Ori de câte ori </w:t>
      </w:r>
      <w:r w:rsidR="00084589">
        <w:rPr>
          <w:rFonts w:ascii="Arial Narrow" w:hAnsi="Arial Narrow"/>
          <w:sz w:val="24"/>
          <w:szCs w:val="24"/>
        </w:rPr>
        <w:t>evaluatorul de servicii de sănătate</w:t>
      </w:r>
      <w:r w:rsidRPr="00F83B63">
        <w:rPr>
          <w:rFonts w:ascii="Arial Narrow" w:hAnsi="Arial Narrow"/>
          <w:sz w:val="24"/>
          <w:szCs w:val="24"/>
        </w:rPr>
        <w:t xml:space="preserve"> consideră necesar să ceară părerea unui coleg </w:t>
      </w:r>
      <w:r w:rsidR="00084589">
        <w:rPr>
          <w:rFonts w:ascii="Arial Narrow" w:hAnsi="Arial Narrow"/>
          <w:sz w:val="24"/>
          <w:szCs w:val="24"/>
        </w:rPr>
        <w:t>a</w:t>
      </w:r>
      <w:r w:rsidRPr="00F83B63">
        <w:rPr>
          <w:rFonts w:ascii="Arial Narrow" w:hAnsi="Arial Narrow"/>
          <w:sz w:val="24"/>
          <w:szCs w:val="24"/>
        </w:rPr>
        <w:t>cesta va propune</w:t>
      </w:r>
      <w:r w:rsidR="00084589">
        <w:rPr>
          <w:rFonts w:ascii="Arial Narrow" w:hAnsi="Arial Narrow"/>
          <w:sz w:val="24"/>
          <w:szCs w:val="24"/>
        </w:rPr>
        <w:t xml:space="preserve"> o întâlnire consultativă cu ceilalți membri ai Comisiei de evaluare, împreună cu evaluatorul coodonator, după terminarea vizitei din unitatea sanitară sau într-o pauză comună, dacă programul permite acest lucru.</w:t>
      </w:r>
    </w:p>
    <w:p w:rsidR="00F35D2D" w:rsidRDefault="00084589"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(2) </w:t>
      </w:r>
      <w:r>
        <w:rPr>
          <w:rFonts w:ascii="Arial Narrow" w:hAnsi="Arial Narrow"/>
          <w:sz w:val="24"/>
          <w:szCs w:val="24"/>
        </w:rPr>
        <w:t>La î</w:t>
      </w:r>
      <w:r w:rsidRPr="00084589">
        <w:rPr>
          <w:rFonts w:ascii="Arial Narrow" w:hAnsi="Arial Narrow"/>
          <w:sz w:val="24"/>
          <w:szCs w:val="24"/>
        </w:rPr>
        <w:t>ntâlnirea c</w:t>
      </w:r>
      <w:r w:rsidR="00F83B63" w:rsidRPr="00084589">
        <w:rPr>
          <w:rFonts w:ascii="Arial Narrow" w:hAnsi="Arial Narrow"/>
          <w:sz w:val="24"/>
          <w:szCs w:val="24"/>
        </w:rPr>
        <w:t>onsult</w:t>
      </w:r>
      <w:r>
        <w:rPr>
          <w:rFonts w:ascii="Arial Narrow" w:hAnsi="Arial Narrow"/>
          <w:sz w:val="24"/>
          <w:szCs w:val="24"/>
        </w:rPr>
        <w:t>ativă</w:t>
      </w:r>
      <w:r w:rsidR="00F83B63" w:rsidRPr="00F83B63">
        <w:rPr>
          <w:rFonts w:ascii="Arial Narrow" w:hAnsi="Arial Narrow"/>
          <w:sz w:val="24"/>
          <w:szCs w:val="24"/>
        </w:rPr>
        <w:t xml:space="preserve"> este recomandabil ca </w:t>
      </w:r>
      <w:r>
        <w:rPr>
          <w:rFonts w:ascii="Arial Narrow" w:hAnsi="Arial Narrow"/>
          <w:sz w:val="24"/>
          <w:szCs w:val="24"/>
        </w:rPr>
        <w:t xml:space="preserve">toți evaluatorii de servicii de sănătate ai Comisiei de evaluare să participe </w:t>
      </w:r>
      <w:r w:rsidR="00FA3AD2">
        <w:rPr>
          <w:rFonts w:ascii="Arial Narrow" w:hAnsi="Arial Narrow"/>
          <w:sz w:val="24"/>
          <w:szCs w:val="24"/>
        </w:rPr>
        <w:t xml:space="preserve">și să discute </w:t>
      </w:r>
      <w:r w:rsidR="00F83B63" w:rsidRPr="00F83B63">
        <w:rPr>
          <w:rFonts w:ascii="Arial Narrow" w:hAnsi="Arial Narrow"/>
          <w:sz w:val="24"/>
          <w:szCs w:val="24"/>
        </w:rPr>
        <w:t>cazul</w:t>
      </w:r>
      <w:r w:rsidR="00FA3AD2">
        <w:rPr>
          <w:rFonts w:ascii="Arial Narrow" w:hAnsi="Arial Narrow"/>
          <w:sz w:val="24"/>
          <w:szCs w:val="24"/>
        </w:rPr>
        <w:t xml:space="preserve"> </w:t>
      </w:r>
      <w:r w:rsidR="00D43D7B">
        <w:rPr>
          <w:rFonts w:ascii="Arial Narrow" w:hAnsi="Arial Narrow"/>
          <w:sz w:val="24"/>
          <w:szCs w:val="24"/>
        </w:rPr>
        <w:t>în absența</w:t>
      </w:r>
      <w:r w:rsidR="00FA3AD2">
        <w:rPr>
          <w:rFonts w:ascii="Arial Narrow" w:hAnsi="Arial Narrow"/>
          <w:sz w:val="24"/>
          <w:szCs w:val="24"/>
        </w:rPr>
        <w:t xml:space="preserve"> vreun</w:t>
      </w:r>
      <w:r w:rsidR="00D43D7B">
        <w:rPr>
          <w:rFonts w:ascii="Arial Narrow" w:hAnsi="Arial Narrow"/>
          <w:sz w:val="24"/>
          <w:szCs w:val="24"/>
        </w:rPr>
        <w:t>ui</w:t>
      </w:r>
      <w:r w:rsidR="00FA3AD2">
        <w:rPr>
          <w:rFonts w:ascii="Arial Narrow" w:hAnsi="Arial Narrow"/>
          <w:sz w:val="24"/>
          <w:szCs w:val="24"/>
        </w:rPr>
        <w:t xml:space="preserve"> angajat al unității sanitare supuse evaluării</w:t>
      </w:r>
      <w:r w:rsidR="00F83B63" w:rsidRPr="00F83B63">
        <w:rPr>
          <w:rFonts w:ascii="Arial Narrow" w:hAnsi="Arial Narrow"/>
          <w:sz w:val="24"/>
          <w:szCs w:val="24"/>
        </w:rPr>
        <w:t xml:space="preserve">. După ce au căzut de acord, </w:t>
      </w:r>
      <w:r w:rsidR="00FA3AD2">
        <w:rPr>
          <w:rFonts w:ascii="Arial Narrow" w:hAnsi="Arial Narrow"/>
          <w:sz w:val="24"/>
          <w:szCs w:val="24"/>
        </w:rPr>
        <w:t xml:space="preserve">evaluatorul coordonator </w:t>
      </w:r>
      <w:r w:rsidR="00F83B63" w:rsidRPr="00F83B63">
        <w:rPr>
          <w:rFonts w:ascii="Arial Narrow" w:hAnsi="Arial Narrow"/>
          <w:sz w:val="24"/>
          <w:szCs w:val="24"/>
        </w:rPr>
        <w:t xml:space="preserve">comunică </w:t>
      </w:r>
      <w:r w:rsidR="00FA3AD2">
        <w:rPr>
          <w:rFonts w:ascii="Arial Narrow" w:hAnsi="Arial Narrow"/>
          <w:sz w:val="24"/>
          <w:szCs w:val="24"/>
        </w:rPr>
        <w:t xml:space="preserve">unității sanitare </w:t>
      </w:r>
      <w:r w:rsidR="00F83B63" w:rsidRPr="00F83B63">
        <w:rPr>
          <w:rFonts w:ascii="Arial Narrow" w:hAnsi="Arial Narrow"/>
          <w:sz w:val="24"/>
          <w:szCs w:val="24"/>
        </w:rPr>
        <w:t xml:space="preserve">rezultatul. </w:t>
      </w:r>
    </w:p>
    <w:p w:rsidR="00F35D2D" w:rsidRDefault="00FA3AD2"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lastRenderedPageBreak/>
        <w:t xml:space="preserve">(3) </w:t>
      </w:r>
      <w:r>
        <w:rPr>
          <w:rFonts w:ascii="Arial Narrow" w:hAnsi="Arial Narrow"/>
          <w:sz w:val="24"/>
          <w:szCs w:val="24"/>
        </w:rPr>
        <w:t>La î</w:t>
      </w:r>
      <w:r w:rsidRPr="00084589">
        <w:rPr>
          <w:rFonts w:ascii="Arial Narrow" w:hAnsi="Arial Narrow"/>
          <w:sz w:val="24"/>
          <w:szCs w:val="24"/>
        </w:rPr>
        <w:t>ntâlnirea consult</w:t>
      </w:r>
      <w:r>
        <w:rPr>
          <w:rFonts w:ascii="Arial Narrow" w:hAnsi="Arial Narrow"/>
          <w:sz w:val="24"/>
          <w:szCs w:val="24"/>
        </w:rPr>
        <w:t>ativă</w:t>
      </w:r>
      <w:r w:rsidRPr="00F83B63">
        <w:rPr>
          <w:rFonts w:ascii="Arial Narrow" w:hAnsi="Arial Narrow"/>
          <w:sz w:val="24"/>
          <w:szCs w:val="24"/>
        </w:rPr>
        <w:t xml:space="preserve"> </w:t>
      </w:r>
      <w:r w:rsidR="00F83B63" w:rsidRPr="00F83B63">
        <w:rPr>
          <w:rFonts w:ascii="Arial Narrow" w:hAnsi="Arial Narrow"/>
          <w:sz w:val="24"/>
          <w:szCs w:val="24"/>
        </w:rPr>
        <w:t xml:space="preserve">se va păstra o atmosferă de stimă şi respect reciproc, nu se va manifesta superioritate faţă de </w:t>
      </w:r>
      <w:r>
        <w:rPr>
          <w:rFonts w:ascii="Arial Narrow" w:hAnsi="Arial Narrow"/>
          <w:sz w:val="24"/>
          <w:szCs w:val="24"/>
        </w:rPr>
        <w:t>evaluatorul care solicitat discutarea respectivei spețe</w:t>
      </w:r>
      <w:r w:rsidR="00F83B63" w:rsidRPr="00F83B63">
        <w:rPr>
          <w:rFonts w:ascii="Arial Narrow" w:hAnsi="Arial Narrow"/>
          <w:sz w:val="24"/>
          <w:szCs w:val="24"/>
        </w:rPr>
        <w:t xml:space="preserve">. </w:t>
      </w:r>
    </w:p>
    <w:p w:rsidR="00F35D2D" w:rsidRDefault="00FA3AD2" w:rsidP="00A56341">
      <w:pPr>
        <w:pStyle w:val="BodyText"/>
        <w:kinsoku w:val="0"/>
        <w:overflowPunct w:val="0"/>
        <w:spacing w:line="276" w:lineRule="auto"/>
        <w:ind w:firstLine="709"/>
        <w:jc w:val="both"/>
        <w:rPr>
          <w:rFonts w:ascii="Arial Narrow" w:hAnsi="Arial Narrow"/>
          <w:sz w:val="24"/>
          <w:szCs w:val="24"/>
        </w:rPr>
      </w:pPr>
      <w:r w:rsidRPr="00FA3AD2">
        <w:rPr>
          <w:rFonts w:ascii="Arial Narrow" w:hAnsi="Arial Narrow"/>
          <w:b/>
          <w:sz w:val="24"/>
          <w:szCs w:val="24"/>
        </w:rPr>
        <w:t>(4)</w:t>
      </w:r>
      <w:r>
        <w:rPr>
          <w:rFonts w:ascii="Arial Narrow" w:hAnsi="Arial Narrow"/>
          <w:sz w:val="24"/>
          <w:szCs w:val="24"/>
        </w:rPr>
        <w:t xml:space="preserve"> </w:t>
      </w:r>
      <w:r w:rsidRPr="00F83B63">
        <w:rPr>
          <w:rFonts w:ascii="Arial Narrow" w:hAnsi="Arial Narrow"/>
          <w:sz w:val="24"/>
          <w:szCs w:val="24"/>
        </w:rPr>
        <w:t xml:space="preserve">Este interzis transferul de sarcini şi </w:t>
      </w:r>
      <w:r w:rsidR="0043461A">
        <w:rPr>
          <w:rFonts w:ascii="Arial Narrow" w:hAnsi="Arial Narrow"/>
          <w:sz w:val="24"/>
          <w:szCs w:val="24"/>
        </w:rPr>
        <w:t xml:space="preserve">asumarea </w:t>
      </w:r>
      <w:r>
        <w:rPr>
          <w:rFonts w:ascii="Arial Narrow" w:hAnsi="Arial Narrow"/>
          <w:sz w:val="24"/>
          <w:szCs w:val="24"/>
        </w:rPr>
        <w:t>r</w:t>
      </w:r>
      <w:r w:rsidR="0043461A">
        <w:rPr>
          <w:rFonts w:ascii="Arial Narrow" w:hAnsi="Arial Narrow"/>
          <w:sz w:val="24"/>
          <w:szCs w:val="24"/>
        </w:rPr>
        <w:t>esponsabilităţi în ceea ce privește activitatea de evaluare, nici față de evaluatorii participanți la întâlnirea consultativă</w:t>
      </w:r>
      <w:r w:rsidR="003E1DBD">
        <w:rPr>
          <w:rFonts w:ascii="Arial Narrow" w:hAnsi="Arial Narrow"/>
          <w:sz w:val="24"/>
          <w:szCs w:val="24"/>
        </w:rPr>
        <w:t>, fără acordul A.N.M.C.S.</w:t>
      </w:r>
    </w:p>
    <w:p w:rsidR="00F35D2D" w:rsidRDefault="0043461A"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(5) </w:t>
      </w:r>
      <w:r w:rsidR="00F83B63" w:rsidRPr="00F83B63">
        <w:rPr>
          <w:rFonts w:ascii="Arial Narrow" w:hAnsi="Arial Narrow"/>
          <w:sz w:val="24"/>
          <w:szCs w:val="24"/>
        </w:rPr>
        <w:t xml:space="preserve">Discuţia cazului şi observaţiile critice nu se vor face </w:t>
      </w:r>
      <w:r w:rsidR="00FA3AD2">
        <w:rPr>
          <w:rFonts w:ascii="Arial Narrow" w:hAnsi="Arial Narrow"/>
          <w:sz w:val="24"/>
          <w:szCs w:val="24"/>
        </w:rPr>
        <w:t>în fața altor evaluatori</w:t>
      </w:r>
      <w:r w:rsidR="00F83B63" w:rsidRPr="00F83B63">
        <w:rPr>
          <w:rFonts w:ascii="Arial Narrow" w:hAnsi="Arial Narrow"/>
          <w:sz w:val="24"/>
          <w:szCs w:val="24"/>
        </w:rPr>
        <w:t xml:space="preserve"> </w:t>
      </w:r>
      <w:r w:rsidR="00D43D7B">
        <w:rPr>
          <w:rFonts w:ascii="Arial Narrow" w:hAnsi="Arial Narrow"/>
          <w:sz w:val="24"/>
          <w:szCs w:val="24"/>
        </w:rPr>
        <w:t xml:space="preserve">care nu fac parte din acea Comisie de evaluare </w:t>
      </w:r>
      <w:r w:rsidR="00F83B63" w:rsidRPr="00F83B63">
        <w:rPr>
          <w:rFonts w:ascii="Arial Narrow" w:hAnsi="Arial Narrow"/>
          <w:sz w:val="24"/>
          <w:szCs w:val="24"/>
        </w:rPr>
        <w:t>sau a altor persoane străine</w:t>
      </w:r>
      <w:r w:rsidR="00FA3AD2">
        <w:rPr>
          <w:rFonts w:ascii="Arial Narrow" w:hAnsi="Arial Narrow"/>
          <w:sz w:val="24"/>
          <w:szCs w:val="24"/>
        </w:rPr>
        <w:t>.</w:t>
      </w:r>
    </w:p>
    <w:p w:rsidR="00F35D2D" w:rsidRDefault="0043461A" w:rsidP="00A56341">
      <w:pPr>
        <w:pStyle w:val="BodyText"/>
        <w:kinsoku w:val="0"/>
        <w:overflowPunct w:val="0"/>
        <w:spacing w:line="276" w:lineRule="auto"/>
        <w:ind w:firstLine="709"/>
        <w:jc w:val="both"/>
        <w:rPr>
          <w:rFonts w:ascii="Arial Narrow" w:hAnsi="Arial Narrow"/>
          <w:sz w:val="24"/>
          <w:szCs w:val="24"/>
        </w:rPr>
      </w:pPr>
      <w:r w:rsidRPr="00096DE2">
        <w:rPr>
          <w:rFonts w:ascii="Arial Narrow" w:hAnsi="Arial Narrow"/>
          <w:b/>
          <w:sz w:val="24"/>
          <w:szCs w:val="24"/>
        </w:rPr>
        <w:t>(6)</w:t>
      </w:r>
      <w:r>
        <w:rPr>
          <w:rFonts w:ascii="Arial Narrow" w:hAnsi="Arial Narrow"/>
          <w:sz w:val="24"/>
          <w:szCs w:val="24"/>
        </w:rPr>
        <w:t xml:space="preserve"> </w:t>
      </w:r>
      <w:r w:rsidR="00F83B63" w:rsidRPr="00F83B63">
        <w:rPr>
          <w:rFonts w:ascii="Arial Narrow" w:hAnsi="Arial Narrow"/>
          <w:sz w:val="24"/>
          <w:szCs w:val="24"/>
        </w:rPr>
        <w:t>Dacă în urma un</w:t>
      </w:r>
      <w:r>
        <w:rPr>
          <w:rFonts w:ascii="Arial Narrow" w:hAnsi="Arial Narrow"/>
          <w:sz w:val="24"/>
          <w:szCs w:val="24"/>
        </w:rPr>
        <w:t>ei</w:t>
      </w:r>
      <w:r w:rsidR="00F83B63" w:rsidRPr="00F83B63">
        <w:rPr>
          <w:rFonts w:ascii="Arial Narrow" w:hAnsi="Arial Narrow"/>
          <w:sz w:val="24"/>
          <w:szCs w:val="24"/>
        </w:rPr>
        <w:t xml:space="preserve"> </w:t>
      </w:r>
      <w:r>
        <w:rPr>
          <w:rFonts w:ascii="Arial Narrow" w:hAnsi="Arial Narrow"/>
          <w:sz w:val="24"/>
          <w:szCs w:val="24"/>
        </w:rPr>
        <w:t xml:space="preserve">întâlniri </w:t>
      </w:r>
      <w:r w:rsidR="00F83B63" w:rsidRPr="00F83B63">
        <w:rPr>
          <w:rFonts w:ascii="Arial Narrow" w:hAnsi="Arial Narrow"/>
          <w:sz w:val="24"/>
          <w:szCs w:val="24"/>
        </w:rPr>
        <w:t>consult</w:t>
      </w:r>
      <w:r>
        <w:rPr>
          <w:rFonts w:ascii="Arial Narrow" w:hAnsi="Arial Narrow"/>
          <w:sz w:val="24"/>
          <w:szCs w:val="24"/>
        </w:rPr>
        <w:t xml:space="preserve">ative </w:t>
      </w:r>
      <w:r w:rsidR="00F83B63" w:rsidRPr="00F83B63">
        <w:rPr>
          <w:rFonts w:ascii="Arial Narrow" w:hAnsi="Arial Narrow"/>
          <w:sz w:val="24"/>
          <w:szCs w:val="24"/>
        </w:rPr>
        <w:t xml:space="preserve">avizul celor chemaţi diferă fundamental de cel al </w:t>
      </w:r>
      <w:r w:rsidR="00096DE2">
        <w:rPr>
          <w:rFonts w:ascii="Arial Narrow" w:hAnsi="Arial Narrow"/>
          <w:sz w:val="24"/>
          <w:szCs w:val="24"/>
        </w:rPr>
        <w:t>evaluatorului coordonator</w:t>
      </w:r>
      <w:r w:rsidR="00F83B63" w:rsidRPr="00F83B63">
        <w:rPr>
          <w:rFonts w:ascii="Arial Narrow" w:hAnsi="Arial Narrow"/>
          <w:sz w:val="24"/>
          <w:szCs w:val="24"/>
        </w:rPr>
        <w:t xml:space="preserve">, </w:t>
      </w:r>
      <w:r w:rsidR="00096DE2">
        <w:rPr>
          <w:rFonts w:ascii="Arial Narrow" w:hAnsi="Arial Narrow"/>
          <w:sz w:val="24"/>
          <w:szCs w:val="24"/>
        </w:rPr>
        <w:t xml:space="preserve">A.N.M.C.S. </w:t>
      </w:r>
      <w:r w:rsidR="00F83B63" w:rsidRPr="00F83B63">
        <w:rPr>
          <w:rFonts w:ascii="Arial Narrow" w:hAnsi="Arial Narrow"/>
          <w:sz w:val="24"/>
          <w:szCs w:val="24"/>
        </w:rPr>
        <w:t xml:space="preserve">trebuie informat. </w:t>
      </w:r>
      <w:r w:rsidR="00096DE2">
        <w:rPr>
          <w:rFonts w:ascii="Arial Narrow" w:hAnsi="Arial Narrow"/>
          <w:sz w:val="24"/>
          <w:szCs w:val="24"/>
        </w:rPr>
        <w:t>Evaluatorul coordonator</w:t>
      </w:r>
      <w:r w:rsidR="00F83B63" w:rsidRPr="00F83B63">
        <w:rPr>
          <w:rFonts w:ascii="Arial Narrow" w:hAnsi="Arial Narrow"/>
          <w:sz w:val="24"/>
          <w:szCs w:val="24"/>
        </w:rPr>
        <w:t xml:space="preserve"> </w:t>
      </w:r>
      <w:r w:rsidR="00096DE2">
        <w:rPr>
          <w:rFonts w:ascii="Arial Narrow" w:hAnsi="Arial Narrow"/>
          <w:sz w:val="24"/>
          <w:szCs w:val="24"/>
        </w:rPr>
        <w:t>trebuie să adopte părerea majorității, în cazul în care reprezentanții A.N.M.C.S. confirmă opinia prevalentă.</w:t>
      </w:r>
    </w:p>
    <w:p w:rsidR="00F35D2D" w:rsidRDefault="00096DE2" w:rsidP="00A56341">
      <w:pPr>
        <w:pStyle w:val="BodyText"/>
        <w:kinsoku w:val="0"/>
        <w:overflowPunct w:val="0"/>
        <w:spacing w:line="276" w:lineRule="auto"/>
        <w:ind w:firstLine="709"/>
        <w:jc w:val="both"/>
        <w:rPr>
          <w:rFonts w:ascii="Arial Narrow" w:hAnsi="Arial Narrow"/>
          <w:sz w:val="24"/>
          <w:szCs w:val="24"/>
        </w:rPr>
      </w:pPr>
      <w:r w:rsidRPr="00096DE2">
        <w:rPr>
          <w:rFonts w:ascii="Arial Narrow" w:hAnsi="Arial Narrow"/>
          <w:b/>
          <w:sz w:val="24"/>
          <w:szCs w:val="24"/>
        </w:rPr>
        <w:t>(7)</w:t>
      </w:r>
      <w:r>
        <w:rPr>
          <w:rFonts w:ascii="Arial Narrow" w:hAnsi="Arial Narrow"/>
          <w:sz w:val="24"/>
          <w:szCs w:val="24"/>
        </w:rPr>
        <w:t xml:space="preserve"> </w:t>
      </w:r>
      <w:r w:rsidR="00F83B63" w:rsidRPr="00F83B63">
        <w:rPr>
          <w:rFonts w:ascii="Arial Narrow" w:hAnsi="Arial Narrow"/>
          <w:sz w:val="24"/>
          <w:szCs w:val="24"/>
        </w:rPr>
        <w:t xml:space="preserve">Dacă propunerea pentru </w:t>
      </w:r>
      <w:r>
        <w:rPr>
          <w:rFonts w:ascii="Arial Narrow" w:hAnsi="Arial Narrow"/>
          <w:sz w:val="24"/>
          <w:szCs w:val="24"/>
        </w:rPr>
        <w:t xml:space="preserve">o întâlnire consultativă </w:t>
      </w:r>
      <w:r w:rsidR="00F83B63" w:rsidRPr="00F83B63">
        <w:rPr>
          <w:rFonts w:ascii="Arial Narrow" w:hAnsi="Arial Narrow"/>
          <w:sz w:val="24"/>
          <w:szCs w:val="24"/>
        </w:rPr>
        <w:t xml:space="preserve">vine din partea </w:t>
      </w:r>
      <w:r>
        <w:rPr>
          <w:rFonts w:ascii="Arial Narrow" w:hAnsi="Arial Narrow"/>
          <w:sz w:val="24"/>
          <w:szCs w:val="24"/>
        </w:rPr>
        <w:t xml:space="preserve">unității sanitare, evaluatorul coordonator </w:t>
      </w:r>
      <w:r w:rsidR="00F83B63" w:rsidRPr="00F83B63">
        <w:rPr>
          <w:rFonts w:ascii="Arial Narrow" w:hAnsi="Arial Narrow"/>
          <w:sz w:val="24"/>
          <w:szCs w:val="24"/>
        </w:rPr>
        <w:t xml:space="preserve">are </w:t>
      </w:r>
      <w:r w:rsidR="00995CDE">
        <w:rPr>
          <w:rFonts w:ascii="Arial Narrow" w:hAnsi="Arial Narrow"/>
          <w:sz w:val="24"/>
          <w:szCs w:val="24"/>
        </w:rPr>
        <w:t xml:space="preserve">libertatea </w:t>
      </w:r>
      <w:r w:rsidR="00F83B63" w:rsidRPr="00F83B63">
        <w:rPr>
          <w:rFonts w:ascii="Arial Narrow" w:hAnsi="Arial Narrow"/>
          <w:sz w:val="24"/>
          <w:szCs w:val="24"/>
        </w:rPr>
        <w:t xml:space="preserve">organizării </w:t>
      </w:r>
      <w:r>
        <w:rPr>
          <w:rFonts w:ascii="Arial Narrow" w:hAnsi="Arial Narrow"/>
          <w:sz w:val="24"/>
          <w:szCs w:val="24"/>
        </w:rPr>
        <w:t>acesteia</w:t>
      </w:r>
      <w:r w:rsidR="00995CDE">
        <w:rPr>
          <w:rFonts w:ascii="Arial Narrow" w:hAnsi="Arial Narrow"/>
          <w:sz w:val="24"/>
          <w:szCs w:val="24"/>
        </w:rPr>
        <w:t xml:space="preserve">, dar este obligat să </w:t>
      </w:r>
      <w:r>
        <w:rPr>
          <w:rFonts w:ascii="Arial Narrow" w:hAnsi="Arial Narrow"/>
          <w:sz w:val="24"/>
          <w:szCs w:val="24"/>
        </w:rPr>
        <w:t>inform</w:t>
      </w:r>
      <w:r w:rsidR="00995CDE">
        <w:rPr>
          <w:rFonts w:ascii="Arial Narrow" w:hAnsi="Arial Narrow"/>
          <w:sz w:val="24"/>
          <w:szCs w:val="24"/>
        </w:rPr>
        <w:t>eze</w:t>
      </w:r>
      <w:r>
        <w:rPr>
          <w:rFonts w:ascii="Arial Narrow" w:hAnsi="Arial Narrow"/>
          <w:sz w:val="24"/>
          <w:szCs w:val="24"/>
        </w:rPr>
        <w:t xml:space="preserve"> reprezentați</w:t>
      </w:r>
      <w:r w:rsidR="00995CDE">
        <w:rPr>
          <w:rFonts w:ascii="Arial Narrow" w:hAnsi="Arial Narrow"/>
          <w:sz w:val="24"/>
          <w:szCs w:val="24"/>
        </w:rPr>
        <w:t>i</w:t>
      </w:r>
      <w:r>
        <w:rPr>
          <w:rFonts w:ascii="Arial Narrow" w:hAnsi="Arial Narrow"/>
          <w:sz w:val="24"/>
          <w:szCs w:val="24"/>
        </w:rPr>
        <w:t xml:space="preserve"> A.N.M.C.S.</w:t>
      </w:r>
      <w:r w:rsidR="00995CDE">
        <w:rPr>
          <w:rFonts w:ascii="Arial Narrow" w:hAnsi="Arial Narrow"/>
          <w:sz w:val="24"/>
          <w:szCs w:val="24"/>
        </w:rPr>
        <w:t xml:space="preserve"> </w:t>
      </w:r>
      <w:r>
        <w:rPr>
          <w:rFonts w:ascii="Arial Narrow" w:hAnsi="Arial Narrow"/>
          <w:sz w:val="24"/>
          <w:szCs w:val="24"/>
        </w:rPr>
        <w:t xml:space="preserve">în </w:t>
      </w:r>
      <w:r w:rsidR="003E1DBD">
        <w:rPr>
          <w:rFonts w:ascii="Arial Narrow" w:hAnsi="Arial Narrow"/>
          <w:sz w:val="24"/>
          <w:szCs w:val="24"/>
        </w:rPr>
        <w:t xml:space="preserve">privința </w:t>
      </w:r>
      <w:r>
        <w:rPr>
          <w:rFonts w:ascii="Arial Narrow" w:hAnsi="Arial Narrow"/>
          <w:sz w:val="24"/>
          <w:szCs w:val="24"/>
        </w:rPr>
        <w:t>soli</w:t>
      </w:r>
      <w:r w:rsidR="003E1DBD">
        <w:rPr>
          <w:rFonts w:ascii="Arial Narrow" w:hAnsi="Arial Narrow"/>
          <w:sz w:val="24"/>
          <w:szCs w:val="24"/>
        </w:rPr>
        <w:t>ci</w:t>
      </w:r>
      <w:r>
        <w:rPr>
          <w:rFonts w:ascii="Arial Narrow" w:hAnsi="Arial Narrow"/>
          <w:sz w:val="24"/>
          <w:szCs w:val="24"/>
        </w:rPr>
        <w:t xml:space="preserve">tării spitalului. </w:t>
      </w:r>
    </w:p>
    <w:p w:rsidR="00F35D2D" w:rsidRDefault="00096DE2" w:rsidP="00A56341">
      <w:pPr>
        <w:pStyle w:val="BodyText"/>
        <w:kinsoku w:val="0"/>
        <w:overflowPunct w:val="0"/>
        <w:spacing w:line="276" w:lineRule="auto"/>
        <w:ind w:firstLine="709"/>
        <w:jc w:val="both"/>
        <w:rPr>
          <w:rFonts w:ascii="Arial Narrow" w:hAnsi="Arial Narrow"/>
          <w:b/>
          <w:sz w:val="24"/>
          <w:szCs w:val="24"/>
        </w:rPr>
      </w:pPr>
      <w:r w:rsidRPr="00096DE2">
        <w:rPr>
          <w:rFonts w:ascii="Arial Narrow" w:hAnsi="Arial Narrow"/>
          <w:b/>
          <w:sz w:val="24"/>
          <w:szCs w:val="24"/>
        </w:rPr>
        <w:t xml:space="preserve">(8) </w:t>
      </w:r>
      <w:r w:rsidR="00F83B63" w:rsidRPr="00F83B63">
        <w:rPr>
          <w:rFonts w:ascii="Arial Narrow" w:hAnsi="Arial Narrow"/>
          <w:sz w:val="24"/>
          <w:szCs w:val="24"/>
        </w:rPr>
        <w:t xml:space="preserve">În urma </w:t>
      </w:r>
      <w:r>
        <w:rPr>
          <w:rFonts w:ascii="Arial Narrow" w:hAnsi="Arial Narrow"/>
          <w:sz w:val="24"/>
          <w:szCs w:val="24"/>
        </w:rPr>
        <w:t xml:space="preserve">întâlnirii </w:t>
      </w:r>
      <w:r w:rsidR="00F83B63" w:rsidRPr="00F83B63">
        <w:rPr>
          <w:rFonts w:ascii="Arial Narrow" w:hAnsi="Arial Narrow"/>
          <w:sz w:val="24"/>
          <w:szCs w:val="24"/>
        </w:rPr>
        <w:t>consult</w:t>
      </w:r>
      <w:r>
        <w:rPr>
          <w:rFonts w:ascii="Arial Narrow" w:hAnsi="Arial Narrow"/>
          <w:sz w:val="24"/>
          <w:szCs w:val="24"/>
        </w:rPr>
        <w:t>ative</w:t>
      </w:r>
      <w:r w:rsidR="00F83B63" w:rsidRPr="00F83B63">
        <w:rPr>
          <w:rFonts w:ascii="Arial Narrow" w:hAnsi="Arial Narrow"/>
          <w:sz w:val="24"/>
          <w:szCs w:val="24"/>
        </w:rPr>
        <w:t xml:space="preserve"> se va redacta un document semnat de participanţi. Dacă documentul nu este redactat, se consideră că </w:t>
      </w:r>
      <w:r>
        <w:rPr>
          <w:rFonts w:ascii="Arial Narrow" w:hAnsi="Arial Narrow"/>
          <w:sz w:val="24"/>
          <w:szCs w:val="24"/>
        </w:rPr>
        <w:t>nu a avut loc o astfel de întâlnire.</w:t>
      </w:r>
    </w:p>
    <w:p w:rsidR="00F35D2D" w:rsidRDefault="00F35D2D" w:rsidP="00A56341">
      <w:pPr>
        <w:pStyle w:val="ListParagraph"/>
        <w:rPr>
          <w:rFonts w:ascii="Arial Narrow" w:hAnsi="Arial Narrow"/>
          <w:b/>
        </w:rPr>
      </w:pPr>
    </w:p>
    <w:p w:rsidR="00F35D2D" w:rsidRDefault="00D81229" w:rsidP="00A56341">
      <w:pPr>
        <w:pStyle w:val="ListParagraph"/>
        <w:rPr>
          <w:rFonts w:ascii="Arial Narrow" w:hAnsi="Arial Narrow"/>
          <w:b/>
        </w:rPr>
      </w:pPr>
      <w:r w:rsidRPr="004F23FF">
        <w:rPr>
          <w:rFonts w:ascii="Arial Narrow" w:hAnsi="Arial Narrow"/>
          <w:b/>
        </w:rPr>
        <w:t>Hărțuirea</w:t>
      </w:r>
    </w:p>
    <w:p w:rsidR="00F35D2D" w:rsidRDefault="004F23FF" w:rsidP="00A56341">
      <w:pPr>
        <w:pStyle w:val="ListParagraph"/>
        <w:ind w:left="0" w:firstLine="709"/>
        <w:rPr>
          <w:rFonts w:ascii="Arial Narrow" w:hAnsi="Arial Narrow"/>
          <w:color w:val="000000"/>
          <w:lang w:eastAsia="ro-RO"/>
        </w:rPr>
      </w:pPr>
      <w:r>
        <w:rPr>
          <w:rFonts w:ascii="Arial Narrow" w:hAnsi="Arial Narrow"/>
          <w:b/>
        </w:rPr>
        <w:t>Art.3</w:t>
      </w:r>
      <w:r w:rsidR="00331E97">
        <w:rPr>
          <w:rFonts w:ascii="Arial Narrow" w:hAnsi="Arial Narrow"/>
          <w:b/>
        </w:rPr>
        <w:t>7</w:t>
      </w:r>
      <w:r>
        <w:rPr>
          <w:rFonts w:ascii="Arial Narrow" w:hAnsi="Arial Narrow"/>
          <w:b/>
        </w:rPr>
        <w:t xml:space="preserve"> (1) </w:t>
      </w:r>
      <w:r w:rsidR="00D81229" w:rsidRPr="004F23FF">
        <w:rPr>
          <w:rFonts w:ascii="Arial Narrow" w:hAnsi="Arial Narrow"/>
          <w:color w:val="000000"/>
          <w:lang w:eastAsia="ro-RO"/>
        </w:rPr>
        <w:t xml:space="preserve">Atât în relațiile </w:t>
      </w:r>
      <w:r>
        <w:rPr>
          <w:rFonts w:ascii="Arial Narrow" w:hAnsi="Arial Narrow"/>
          <w:color w:val="000000"/>
          <w:lang w:eastAsia="ro-RO"/>
        </w:rPr>
        <w:t xml:space="preserve">dintre evaluatorii de servicii de sănătate, </w:t>
      </w:r>
      <w:r w:rsidR="00D81229" w:rsidRPr="004F23FF">
        <w:rPr>
          <w:rFonts w:ascii="Arial Narrow" w:hAnsi="Arial Narrow"/>
          <w:color w:val="000000"/>
          <w:lang w:eastAsia="ro-RO"/>
        </w:rPr>
        <w:t xml:space="preserve">cât și în relațiile cu </w:t>
      </w:r>
      <w:r>
        <w:rPr>
          <w:rFonts w:ascii="Arial Narrow" w:hAnsi="Arial Narrow"/>
          <w:color w:val="000000"/>
          <w:lang w:eastAsia="ro-RO"/>
        </w:rPr>
        <w:t>angajații unităților sanitare sau</w:t>
      </w:r>
      <w:r w:rsidR="00D81229" w:rsidRPr="004F23FF">
        <w:rPr>
          <w:rFonts w:ascii="Arial Narrow" w:hAnsi="Arial Narrow"/>
          <w:color w:val="000000"/>
          <w:lang w:eastAsia="ro-RO"/>
        </w:rPr>
        <w:t xml:space="preserve"> angajații Autorității Naționale de Management al Calității în Sănătate</w:t>
      </w:r>
      <w:r>
        <w:rPr>
          <w:rFonts w:ascii="Arial Narrow" w:hAnsi="Arial Narrow"/>
          <w:color w:val="000000"/>
          <w:lang w:eastAsia="ro-RO"/>
        </w:rPr>
        <w:t>, aceștia</w:t>
      </w:r>
      <w:r w:rsidR="00D81229" w:rsidRPr="004F23FF">
        <w:rPr>
          <w:rFonts w:ascii="Arial Narrow" w:hAnsi="Arial Narrow"/>
          <w:color w:val="000000"/>
          <w:lang w:eastAsia="ro-RO"/>
        </w:rPr>
        <w:t xml:space="preserve"> au obligația să evite orice formă de hărțuire morală ce poate duce la discreditarea, izolarea, umilirea, bârfirea, intimidarea, amenințarea unei persoane, deteriorarea condițiilor de muncă, a respectului față de sine sau față de viață.</w:t>
      </w:r>
    </w:p>
    <w:p w:rsidR="00F35D2D" w:rsidRDefault="004F23FF" w:rsidP="00A56341">
      <w:pPr>
        <w:pStyle w:val="ListParagraph"/>
        <w:ind w:left="0" w:firstLine="709"/>
        <w:rPr>
          <w:rFonts w:ascii="Arial Narrow" w:hAnsi="Arial Narrow"/>
          <w:color w:val="000000"/>
          <w:lang w:eastAsia="ro-RO"/>
        </w:rPr>
      </w:pPr>
      <w:r>
        <w:rPr>
          <w:rFonts w:ascii="Arial Narrow" w:hAnsi="Arial Narrow"/>
          <w:b/>
          <w:color w:val="000000"/>
          <w:lang w:eastAsia="ro-RO"/>
        </w:rPr>
        <w:t xml:space="preserve">(2) </w:t>
      </w:r>
      <w:r w:rsidR="00D81229" w:rsidRPr="004F23FF">
        <w:rPr>
          <w:rFonts w:ascii="Arial Narrow" w:hAnsi="Arial Narrow"/>
          <w:color w:val="000000"/>
          <w:lang w:eastAsia="ro-RO"/>
        </w:rPr>
        <w:t xml:space="preserve">Totodată, </w:t>
      </w:r>
      <w:r>
        <w:rPr>
          <w:rFonts w:ascii="Arial Narrow" w:hAnsi="Arial Narrow"/>
          <w:color w:val="000000"/>
          <w:lang w:eastAsia="ro-RO"/>
        </w:rPr>
        <w:t>evaluatorii de servicii de sănătate ai</w:t>
      </w:r>
      <w:r w:rsidR="00D81229" w:rsidRPr="004F23FF">
        <w:rPr>
          <w:rFonts w:ascii="Arial Narrow" w:hAnsi="Arial Narrow"/>
          <w:color w:val="000000"/>
          <w:lang w:eastAsia="ro-RO"/>
        </w:rPr>
        <w:t xml:space="preserve"> Autorității Naționale de Management al Calității în Sănătate au obligația să evite orice situație de hărțuire sexuală ce se manifestă printr-un comportament nedorit cu conotație sexuală, exprimat fizic, verbal sau nonverbal, având ca obiect sau ca efect, lezarea demnității unei persoane și, în special, crearea unui mediu de intimidare, ostil, degradant, umilitor sau jignitor.</w:t>
      </w:r>
    </w:p>
    <w:p w:rsidR="00F35D2D" w:rsidRDefault="004F23FF" w:rsidP="00A56341">
      <w:pPr>
        <w:pStyle w:val="ListParagraph"/>
        <w:ind w:left="0" w:firstLine="709"/>
        <w:rPr>
          <w:rFonts w:ascii="Arial Narrow" w:hAnsi="Arial Narrow"/>
          <w:color w:val="000000"/>
          <w:lang w:eastAsia="ro-RO"/>
        </w:rPr>
      </w:pPr>
      <w:r>
        <w:rPr>
          <w:rFonts w:ascii="Arial Narrow" w:hAnsi="Arial Narrow"/>
          <w:b/>
          <w:color w:val="000000"/>
          <w:lang w:eastAsia="ro-RO"/>
        </w:rPr>
        <w:t xml:space="preserve">(3) </w:t>
      </w:r>
      <w:r w:rsidR="00D81229" w:rsidRPr="004F23FF">
        <w:rPr>
          <w:rFonts w:ascii="Arial Narrow" w:hAnsi="Arial Narrow"/>
          <w:color w:val="000000"/>
          <w:lang w:eastAsia="ro-RO"/>
        </w:rPr>
        <w:t xml:space="preserve">Un </w:t>
      </w:r>
      <w:r>
        <w:rPr>
          <w:rFonts w:ascii="Arial Narrow" w:hAnsi="Arial Narrow"/>
          <w:color w:val="000000"/>
          <w:lang w:eastAsia="ro-RO"/>
        </w:rPr>
        <w:t xml:space="preserve">evaluator de servicii de sănătate </w:t>
      </w:r>
      <w:r w:rsidR="00D81229" w:rsidRPr="004F23FF">
        <w:rPr>
          <w:rFonts w:ascii="Arial Narrow" w:hAnsi="Arial Narrow"/>
          <w:color w:val="000000"/>
          <w:lang w:eastAsia="ro-RO"/>
        </w:rPr>
        <w:t xml:space="preserve">care a fost victima unei hărțuiri morale sau sexuale și care a oferit probe despre această hărțuire, nu va suferi niciun prejudiciu din partea </w:t>
      </w:r>
      <w:r w:rsidRPr="004F23FF">
        <w:rPr>
          <w:rFonts w:ascii="Arial Narrow" w:hAnsi="Arial Narrow"/>
          <w:color w:val="000000"/>
          <w:lang w:eastAsia="ro-RO"/>
        </w:rPr>
        <w:t>Autorității Naționale de Management al Calității în Sănătate</w:t>
      </w:r>
      <w:r w:rsidR="00D81229" w:rsidRPr="004F23FF">
        <w:rPr>
          <w:rFonts w:ascii="Arial Narrow" w:hAnsi="Arial Narrow"/>
          <w:color w:val="000000"/>
          <w:lang w:eastAsia="ro-RO"/>
        </w:rPr>
        <w:t xml:space="preserve">, cu condiția ca </w:t>
      </w:r>
      <w:r>
        <w:rPr>
          <w:rFonts w:ascii="Arial Narrow" w:hAnsi="Arial Narrow"/>
          <w:color w:val="000000"/>
          <w:lang w:eastAsia="ro-RO"/>
        </w:rPr>
        <w:t>acesta</w:t>
      </w:r>
      <w:r w:rsidR="00D81229" w:rsidRPr="004F23FF">
        <w:rPr>
          <w:rFonts w:ascii="Arial Narrow" w:hAnsi="Arial Narrow"/>
          <w:color w:val="000000"/>
          <w:lang w:eastAsia="ro-RO"/>
        </w:rPr>
        <w:t xml:space="preserve"> să fi acționat cu onestitate și bună-credință.</w:t>
      </w:r>
    </w:p>
    <w:p w:rsidR="00F35D2D" w:rsidRDefault="004F23FF" w:rsidP="00A56341">
      <w:pPr>
        <w:pStyle w:val="ListParagraph"/>
        <w:ind w:left="0" w:firstLine="709"/>
        <w:rPr>
          <w:rFonts w:ascii="Arial Narrow" w:hAnsi="Arial Narrow"/>
          <w:color w:val="000000"/>
          <w:lang w:eastAsia="ro-RO"/>
        </w:rPr>
      </w:pPr>
      <w:r>
        <w:rPr>
          <w:rFonts w:ascii="Arial Narrow" w:hAnsi="Arial Narrow"/>
          <w:b/>
        </w:rPr>
        <w:t xml:space="preserve">(4) </w:t>
      </w:r>
      <w:r w:rsidRPr="004F23FF">
        <w:rPr>
          <w:rFonts w:ascii="Arial Narrow" w:hAnsi="Arial Narrow"/>
        </w:rPr>
        <w:t xml:space="preserve">Este interzis ca </w:t>
      </w:r>
      <w:r w:rsidRPr="004F23FF">
        <w:rPr>
          <w:rFonts w:ascii="Arial Narrow" w:hAnsi="Arial Narrow"/>
          <w:color w:val="000000"/>
          <w:lang w:eastAsia="ro-RO"/>
        </w:rPr>
        <w:t>evaluatorii de servicii de sănătate</w:t>
      </w:r>
      <w:r w:rsidRPr="004F23FF">
        <w:rPr>
          <w:rFonts w:ascii="Arial Narrow" w:hAnsi="Arial Narrow"/>
        </w:rPr>
        <w:t xml:space="preserve"> să întreţină relaţii sexuale cu </w:t>
      </w:r>
      <w:r w:rsidRPr="004F23FF">
        <w:rPr>
          <w:rFonts w:ascii="Arial Narrow" w:hAnsi="Arial Narrow"/>
          <w:color w:val="000000"/>
          <w:lang w:eastAsia="ro-RO"/>
        </w:rPr>
        <w:t>angajații unităților sanitare sau cu pacienții acestora</w:t>
      </w:r>
      <w:r w:rsidRPr="004F23FF">
        <w:rPr>
          <w:rFonts w:ascii="Arial Narrow" w:hAnsi="Arial Narrow"/>
        </w:rPr>
        <w:t xml:space="preserve"> sau să-i supună pe aceştia unor acte degradante pentru fiinţa umană</w:t>
      </w:r>
      <w:r>
        <w:rPr>
          <w:rFonts w:ascii="Arial Narrow" w:hAnsi="Arial Narrow"/>
        </w:rPr>
        <w:t>.</w:t>
      </w:r>
    </w:p>
    <w:p w:rsidR="0019472F" w:rsidRDefault="0019472F" w:rsidP="00A56341">
      <w:pPr>
        <w:pStyle w:val="BodyText"/>
        <w:kinsoku w:val="0"/>
        <w:overflowPunct w:val="0"/>
        <w:spacing w:line="276" w:lineRule="auto"/>
        <w:jc w:val="both"/>
        <w:rPr>
          <w:rFonts w:ascii="Arial Narrow" w:hAnsi="Arial Narrow"/>
          <w:b/>
          <w:sz w:val="24"/>
          <w:szCs w:val="24"/>
        </w:rPr>
      </w:pPr>
    </w:p>
    <w:p w:rsidR="0019472F" w:rsidRDefault="0019472F" w:rsidP="00A56341">
      <w:pPr>
        <w:pStyle w:val="BodyText"/>
        <w:kinsoku w:val="0"/>
        <w:overflowPunct w:val="0"/>
        <w:spacing w:line="276" w:lineRule="auto"/>
        <w:jc w:val="both"/>
        <w:rPr>
          <w:rFonts w:ascii="Arial Narrow" w:hAnsi="Arial Narrow"/>
          <w:b/>
          <w:sz w:val="24"/>
          <w:szCs w:val="24"/>
        </w:rPr>
      </w:pPr>
    </w:p>
    <w:p w:rsidR="0019472F" w:rsidRDefault="0019472F" w:rsidP="00A56341">
      <w:pPr>
        <w:pStyle w:val="BodyText"/>
        <w:kinsoku w:val="0"/>
        <w:overflowPunct w:val="0"/>
        <w:spacing w:line="276" w:lineRule="auto"/>
        <w:jc w:val="both"/>
        <w:rPr>
          <w:rFonts w:ascii="Arial Narrow" w:hAnsi="Arial Narrow"/>
          <w:b/>
          <w:sz w:val="24"/>
          <w:szCs w:val="24"/>
        </w:rPr>
      </w:pPr>
    </w:p>
    <w:p w:rsidR="00F35D2D" w:rsidRDefault="00D81229" w:rsidP="00A56341">
      <w:pPr>
        <w:pStyle w:val="BodyText"/>
        <w:kinsoku w:val="0"/>
        <w:overflowPunct w:val="0"/>
        <w:spacing w:line="276" w:lineRule="auto"/>
        <w:ind w:firstLine="708"/>
        <w:jc w:val="both"/>
        <w:rPr>
          <w:rFonts w:ascii="Arial Narrow" w:hAnsi="Arial Narrow"/>
          <w:b/>
          <w:sz w:val="24"/>
          <w:szCs w:val="24"/>
        </w:rPr>
      </w:pPr>
      <w:r w:rsidRPr="00CA50AF">
        <w:rPr>
          <w:rFonts w:ascii="Arial Narrow" w:hAnsi="Arial Narrow"/>
          <w:b/>
          <w:sz w:val="24"/>
          <w:szCs w:val="24"/>
        </w:rPr>
        <w:t>Consumul de alcool și tutun</w:t>
      </w:r>
    </w:p>
    <w:p w:rsidR="00F35D2D" w:rsidRDefault="004F23FF" w:rsidP="00A56341">
      <w:pPr>
        <w:pStyle w:val="BodyText"/>
        <w:kinsoku w:val="0"/>
        <w:overflowPunct w:val="0"/>
        <w:spacing w:line="276" w:lineRule="auto"/>
        <w:ind w:firstLine="709"/>
        <w:jc w:val="both"/>
        <w:rPr>
          <w:rFonts w:ascii="Arial Narrow" w:hAnsi="Arial Narrow"/>
          <w:sz w:val="24"/>
          <w:szCs w:val="24"/>
        </w:rPr>
      </w:pPr>
      <w:r w:rsidRPr="00CA50AF">
        <w:rPr>
          <w:rFonts w:ascii="Arial Narrow" w:hAnsi="Arial Narrow"/>
          <w:b/>
          <w:sz w:val="24"/>
          <w:szCs w:val="24"/>
        </w:rPr>
        <w:t>Art.</w:t>
      </w:r>
      <w:r w:rsidR="00CA50AF">
        <w:rPr>
          <w:rFonts w:ascii="Arial Narrow" w:hAnsi="Arial Narrow"/>
          <w:b/>
          <w:sz w:val="24"/>
          <w:szCs w:val="24"/>
        </w:rPr>
        <w:t>3</w:t>
      </w:r>
      <w:r w:rsidR="00331E97">
        <w:rPr>
          <w:rFonts w:ascii="Arial Narrow" w:hAnsi="Arial Narrow"/>
          <w:b/>
          <w:sz w:val="24"/>
          <w:szCs w:val="24"/>
        </w:rPr>
        <w:t>8</w:t>
      </w:r>
      <w:r w:rsidRPr="00CA50AF">
        <w:rPr>
          <w:rFonts w:ascii="Arial Narrow" w:hAnsi="Arial Narrow"/>
          <w:b/>
          <w:sz w:val="24"/>
          <w:szCs w:val="24"/>
        </w:rPr>
        <w:t xml:space="preserve"> (1) </w:t>
      </w:r>
      <w:r w:rsidR="00D81229" w:rsidRPr="00CA50AF">
        <w:rPr>
          <w:rFonts w:ascii="Arial Narrow" w:hAnsi="Arial Narrow"/>
          <w:sz w:val="24"/>
          <w:szCs w:val="24"/>
        </w:rPr>
        <w:t xml:space="preserve">Se interzice consumul de alcool în cadrul </w:t>
      </w:r>
      <w:r w:rsidRPr="00CA50AF">
        <w:rPr>
          <w:rFonts w:ascii="Arial Narrow" w:hAnsi="Arial Narrow"/>
          <w:color w:val="000000"/>
          <w:sz w:val="24"/>
          <w:szCs w:val="24"/>
          <w:lang w:eastAsia="ro-RO"/>
        </w:rPr>
        <w:t>Autorității Naționale de Management al Calității în Sănătate</w:t>
      </w:r>
      <w:r w:rsidR="00CA50AF" w:rsidRPr="00CA50AF">
        <w:rPr>
          <w:rFonts w:ascii="Arial Narrow" w:hAnsi="Arial Narrow"/>
          <w:sz w:val="24"/>
          <w:szCs w:val="24"/>
        </w:rPr>
        <w:t xml:space="preserve">, în timpul vizitei de evaluare </w:t>
      </w:r>
      <w:r w:rsidR="00D81229" w:rsidRPr="00CA50AF">
        <w:rPr>
          <w:rFonts w:ascii="Arial Narrow" w:hAnsi="Arial Narrow"/>
          <w:sz w:val="24"/>
          <w:szCs w:val="24"/>
        </w:rPr>
        <w:t xml:space="preserve">sau prezența la </w:t>
      </w:r>
      <w:r w:rsidR="00CA50AF" w:rsidRPr="00CA50AF">
        <w:rPr>
          <w:rFonts w:ascii="Arial Narrow" w:hAnsi="Arial Narrow"/>
          <w:sz w:val="24"/>
          <w:szCs w:val="24"/>
        </w:rPr>
        <w:t>activitățile de evaluare</w:t>
      </w:r>
      <w:r w:rsidR="00D43D7B">
        <w:rPr>
          <w:rFonts w:ascii="Arial Narrow" w:hAnsi="Arial Narrow"/>
          <w:sz w:val="24"/>
          <w:szCs w:val="24"/>
        </w:rPr>
        <w:t xml:space="preserve"> sub influența băuturilor alcoolice </w:t>
      </w:r>
      <w:r w:rsidR="00CA50AF" w:rsidRPr="00CA50AF">
        <w:rPr>
          <w:rFonts w:ascii="Arial Narrow" w:hAnsi="Arial Narrow"/>
          <w:sz w:val="24"/>
          <w:szCs w:val="24"/>
        </w:rPr>
        <w:t>sau având halenă alcoolică</w:t>
      </w:r>
      <w:r w:rsidR="00D81229" w:rsidRPr="00CA50AF">
        <w:rPr>
          <w:rFonts w:ascii="Arial Narrow" w:hAnsi="Arial Narrow"/>
          <w:sz w:val="24"/>
          <w:szCs w:val="24"/>
        </w:rPr>
        <w:t>.</w:t>
      </w:r>
    </w:p>
    <w:p w:rsidR="00F35D2D" w:rsidRDefault="00CA50AF" w:rsidP="00A56341">
      <w:pPr>
        <w:pStyle w:val="BodyText"/>
        <w:kinsoku w:val="0"/>
        <w:overflowPunct w:val="0"/>
        <w:spacing w:line="276" w:lineRule="auto"/>
        <w:ind w:firstLine="709"/>
        <w:jc w:val="both"/>
        <w:rPr>
          <w:rFonts w:ascii="Arial Narrow" w:hAnsi="Arial Narrow"/>
          <w:sz w:val="24"/>
          <w:szCs w:val="24"/>
        </w:rPr>
      </w:pPr>
      <w:r w:rsidRPr="00CA50AF">
        <w:rPr>
          <w:rFonts w:ascii="Arial Narrow" w:hAnsi="Arial Narrow"/>
          <w:b/>
          <w:sz w:val="24"/>
          <w:szCs w:val="24"/>
        </w:rPr>
        <w:t>(2)</w:t>
      </w:r>
      <w:r w:rsidRPr="00CA50AF">
        <w:rPr>
          <w:rFonts w:ascii="Arial Narrow" w:hAnsi="Arial Narrow"/>
          <w:sz w:val="24"/>
          <w:szCs w:val="24"/>
        </w:rPr>
        <w:t xml:space="preserve"> </w:t>
      </w:r>
      <w:r w:rsidR="00D81229" w:rsidRPr="00CA50AF">
        <w:rPr>
          <w:rFonts w:ascii="Arial Narrow" w:hAnsi="Arial Narrow"/>
          <w:sz w:val="24"/>
          <w:szCs w:val="24"/>
        </w:rPr>
        <w:t xml:space="preserve">Fumatul este permis doar în spațiile special amenajate din </w:t>
      </w:r>
      <w:r w:rsidRPr="00CA50AF">
        <w:rPr>
          <w:rFonts w:ascii="Arial Narrow" w:hAnsi="Arial Narrow"/>
          <w:sz w:val="24"/>
          <w:szCs w:val="24"/>
        </w:rPr>
        <w:t>afara instituțiilor publice în care se desfășoară activitatea de evaluare</w:t>
      </w:r>
      <w:r w:rsidR="00D81229" w:rsidRPr="00CA50AF">
        <w:rPr>
          <w:rFonts w:ascii="Arial Narrow" w:hAnsi="Arial Narrow"/>
          <w:sz w:val="24"/>
          <w:szCs w:val="24"/>
        </w:rPr>
        <w:t xml:space="preserve">. În lipsa acestor spații, fumatul nu este permis în </w:t>
      </w:r>
      <w:r w:rsidRPr="00CA50AF">
        <w:rPr>
          <w:rFonts w:ascii="Arial Narrow" w:hAnsi="Arial Narrow"/>
          <w:sz w:val="24"/>
          <w:szCs w:val="24"/>
        </w:rPr>
        <w:t>timpul evaluării</w:t>
      </w:r>
      <w:r w:rsidR="00D81229" w:rsidRPr="00CA50AF">
        <w:rPr>
          <w:rFonts w:ascii="Arial Narrow" w:hAnsi="Arial Narrow"/>
          <w:sz w:val="24"/>
          <w:szCs w:val="24"/>
        </w:rPr>
        <w:t>.</w:t>
      </w:r>
    </w:p>
    <w:p w:rsidR="00F35D2D" w:rsidRDefault="00F35D2D" w:rsidP="00A56341">
      <w:pPr>
        <w:pStyle w:val="BodyText"/>
        <w:kinsoku w:val="0"/>
        <w:overflowPunct w:val="0"/>
        <w:spacing w:line="276" w:lineRule="auto"/>
        <w:jc w:val="both"/>
        <w:rPr>
          <w:b/>
          <w:sz w:val="24"/>
          <w:szCs w:val="24"/>
        </w:rPr>
      </w:pPr>
    </w:p>
    <w:p w:rsidR="00F35D2D" w:rsidRDefault="00D81229" w:rsidP="00A56341">
      <w:pPr>
        <w:pStyle w:val="BodyText"/>
        <w:kinsoku w:val="0"/>
        <w:overflowPunct w:val="0"/>
        <w:spacing w:line="276" w:lineRule="auto"/>
        <w:ind w:firstLine="708"/>
        <w:jc w:val="both"/>
        <w:rPr>
          <w:rFonts w:ascii="Arial Narrow" w:hAnsi="Arial Narrow"/>
          <w:b/>
          <w:sz w:val="24"/>
          <w:szCs w:val="24"/>
        </w:rPr>
      </w:pPr>
      <w:r w:rsidRPr="00CA50AF">
        <w:rPr>
          <w:rFonts w:ascii="Arial Narrow" w:hAnsi="Arial Narrow"/>
          <w:b/>
          <w:sz w:val="24"/>
          <w:szCs w:val="24"/>
        </w:rPr>
        <w:t>Respectarea programului de lucru</w:t>
      </w:r>
    </w:p>
    <w:p w:rsidR="00F35D2D" w:rsidRDefault="00CA50AF" w:rsidP="00A56341">
      <w:pPr>
        <w:pStyle w:val="BodyText"/>
        <w:kinsoku w:val="0"/>
        <w:overflowPunct w:val="0"/>
        <w:spacing w:line="276" w:lineRule="auto"/>
        <w:ind w:firstLine="708"/>
        <w:jc w:val="both"/>
        <w:rPr>
          <w:rFonts w:ascii="Arial Narrow" w:hAnsi="Arial Narrow"/>
          <w:sz w:val="24"/>
          <w:szCs w:val="24"/>
        </w:rPr>
      </w:pPr>
      <w:r w:rsidRPr="00CA50AF">
        <w:rPr>
          <w:rFonts w:ascii="Arial Narrow" w:hAnsi="Arial Narrow"/>
          <w:b/>
          <w:sz w:val="24"/>
          <w:szCs w:val="24"/>
        </w:rPr>
        <w:t>Art.3</w:t>
      </w:r>
      <w:r w:rsidR="00331E97">
        <w:rPr>
          <w:rFonts w:ascii="Arial Narrow" w:hAnsi="Arial Narrow"/>
          <w:b/>
          <w:sz w:val="24"/>
          <w:szCs w:val="24"/>
        </w:rPr>
        <w:t>9</w:t>
      </w:r>
      <w:r w:rsidRPr="00CA50AF">
        <w:rPr>
          <w:rFonts w:ascii="Arial Narrow" w:hAnsi="Arial Narrow"/>
          <w:b/>
          <w:sz w:val="24"/>
          <w:szCs w:val="24"/>
        </w:rPr>
        <w:t xml:space="preserve"> (1) </w:t>
      </w:r>
      <w:r w:rsidR="00D81229" w:rsidRPr="00CA50AF">
        <w:rPr>
          <w:rFonts w:ascii="Arial Narrow" w:hAnsi="Arial Narrow"/>
          <w:sz w:val="24"/>
          <w:szCs w:val="24"/>
        </w:rPr>
        <w:t xml:space="preserve">Fiecare </w:t>
      </w:r>
      <w:r w:rsidRPr="00CA50AF">
        <w:rPr>
          <w:rFonts w:ascii="Arial Narrow" w:hAnsi="Arial Narrow"/>
          <w:sz w:val="24"/>
          <w:szCs w:val="24"/>
        </w:rPr>
        <w:t>evaluator de servicii de sănătate</w:t>
      </w:r>
      <w:r w:rsidR="00D81229" w:rsidRPr="00CA50AF">
        <w:rPr>
          <w:rFonts w:ascii="Arial Narrow" w:hAnsi="Arial Narrow"/>
          <w:sz w:val="24"/>
          <w:szCs w:val="24"/>
        </w:rPr>
        <w:t xml:space="preserve"> are obligația de a respecta programul de lucru stabilit de </w:t>
      </w:r>
      <w:r w:rsidRPr="00CA50AF">
        <w:rPr>
          <w:rFonts w:ascii="Arial Narrow" w:hAnsi="Arial Narrow"/>
          <w:sz w:val="24"/>
          <w:szCs w:val="24"/>
        </w:rPr>
        <w:t>reprezentanții A.N.M.C.S.</w:t>
      </w:r>
      <w:r w:rsidR="00BA6B78">
        <w:rPr>
          <w:rFonts w:ascii="Arial Narrow" w:hAnsi="Arial Narrow"/>
          <w:sz w:val="24"/>
          <w:szCs w:val="24"/>
        </w:rPr>
        <w:t xml:space="preserve"> (Președintele Comisiei de evaluare)</w:t>
      </w:r>
      <w:r w:rsidR="00D81229" w:rsidRPr="00CA50AF">
        <w:rPr>
          <w:rFonts w:ascii="Arial Narrow" w:hAnsi="Arial Narrow"/>
          <w:sz w:val="24"/>
          <w:szCs w:val="24"/>
        </w:rPr>
        <w:t xml:space="preserve">, </w:t>
      </w:r>
      <w:r w:rsidRPr="00CA50AF">
        <w:rPr>
          <w:rFonts w:ascii="Arial Narrow" w:hAnsi="Arial Narrow"/>
          <w:sz w:val="24"/>
          <w:szCs w:val="24"/>
        </w:rPr>
        <w:t xml:space="preserve">respectiv 8 ore/zi, de </w:t>
      </w:r>
      <w:r w:rsidRPr="00CA50AF">
        <w:rPr>
          <w:rFonts w:ascii="Arial Narrow" w:hAnsi="Arial Narrow"/>
          <w:sz w:val="24"/>
          <w:szCs w:val="24"/>
        </w:rPr>
        <w:lastRenderedPageBreak/>
        <w:t>luni până vineri, fără a fi luate în calcul eventualele pauze prevăzute în programul vizitei de evaluare a unității sanitare</w:t>
      </w:r>
      <w:r w:rsidR="00BA6B78">
        <w:rPr>
          <w:rFonts w:ascii="Arial Narrow" w:hAnsi="Arial Narrow"/>
          <w:sz w:val="24"/>
          <w:szCs w:val="24"/>
        </w:rPr>
        <w:t xml:space="preserve"> și să fie prezenți pe tot parcursul programului</w:t>
      </w:r>
      <w:r w:rsidRPr="00CA50AF">
        <w:rPr>
          <w:rFonts w:ascii="Arial Narrow" w:hAnsi="Arial Narrow"/>
          <w:sz w:val="24"/>
          <w:szCs w:val="24"/>
        </w:rPr>
        <w:t>.</w:t>
      </w:r>
    </w:p>
    <w:p w:rsidR="00F35D2D" w:rsidRDefault="00CA50AF" w:rsidP="00A56341">
      <w:pPr>
        <w:pStyle w:val="BodyText"/>
        <w:kinsoku w:val="0"/>
        <w:overflowPunct w:val="0"/>
        <w:spacing w:line="276" w:lineRule="auto"/>
        <w:ind w:firstLine="708"/>
        <w:jc w:val="both"/>
        <w:rPr>
          <w:rFonts w:ascii="Arial Narrow" w:hAnsi="Arial Narrow"/>
          <w:sz w:val="24"/>
          <w:szCs w:val="24"/>
        </w:rPr>
      </w:pPr>
      <w:r w:rsidRPr="00CA50AF">
        <w:rPr>
          <w:rFonts w:ascii="Arial Narrow" w:hAnsi="Arial Narrow"/>
          <w:b/>
          <w:sz w:val="24"/>
          <w:szCs w:val="24"/>
        </w:rPr>
        <w:t>(2)</w:t>
      </w:r>
      <w:r>
        <w:rPr>
          <w:rFonts w:ascii="Arial Narrow" w:hAnsi="Arial Narrow"/>
          <w:sz w:val="24"/>
          <w:szCs w:val="24"/>
        </w:rPr>
        <w:t xml:space="preserve"> în situații excepționale, cu acordul A.N.M.C.S. și al unității sanitare supuse evaluării, programul se poate prelungi în zilele de sâmbătă, doar pentru ședința de închidere a vizitei de evaluare și aplicarea interviurilor cu pacienții.</w:t>
      </w:r>
    </w:p>
    <w:p w:rsidR="00F35D2D" w:rsidRDefault="003E1DBD" w:rsidP="00A56341">
      <w:pPr>
        <w:pStyle w:val="BodyText"/>
        <w:kinsoku w:val="0"/>
        <w:overflowPunct w:val="0"/>
        <w:spacing w:line="276" w:lineRule="auto"/>
        <w:ind w:firstLine="708"/>
        <w:jc w:val="both"/>
        <w:rPr>
          <w:rFonts w:ascii="Arial Narrow" w:hAnsi="Arial Narrow"/>
          <w:sz w:val="24"/>
          <w:szCs w:val="24"/>
        </w:rPr>
      </w:pPr>
      <w:r w:rsidRPr="00CA50AF">
        <w:rPr>
          <w:rFonts w:ascii="Arial Narrow" w:hAnsi="Arial Narrow"/>
          <w:b/>
          <w:sz w:val="24"/>
          <w:szCs w:val="24"/>
        </w:rPr>
        <w:t>(</w:t>
      </w:r>
      <w:r>
        <w:rPr>
          <w:rFonts w:ascii="Arial Narrow" w:hAnsi="Arial Narrow"/>
          <w:b/>
          <w:sz w:val="24"/>
          <w:szCs w:val="24"/>
        </w:rPr>
        <w:t>3</w:t>
      </w:r>
      <w:r w:rsidRPr="00CA50AF">
        <w:rPr>
          <w:rFonts w:ascii="Arial Narrow" w:hAnsi="Arial Narrow"/>
          <w:b/>
          <w:sz w:val="24"/>
          <w:szCs w:val="24"/>
        </w:rPr>
        <w:t xml:space="preserve">) </w:t>
      </w:r>
      <w:r w:rsidRPr="00CA50AF">
        <w:rPr>
          <w:rFonts w:ascii="Arial Narrow" w:hAnsi="Arial Narrow"/>
          <w:sz w:val="24"/>
          <w:szCs w:val="24"/>
        </w:rPr>
        <w:t xml:space="preserve">Fiecare evaluator de servicii de sănătate are obligația de a </w:t>
      </w:r>
      <w:r w:rsidR="00641910">
        <w:rPr>
          <w:rFonts w:ascii="Arial Narrow" w:hAnsi="Arial Narrow"/>
          <w:sz w:val="24"/>
          <w:szCs w:val="24"/>
        </w:rPr>
        <w:t xml:space="preserve">participa </w:t>
      </w:r>
      <w:r>
        <w:rPr>
          <w:rFonts w:ascii="Arial Narrow" w:hAnsi="Arial Narrow"/>
          <w:sz w:val="24"/>
          <w:szCs w:val="24"/>
        </w:rPr>
        <w:t xml:space="preserve">la discutarea și redactarea documentelor </w:t>
      </w:r>
      <w:r w:rsidR="00331E97">
        <w:rPr>
          <w:rFonts w:ascii="Arial Narrow" w:hAnsi="Arial Narrow"/>
          <w:sz w:val="24"/>
          <w:szCs w:val="24"/>
        </w:rPr>
        <w:t>pe tot parcursul vizitei de evaluare (pre-vizită, vizită, post-vizită)</w:t>
      </w:r>
      <w:r>
        <w:rPr>
          <w:rFonts w:ascii="Arial Narrow" w:hAnsi="Arial Narrow"/>
          <w:sz w:val="24"/>
          <w:szCs w:val="24"/>
        </w:rPr>
        <w:t xml:space="preserve"> și la întâlnirile organizate </w:t>
      </w:r>
      <w:r w:rsidRPr="00CA50AF">
        <w:rPr>
          <w:rFonts w:ascii="Arial Narrow" w:hAnsi="Arial Narrow"/>
          <w:sz w:val="24"/>
          <w:szCs w:val="24"/>
        </w:rPr>
        <w:t>de reprezentanții A.N.M.C.S.</w:t>
      </w:r>
      <w:r>
        <w:rPr>
          <w:rFonts w:ascii="Arial Narrow" w:hAnsi="Arial Narrow"/>
          <w:sz w:val="24"/>
          <w:szCs w:val="24"/>
        </w:rPr>
        <w:t xml:space="preserve"> </w:t>
      </w:r>
      <w:r w:rsidR="005C04D7">
        <w:rPr>
          <w:rFonts w:ascii="Arial Narrow" w:hAnsi="Arial Narrow"/>
          <w:sz w:val="24"/>
          <w:szCs w:val="24"/>
        </w:rPr>
        <w:t>(</w:t>
      </w:r>
      <w:r>
        <w:rPr>
          <w:rFonts w:ascii="Arial Narrow" w:hAnsi="Arial Narrow"/>
          <w:sz w:val="24"/>
          <w:szCs w:val="24"/>
        </w:rPr>
        <w:t>Președintele Comisiei de evaluare), pe to</w:t>
      </w:r>
      <w:r w:rsidR="00641910">
        <w:rPr>
          <w:rFonts w:ascii="Arial Narrow" w:hAnsi="Arial Narrow"/>
          <w:sz w:val="24"/>
          <w:szCs w:val="24"/>
        </w:rPr>
        <w:t>ată durata</w:t>
      </w:r>
      <w:r>
        <w:rPr>
          <w:rFonts w:ascii="Arial Narrow" w:hAnsi="Arial Narrow"/>
          <w:sz w:val="24"/>
          <w:szCs w:val="24"/>
        </w:rPr>
        <w:t xml:space="preserve"> </w:t>
      </w:r>
      <w:r w:rsidR="00641910">
        <w:rPr>
          <w:rFonts w:ascii="Arial Narrow" w:hAnsi="Arial Narrow"/>
          <w:sz w:val="24"/>
          <w:szCs w:val="24"/>
        </w:rPr>
        <w:t>acest</w:t>
      </w:r>
      <w:r w:rsidR="00331E97">
        <w:rPr>
          <w:rFonts w:ascii="Arial Narrow" w:hAnsi="Arial Narrow"/>
          <w:sz w:val="24"/>
          <w:szCs w:val="24"/>
        </w:rPr>
        <w:t>eia</w:t>
      </w:r>
      <w:r w:rsidRPr="00CA50AF">
        <w:rPr>
          <w:rFonts w:ascii="Arial Narrow" w:hAnsi="Arial Narrow"/>
          <w:sz w:val="24"/>
          <w:szCs w:val="24"/>
        </w:rPr>
        <w:t>.</w:t>
      </w:r>
    </w:p>
    <w:p w:rsidR="00F35D2D" w:rsidRDefault="00F35D2D" w:rsidP="00A56341">
      <w:pPr>
        <w:pStyle w:val="BodyText"/>
        <w:kinsoku w:val="0"/>
        <w:overflowPunct w:val="0"/>
        <w:spacing w:line="276" w:lineRule="auto"/>
        <w:ind w:firstLine="708"/>
        <w:jc w:val="both"/>
        <w:rPr>
          <w:b/>
          <w:sz w:val="24"/>
          <w:szCs w:val="24"/>
        </w:rPr>
      </w:pPr>
    </w:p>
    <w:p w:rsidR="00F35D2D" w:rsidRDefault="00D81229" w:rsidP="00A56341">
      <w:pPr>
        <w:pStyle w:val="BodyText"/>
        <w:kinsoku w:val="0"/>
        <w:overflowPunct w:val="0"/>
        <w:spacing w:line="276" w:lineRule="auto"/>
        <w:ind w:firstLine="708"/>
        <w:jc w:val="both"/>
        <w:rPr>
          <w:rFonts w:ascii="Arial Narrow" w:hAnsi="Arial Narrow"/>
          <w:b/>
          <w:sz w:val="24"/>
          <w:szCs w:val="24"/>
        </w:rPr>
      </w:pPr>
      <w:r w:rsidRPr="00CA50AF">
        <w:rPr>
          <w:rFonts w:ascii="Arial Narrow" w:hAnsi="Arial Narrow"/>
          <w:b/>
          <w:sz w:val="24"/>
          <w:szCs w:val="24"/>
        </w:rPr>
        <w:t>Ținuta vestimentară</w:t>
      </w:r>
    </w:p>
    <w:p w:rsidR="00820B83" w:rsidRDefault="00CA50AF" w:rsidP="00A56341">
      <w:pPr>
        <w:pStyle w:val="BodyText"/>
        <w:kinsoku w:val="0"/>
        <w:overflowPunct w:val="0"/>
        <w:spacing w:line="276" w:lineRule="auto"/>
        <w:ind w:firstLine="709"/>
        <w:jc w:val="both"/>
        <w:rPr>
          <w:rFonts w:ascii="Arial Narrow" w:hAnsi="Arial Narrow"/>
          <w:b/>
          <w:sz w:val="24"/>
          <w:szCs w:val="24"/>
        </w:rPr>
      </w:pPr>
      <w:r w:rsidRPr="00CA50AF">
        <w:rPr>
          <w:rFonts w:ascii="Arial Narrow" w:hAnsi="Arial Narrow"/>
          <w:b/>
          <w:sz w:val="24"/>
          <w:szCs w:val="24"/>
        </w:rPr>
        <w:t>Art.</w:t>
      </w:r>
      <w:r w:rsidR="00331E97">
        <w:rPr>
          <w:rFonts w:ascii="Arial Narrow" w:hAnsi="Arial Narrow"/>
          <w:b/>
          <w:sz w:val="24"/>
          <w:szCs w:val="24"/>
        </w:rPr>
        <w:t>40</w:t>
      </w:r>
      <w:r w:rsidRPr="00CA50AF">
        <w:rPr>
          <w:rFonts w:ascii="Arial Narrow" w:hAnsi="Arial Narrow"/>
          <w:b/>
          <w:sz w:val="24"/>
          <w:szCs w:val="24"/>
        </w:rPr>
        <w:t xml:space="preserve"> (1) </w:t>
      </w:r>
      <w:r w:rsidR="00D81229" w:rsidRPr="00CA50AF">
        <w:rPr>
          <w:rFonts w:ascii="Arial Narrow" w:hAnsi="Arial Narrow"/>
          <w:sz w:val="24"/>
          <w:szCs w:val="24"/>
        </w:rPr>
        <w:t xml:space="preserve">Ținuta vestimentară și imaginea </w:t>
      </w:r>
      <w:r w:rsidRPr="00CA50AF">
        <w:rPr>
          <w:rFonts w:ascii="Arial Narrow" w:hAnsi="Arial Narrow"/>
          <w:sz w:val="24"/>
          <w:szCs w:val="24"/>
        </w:rPr>
        <w:t xml:space="preserve">evaluatorilor de servicii de sănătate ai </w:t>
      </w:r>
      <w:r w:rsidR="00D81229" w:rsidRPr="00CA50AF">
        <w:rPr>
          <w:rFonts w:ascii="Arial Narrow" w:hAnsi="Arial Narrow"/>
          <w:sz w:val="24"/>
          <w:szCs w:val="24"/>
        </w:rPr>
        <w:t>Autorității Naționale de Management al Calității în Sănătate trebuie să corespundă standardelor date de îndatoririle de serviciu și imaginii instituției.</w:t>
      </w:r>
    </w:p>
    <w:p w:rsidR="00F35D2D" w:rsidRDefault="00820B83"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(2) </w:t>
      </w:r>
      <w:r w:rsidR="00D81229" w:rsidRPr="00CA50AF">
        <w:rPr>
          <w:rFonts w:ascii="Arial Narrow" w:hAnsi="Arial Narrow"/>
          <w:sz w:val="24"/>
          <w:szCs w:val="24"/>
        </w:rPr>
        <w:t xml:space="preserve">În mod obligatoriu ținuta </w:t>
      </w:r>
      <w:r w:rsidRPr="00CA50AF">
        <w:rPr>
          <w:rFonts w:ascii="Arial Narrow" w:hAnsi="Arial Narrow"/>
          <w:sz w:val="24"/>
          <w:szCs w:val="24"/>
        </w:rPr>
        <w:t xml:space="preserve">evaluatorilor de servicii de sănătate </w:t>
      </w:r>
      <w:r w:rsidR="00D81229" w:rsidRPr="00CA50AF">
        <w:rPr>
          <w:rFonts w:ascii="Arial Narrow" w:hAnsi="Arial Narrow"/>
          <w:sz w:val="24"/>
          <w:szCs w:val="24"/>
        </w:rPr>
        <w:t xml:space="preserve">trebuie să fie decentă. </w:t>
      </w:r>
      <w:r w:rsidRPr="00CA50AF">
        <w:rPr>
          <w:rFonts w:ascii="Arial Narrow" w:hAnsi="Arial Narrow"/>
          <w:sz w:val="24"/>
          <w:szCs w:val="24"/>
        </w:rPr>
        <w:t xml:space="preserve">Ținuta </w:t>
      </w:r>
      <w:r>
        <w:rPr>
          <w:rFonts w:ascii="Arial Narrow" w:hAnsi="Arial Narrow"/>
          <w:sz w:val="24"/>
          <w:szCs w:val="24"/>
        </w:rPr>
        <w:t xml:space="preserve">trebuie </w:t>
      </w:r>
      <w:r w:rsidR="00D81229" w:rsidRPr="00CA50AF">
        <w:rPr>
          <w:rFonts w:ascii="Arial Narrow" w:hAnsi="Arial Narrow"/>
          <w:sz w:val="24"/>
          <w:szCs w:val="24"/>
        </w:rPr>
        <w:t xml:space="preserve">să fie stilul </w:t>
      </w:r>
      <w:r>
        <w:rPr>
          <w:rFonts w:ascii="Arial Narrow" w:hAnsi="Arial Narrow"/>
          <w:sz w:val="24"/>
          <w:szCs w:val="24"/>
        </w:rPr>
        <w:t>”</w:t>
      </w:r>
      <w:r>
        <w:rPr>
          <w:rStyle w:val="Strong"/>
          <w:rFonts w:ascii="Arial Narrow" w:hAnsi="Arial Narrow" w:cs="Arial"/>
          <w:b w:val="0"/>
          <w:color w:val="333333"/>
          <w:sz w:val="24"/>
          <w:szCs w:val="24"/>
          <w:bdr w:val="none" w:sz="0" w:space="0" w:color="auto" w:frame="1"/>
          <w:shd w:val="clear" w:color="auto" w:fill="FFFFFF"/>
        </w:rPr>
        <w:t>b</w:t>
      </w:r>
      <w:r w:rsidRPr="00820B83">
        <w:rPr>
          <w:rStyle w:val="Strong"/>
          <w:rFonts w:ascii="Arial Narrow" w:hAnsi="Arial Narrow" w:cs="Arial"/>
          <w:b w:val="0"/>
          <w:color w:val="333333"/>
          <w:sz w:val="24"/>
          <w:szCs w:val="24"/>
          <w:bdr w:val="none" w:sz="0" w:space="0" w:color="auto" w:frame="1"/>
          <w:shd w:val="clear" w:color="auto" w:fill="FFFFFF"/>
        </w:rPr>
        <w:t>usiness profesional</w:t>
      </w:r>
      <w:r>
        <w:rPr>
          <w:rStyle w:val="Strong"/>
          <w:rFonts w:ascii="Arial Narrow" w:hAnsi="Arial Narrow" w:cs="Arial"/>
          <w:b w:val="0"/>
          <w:color w:val="333333"/>
          <w:sz w:val="24"/>
          <w:szCs w:val="24"/>
          <w:bdr w:val="none" w:sz="0" w:space="0" w:color="auto" w:frame="1"/>
          <w:shd w:val="clear" w:color="auto" w:fill="FFFFFF"/>
        </w:rPr>
        <w:t>” sau</w:t>
      </w:r>
      <w:r>
        <w:rPr>
          <w:rStyle w:val="apple-converted-space"/>
          <w:rFonts w:ascii="Arial" w:hAnsi="Arial" w:cs="Arial"/>
          <w:color w:val="333333"/>
          <w:shd w:val="clear" w:color="auto" w:fill="FFFFFF"/>
        </w:rPr>
        <w:t> </w:t>
      </w:r>
      <w:r w:rsidR="00D81229" w:rsidRPr="00CA50AF">
        <w:rPr>
          <w:rFonts w:ascii="Arial Narrow" w:hAnsi="Arial Narrow"/>
          <w:sz w:val="24"/>
          <w:szCs w:val="24"/>
        </w:rPr>
        <w:t>„</w:t>
      </w:r>
      <w:r>
        <w:rPr>
          <w:rFonts w:ascii="Arial Narrow" w:hAnsi="Arial Narrow"/>
          <w:sz w:val="24"/>
          <w:szCs w:val="24"/>
        </w:rPr>
        <w:t xml:space="preserve">smart </w:t>
      </w:r>
      <w:r w:rsidR="00D81229" w:rsidRPr="00CA50AF">
        <w:rPr>
          <w:rFonts w:ascii="Arial Narrow" w:hAnsi="Arial Narrow"/>
          <w:sz w:val="24"/>
          <w:szCs w:val="24"/>
        </w:rPr>
        <w:t>casual”</w:t>
      </w:r>
      <w:r>
        <w:rPr>
          <w:rFonts w:ascii="Arial Narrow" w:hAnsi="Arial Narrow"/>
          <w:sz w:val="24"/>
          <w:szCs w:val="24"/>
        </w:rPr>
        <w:t xml:space="preserve">, în niciun caz ”casual” sau </w:t>
      </w:r>
      <w:r w:rsidR="00286412">
        <w:rPr>
          <w:rFonts w:ascii="Arial Narrow" w:hAnsi="Arial Narrow"/>
          <w:sz w:val="24"/>
          <w:szCs w:val="24"/>
        </w:rPr>
        <w:t>”c</w:t>
      </w:r>
      <w:r w:rsidR="00286412" w:rsidRPr="00286412">
        <w:rPr>
          <w:rFonts w:ascii="Arial Narrow" w:hAnsi="Arial Narrow"/>
          <w:sz w:val="24"/>
          <w:szCs w:val="24"/>
        </w:rPr>
        <w:t>ocktail attir</w:t>
      </w:r>
      <w:r w:rsidR="00286412">
        <w:rPr>
          <w:rFonts w:ascii="Arial Narrow" w:hAnsi="Arial Narrow"/>
          <w:sz w:val="24"/>
          <w:szCs w:val="24"/>
        </w:rPr>
        <w:t>e”.</w:t>
      </w:r>
    </w:p>
    <w:p w:rsidR="00F35D2D" w:rsidRDefault="00286412" w:rsidP="00A56341">
      <w:pPr>
        <w:pStyle w:val="BodyText"/>
        <w:kinsoku w:val="0"/>
        <w:overflowPunct w:val="0"/>
        <w:spacing w:line="276" w:lineRule="auto"/>
        <w:ind w:firstLine="709"/>
        <w:jc w:val="both"/>
        <w:rPr>
          <w:rFonts w:ascii="Arial Narrow" w:hAnsi="Arial Narrow"/>
          <w:sz w:val="24"/>
          <w:szCs w:val="24"/>
        </w:rPr>
      </w:pPr>
      <w:r>
        <w:rPr>
          <w:rFonts w:ascii="Arial Narrow" w:hAnsi="Arial Narrow"/>
          <w:b/>
          <w:sz w:val="24"/>
          <w:szCs w:val="24"/>
        </w:rPr>
        <w:t xml:space="preserve">(3) </w:t>
      </w:r>
      <w:r w:rsidRPr="00286412">
        <w:rPr>
          <w:rFonts w:ascii="Arial Narrow" w:hAnsi="Arial Narrow"/>
          <w:sz w:val="24"/>
          <w:szCs w:val="24"/>
        </w:rPr>
        <w:t>Este obligatoriu</w:t>
      </w:r>
      <w:r>
        <w:rPr>
          <w:rFonts w:ascii="Arial Narrow" w:hAnsi="Arial Narrow"/>
          <w:sz w:val="24"/>
          <w:szCs w:val="24"/>
        </w:rPr>
        <w:t xml:space="preserve"> să fie respectate reglementările interne ale unităților sanitare în ceea ce privește purtarea echipamentelor de protecție.</w:t>
      </w:r>
    </w:p>
    <w:p w:rsidR="00F35D2D" w:rsidRDefault="00F35D2D" w:rsidP="00A56341">
      <w:pPr>
        <w:pStyle w:val="BodyText"/>
        <w:kinsoku w:val="0"/>
        <w:overflowPunct w:val="0"/>
        <w:spacing w:line="276" w:lineRule="auto"/>
        <w:ind w:firstLine="708"/>
        <w:jc w:val="both"/>
        <w:rPr>
          <w:rFonts w:ascii="Arial Narrow" w:hAnsi="Arial Narrow"/>
          <w:b/>
          <w:sz w:val="24"/>
          <w:szCs w:val="24"/>
        </w:rPr>
      </w:pPr>
    </w:p>
    <w:p w:rsidR="00F35D2D" w:rsidRDefault="008C420F" w:rsidP="00A56341">
      <w:pPr>
        <w:pStyle w:val="ListParagraph"/>
        <w:ind w:left="709"/>
        <w:rPr>
          <w:rFonts w:ascii="Arial Narrow" w:hAnsi="Arial Narrow"/>
          <w:b/>
          <w:color w:val="000000"/>
          <w:lang w:eastAsia="ro-RO"/>
        </w:rPr>
      </w:pPr>
      <w:r w:rsidRPr="00286412">
        <w:rPr>
          <w:rFonts w:ascii="Arial Narrow" w:hAnsi="Arial Narrow"/>
          <w:b/>
          <w:color w:val="000000"/>
          <w:lang w:eastAsia="ro-RO"/>
        </w:rPr>
        <w:t>Obiectivitate în evaluare</w:t>
      </w:r>
      <w:r w:rsidR="00286412" w:rsidRPr="00286412">
        <w:rPr>
          <w:rFonts w:ascii="Arial Narrow" w:hAnsi="Arial Narrow"/>
          <w:b/>
          <w:color w:val="000000"/>
          <w:lang w:eastAsia="ro-RO"/>
        </w:rPr>
        <w:t>a activității</w:t>
      </w:r>
    </w:p>
    <w:p w:rsidR="00F35D2D" w:rsidRDefault="008C420F" w:rsidP="00A56341">
      <w:pPr>
        <w:pStyle w:val="ListParagraph"/>
        <w:ind w:left="0" w:firstLine="709"/>
        <w:rPr>
          <w:rFonts w:ascii="Arial Narrow" w:hAnsi="Arial Narrow"/>
        </w:rPr>
      </w:pPr>
      <w:r w:rsidRPr="00286412">
        <w:rPr>
          <w:rFonts w:ascii="Arial Narrow" w:hAnsi="Arial Narrow"/>
          <w:b/>
          <w:color w:val="000000"/>
          <w:lang w:eastAsia="ro-RO"/>
        </w:rPr>
        <w:t>Art.</w:t>
      </w:r>
      <w:bookmarkStart w:id="45" w:name="tree#95"/>
      <w:r w:rsidR="00286412" w:rsidRPr="00286412">
        <w:rPr>
          <w:rFonts w:ascii="Arial Narrow" w:hAnsi="Arial Narrow"/>
          <w:b/>
          <w:color w:val="000000"/>
          <w:lang w:eastAsia="ro-RO"/>
        </w:rPr>
        <w:t>4</w:t>
      </w:r>
      <w:r w:rsidR="00331E97">
        <w:rPr>
          <w:rFonts w:ascii="Arial Narrow" w:hAnsi="Arial Narrow"/>
          <w:b/>
          <w:color w:val="000000"/>
          <w:lang w:eastAsia="ro-RO"/>
        </w:rPr>
        <w:t>1</w:t>
      </w:r>
      <w:r w:rsidR="00286412" w:rsidRPr="00286412">
        <w:rPr>
          <w:rFonts w:ascii="Arial Narrow" w:hAnsi="Arial Narrow"/>
          <w:b/>
          <w:color w:val="000000"/>
          <w:lang w:eastAsia="ro-RO"/>
        </w:rPr>
        <w:t xml:space="preserve"> </w:t>
      </w:r>
      <w:r w:rsidRPr="000A07EE">
        <w:rPr>
          <w:rFonts w:ascii="Arial Narrow" w:hAnsi="Arial Narrow"/>
          <w:b/>
          <w:bCs/>
          <w:color w:val="000000"/>
          <w:lang w:eastAsia="ro-RO"/>
        </w:rPr>
        <w:t>(1)</w:t>
      </w:r>
      <w:r w:rsidRPr="00286412">
        <w:rPr>
          <w:rFonts w:ascii="Arial Narrow" w:hAnsi="Arial Narrow"/>
          <w:color w:val="000000"/>
          <w:lang w:eastAsia="ro-RO"/>
        </w:rPr>
        <w:t xml:space="preserve"> În exercitarea atribuţiilor specifice, </w:t>
      </w:r>
      <w:r w:rsidR="000A07EE" w:rsidRPr="00286412">
        <w:rPr>
          <w:rFonts w:ascii="Arial Narrow" w:hAnsi="Arial Narrow"/>
        </w:rPr>
        <w:t>evaluatori</w:t>
      </w:r>
      <w:r w:rsidR="000A07EE">
        <w:rPr>
          <w:rFonts w:ascii="Arial Narrow" w:hAnsi="Arial Narrow"/>
        </w:rPr>
        <w:t>lor</w:t>
      </w:r>
      <w:r w:rsidR="000A07EE" w:rsidRPr="00286412">
        <w:rPr>
          <w:rFonts w:ascii="Arial Narrow" w:hAnsi="Arial Narrow"/>
        </w:rPr>
        <w:t xml:space="preserve"> de servicii de sănătate </w:t>
      </w:r>
      <w:r w:rsidR="00E62505">
        <w:rPr>
          <w:rFonts w:ascii="Arial Narrow" w:hAnsi="Arial Narrow"/>
        </w:rPr>
        <w:t>ai</w:t>
      </w:r>
      <w:r w:rsidR="000A07EE" w:rsidRPr="00286412">
        <w:rPr>
          <w:rFonts w:ascii="Arial Narrow" w:hAnsi="Arial Narrow"/>
        </w:rPr>
        <w:t xml:space="preserve"> Autorității Naționale de Management al Calității în Sănătate</w:t>
      </w:r>
      <w:r w:rsidR="000A07EE" w:rsidRPr="00286412">
        <w:rPr>
          <w:rFonts w:ascii="Arial Narrow" w:hAnsi="Arial Narrow"/>
          <w:color w:val="000000"/>
          <w:lang w:eastAsia="ro-RO"/>
        </w:rPr>
        <w:t xml:space="preserve"> </w:t>
      </w:r>
      <w:r w:rsidR="000A07EE">
        <w:rPr>
          <w:rFonts w:ascii="Arial Narrow" w:hAnsi="Arial Narrow"/>
          <w:color w:val="000000"/>
          <w:lang w:eastAsia="ro-RO"/>
        </w:rPr>
        <w:t xml:space="preserve">le va fi asigurată egalitatea </w:t>
      </w:r>
      <w:r w:rsidRPr="00286412">
        <w:rPr>
          <w:rFonts w:ascii="Arial Narrow" w:hAnsi="Arial Narrow"/>
          <w:color w:val="000000"/>
          <w:lang w:eastAsia="ro-RO"/>
        </w:rPr>
        <w:t>de şanse şi tratament cu privire la dezvoltarea carierei</w:t>
      </w:r>
      <w:bookmarkStart w:id="46" w:name="tree#96"/>
      <w:bookmarkEnd w:id="45"/>
      <w:r w:rsidR="00286412">
        <w:rPr>
          <w:rFonts w:ascii="Arial Narrow" w:hAnsi="Arial Narrow"/>
        </w:rPr>
        <w:t>.</w:t>
      </w:r>
    </w:p>
    <w:p w:rsidR="00F35D2D" w:rsidRDefault="008C420F" w:rsidP="00A56341">
      <w:pPr>
        <w:pStyle w:val="ListParagraph"/>
        <w:ind w:left="0" w:firstLine="709"/>
        <w:rPr>
          <w:rFonts w:ascii="Arial Narrow" w:hAnsi="Arial Narrow"/>
          <w:color w:val="000000"/>
          <w:lang w:eastAsia="ro-RO"/>
        </w:rPr>
      </w:pPr>
      <w:r w:rsidRPr="000A07EE">
        <w:rPr>
          <w:rFonts w:ascii="Arial Narrow" w:hAnsi="Arial Narrow"/>
          <w:b/>
          <w:bCs/>
          <w:color w:val="000000"/>
          <w:lang w:eastAsia="ro-RO"/>
        </w:rPr>
        <w:t>(2)</w:t>
      </w:r>
      <w:r w:rsidRPr="000A07EE">
        <w:rPr>
          <w:rFonts w:ascii="Arial Narrow" w:hAnsi="Arial Narrow"/>
          <w:b/>
          <w:color w:val="000000"/>
          <w:lang w:eastAsia="ro-RO"/>
        </w:rPr>
        <w:t xml:space="preserve"> </w:t>
      </w:r>
      <w:r w:rsidR="000A07EE" w:rsidRPr="000A07EE">
        <w:rPr>
          <w:rFonts w:ascii="Arial Narrow" w:hAnsi="Arial Narrow"/>
          <w:color w:val="000000"/>
          <w:lang w:eastAsia="ro-RO"/>
        </w:rPr>
        <w:t>Evaluatorilor de servicii de sănătate a</w:t>
      </w:r>
      <w:r w:rsidR="00286412" w:rsidRPr="000A07EE">
        <w:rPr>
          <w:rFonts w:ascii="Arial Narrow" w:hAnsi="Arial Narrow"/>
          <w:color w:val="000000"/>
          <w:lang w:eastAsia="ro-RO"/>
        </w:rPr>
        <w:t>i A.N.M.C.S.</w:t>
      </w:r>
      <w:r w:rsidR="000A07EE" w:rsidRPr="000A07EE">
        <w:rPr>
          <w:rFonts w:ascii="Arial Narrow" w:hAnsi="Arial Narrow"/>
          <w:color w:val="000000"/>
          <w:lang w:eastAsia="ro-RO"/>
        </w:rPr>
        <w:t xml:space="preserve"> li se vor aplica cu </w:t>
      </w:r>
      <w:r w:rsidR="00286412" w:rsidRPr="000A07EE">
        <w:rPr>
          <w:rFonts w:ascii="Arial Narrow" w:hAnsi="Arial Narrow"/>
          <w:color w:val="000000"/>
          <w:lang w:eastAsia="ro-RO"/>
        </w:rPr>
        <w:t xml:space="preserve"> </w:t>
      </w:r>
      <w:r w:rsidR="000A07EE" w:rsidRPr="000A07EE">
        <w:rPr>
          <w:rFonts w:ascii="Arial Narrow" w:hAnsi="Arial Narrow"/>
          <w:color w:val="000000"/>
          <w:lang w:eastAsia="ro-RO"/>
        </w:rPr>
        <w:t>obiectivitate criteriile de evaluare a competenţei profesionale din</w:t>
      </w:r>
      <w:r w:rsidR="00286412" w:rsidRPr="000A07EE">
        <w:rPr>
          <w:rFonts w:ascii="Arial Narrow" w:hAnsi="Arial Narrow"/>
          <w:color w:val="000000"/>
          <w:lang w:eastAsia="ro-RO"/>
        </w:rPr>
        <w:t xml:space="preserve"> </w:t>
      </w:r>
      <w:r w:rsidR="0044578D">
        <w:rPr>
          <w:rFonts w:ascii="Arial Narrow" w:hAnsi="Arial Narrow"/>
          <w:color w:val="000000"/>
          <w:lang w:eastAsia="ro-RO"/>
        </w:rPr>
        <w:t>Fișa</w:t>
      </w:r>
      <w:r w:rsidR="00286412" w:rsidRPr="000A07EE">
        <w:rPr>
          <w:rFonts w:ascii="Arial Narrow" w:hAnsi="Arial Narrow"/>
          <w:color w:val="000000"/>
          <w:lang w:eastAsia="ro-RO"/>
        </w:rPr>
        <w:t xml:space="preserve"> de analiză a activității evaluatorului,</w:t>
      </w:r>
      <w:r w:rsidR="000A07EE" w:rsidRPr="000A07EE">
        <w:rPr>
          <w:rFonts w:ascii="Arial Narrow" w:hAnsi="Arial Narrow"/>
          <w:color w:val="000000"/>
          <w:lang w:eastAsia="ro-RO"/>
        </w:rPr>
        <w:t xml:space="preserve"> precum și certificarea calității și conformității serviciilor prestate de evaluatorii membri în Comisia de evaluare a unității sanitare,</w:t>
      </w:r>
      <w:r w:rsidR="00286412" w:rsidRPr="000A07EE">
        <w:rPr>
          <w:rFonts w:ascii="Arial Narrow" w:hAnsi="Arial Narrow"/>
          <w:color w:val="000000"/>
          <w:lang w:eastAsia="ro-RO"/>
        </w:rPr>
        <w:t xml:space="preserve"> </w:t>
      </w:r>
      <w:r w:rsidRPr="000A07EE">
        <w:rPr>
          <w:rFonts w:ascii="Arial Narrow" w:hAnsi="Arial Narrow"/>
          <w:color w:val="000000"/>
          <w:lang w:eastAsia="ro-RO"/>
        </w:rPr>
        <w:t xml:space="preserve"> excluzând orice formă de favoritism ori discriminare. </w:t>
      </w:r>
      <w:bookmarkEnd w:id="46"/>
    </w:p>
    <w:p w:rsidR="0044578D" w:rsidRDefault="0044578D" w:rsidP="00A56341">
      <w:pPr>
        <w:pStyle w:val="ListParagraph"/>
        <w:ind w:left="0" w:firstLine="709"/>
        <w:rPr>
          <w:rFonts w:ascii="Arial Narrow" w:hAnsi="Arial Narrow"/>
          <w:color w:val="000000"/>
          <w:lang w:eastAsia="ro-RO"/>
        </w:rPr>
      </w:pPr>
      <w:r>
        <w:rPr>
          <w:rFonts w:ascii="Arial Narrow" w:hAnsi="Arial Narrow"/>
          <w:b/>
          <w:color w:val="000000"/>
          <w:lang w:eastAsia="ro-RO"/>
        </w:rPr>
        <w:t xml:space="preserve">(3) </w:t>
      </w:r>
      <w:r>
        <w:rPr>
          <w:rFonts w:ascii="Arial Narrow" w:hAnsi="Arial Narrow"/>
          <w:color w:val="000000"/>
          <w:lang w:eastAsia="ro-RO"/>
        </w:rPr>
        <w:t xml:space="preserve">Fișa de evaluare a activității evaluatorului de servicii de sănătate, prevăzută în Anexa nr. 1, parte integrantă a prezentului Cod, este completată pentru fiecare evaluator membru al comisiei de Președintele Comisiei de evaluare și de evaluatorul coordonator </w:t>
      </w:r>
      <w:r w:rsidRPr="00EE35E7">
        <w:rPr>
          <w:rFonts w:ascii="Arial Narrow" w:hAnsi="Arial Narrow"/>
          <w:color w:val="000000"/>
          <w:lang w:eastAsia="ro-RO"/>
        </w:rPr>
        <w:t>sau înlocuitorul acestuia</w:t>
      </w:r>
      <w:r>
        <w:rPr>
          <w:rFonts w:ascii="Arial Narrow" w:hAnsi="Arial Narrow"/>
          <w:color w:val="000000"/>
          <w:lang w:eastAsia="ro-RO"/>
        </w:rPr>
        <w:t>, după fiecare evaluare, odată cu predarea Dosarului de evaluare</w:t>
      </w:r>
      <w:r w:rsidR="008D38F7">
        <w:rPr>
          <w:rFonts w:ascii="Arial Narrow" w:hAnsi="Arial Narrow"/>
          <w:color w:val="000000"/>
          <w:lang w:eastAsia="ro-RO"/>
        </w:rPr>
        <w:t>.</w:t>
      </w:r>
    </w:p>
    <w:p w:rsidR="008D38F7" w:rsidRDefault="008D38F7" w:rsidP="00A56341">
      <w:pPr>
        <w:pStyle w:val="ListParagraph"/>
        <w:ind w:left="0" w:firstLine="709"/>
        <w:rPr>
          <w:rFonts w:ascii="Arial Narrow" w:hAnsi="Arial Narrow"/>
          <w:color w:val="000000"/>
          <w:lang w:eastAsia="ro-RO"/>
        </w:rPr>
      </w:pPr>
      <w:r>
        <w:rPr>
          <w:rFonts w:ascii="Arial Narrow" w:hAnsi="Arial Narrow"/>
          <w:b/>
          <w:color w:val="000000"/>
          <w:lang w:eastAsia="ro-RO"/>
        </w:rPr>
        <w:t xml:space="preserve">(4) </w:t>
      </w:r>
      <w:r w:rsidRPr="00A91A38">
        <w:rPr>
          <w:rFonts w:ascii="Arial Narrow" w:hAnsi="Arial Narrow"/>
          <w:color w:val="000000"/>
          <w:lang w:eastAsia="ro-RO"/>
        </w:rPr>
        <w:t>Punctajul obținut de e</w:t>
      </w:r>
      <w:r w:rsidRPr="00A91A38">
        <w:rPr>
          <w:rFonts w:ascii="Arial Narrow" w:hAnsi="Arial Narrow"/>
        </w:rPr>
        <w:t>valuatorii</w:t>
      </w:r>
      <w:r w:rsidRPr="00286412">
        <w:rPr>
          <w:rFonts w:ascii="Arial Narrow" w:hAnsi="Arial Narrow"/>
        </w:rPr>
        <w:t xml:space="preserve"> de servicii de sănătate </w:t>
      </w:r>
      <w:r>
        <w:rPr>
          <w:rFonts w:ascii="Arial Narrow" w:hAnsi="Arial Narrow"/>
        </w:rPr>
        <w:t xml:space="preserve">ai </w:t>
      </w:r>
      <w:r w:rsidRPr="00286412">
        <w:rPr>
          <w:rFonts w:ascii="Arial Narrow" w:hAnsi="Arial Narrow"/>
        </w:rPr>
        <w:t>Autorității Naționale de Management al Calității în Sănătate</w:t>
      </w:r>
      <w:r>
        <w:rPr>
          <w:rFonts w:ascii="Arial Narrow" w:hAnsi="Arial Narrow"/>
        </w:rPr>
        <w:t xml:space="preserve"> în Fișa de </w:t>
      </w:r>
      <w:r>
        <w:rPr>
          <w:rFonts w:ascii="Arial Narrow" w:hAnsi="Arial Narrow"/>
          <w:color w:val="000000"/>
          <w:lang w:eastAsia="ro-RO"/>
        </w:rPr>
        <w:t>de evaluare a activității evaluatorului se calculează după fiecare vizită de evaluare și se face media anuală</w:t>
      </w:r>
      <w:r w:rsidR="00A91A38">
        <w:rPr>
          <w:rFonts w:ascii="Arial Narrow" w:hAnsi="Arial Narrow"/>
          <w:color w:val="000000"/>
          <w:lang w:eastAsia="ro-RO"/>
        </w:rPr>
        <w:t>, pe fiecare an calendaristic.</w:t>
      </w:r>
    </w:p>
    <w:p w:rsidR="00B11466" w:rsidRDefault="00A91A38" w:rsidP="00A56341">
      <w:pPr>
        <w:pStyle w:val="ListParagraph"/>
        <w:ind w:left="0" w:firstLine="709"/>
        <w:rPr>
          <w:rFonts w:ascii="Arial Narrow" w:hAnsi="Arial Narrow"/>
          <w:color w:val="000000"/>
          <w:lang w:eastAsia="ro-RO"/>
        </w:rPr>
      </w:pPr>
      <w:r>
        <w:rPr>
          <w:rFonts w:ascii="Arial Narrow" w:hAnsi="Arial Narrow"/>
          <w:b/>
          <w:color w:val="000000"/>
          <w:lang w:eastAsia="ro-RO"/>
        </w:rPr>
        <w:t xml:space="preserve">(5) </w:t>
      </w:r>
      <w:r w:rsidR="00B11466">
        <w:rPr>
          <w:rFonts w:ascii="Arial Narrow" w:hAnsi="Arial Narrow"/>
          <w:color w:val="000000"/>
          <w:lang w:eastAsia="ro-RO"/>
        </w:rPr>
        <w:t>Media generală</w:t>
      </w:r>
      <w:r w:rsidRPr="00A91A38">
        <w:rPr>
          <w:rFonts w:ascii="Arial Narrow" w:hAnsi="Arial Narrow"/>
          <w:color w:val="000000"/>
          <w:lang w:eastAsia="ro-RO"/>
        </w:rPr>
        <w:t xml:space="preserve"> </w:t>
      </w:r>
      <w:r w:rsidR="00640392">
        <w:rPr>
          <w:rFonts w:ascii="Arial Narrow" w:hAnsi="Arial Narrow"/>
          <w:color w:val="000000"/>
          <w:lang w:eastAsia="ro-RO"/>
        </w:rPr>
        <w:t xml:space="preserve">sub 3.00 </w:t>
      </w:r>
      <w:r w:rsidRPr="00A91A38">
        <w:rPr>
          <w:rFonts w:ascii="Arial Narrow" w:hAnsi="Arial Narrow"/>
          <w:color w:val="000000"/>
          <w:lang w:eastAsia="ro-RO"/>
        </w:rPr>
        <w:t>obținut</w:t>
      </w:r>
      <w:r w:rsidR="00B11466">
        <w:rPr>
          <w:rFonts w:ascii="Arial Narrow" w:hAnsi="Arial Narrow"/>
          <w:color w:val="000000"/>
          <w:lang w:eastAsia="ro-RO"/>
        </w:rPr>
        <w:t>ă</w:t>
      </w:r>
      <w:r w:rsidRPr="00A91A38">
        <w:rPr>
          <w:rFonts w:ascii="Arial Narrow" w:hAnsi="Arial Narrow"/>
          <w:color w:val="000000"/>
          <w:lang w:eastAsia="ro-RO"/>
        </w:rPr>
        <w:t xml:space="preserve"> de e</w:t>
      </w:r>
      <w:r w:rsidRPr="00A91A38">
        <w:rPr>
          <w:rFonts w:ascii="Arial Narrow" w:hAnsi="Arial Narrow"/>
        </w:rPr>
        <w:t>valuatorii</w:t>
      </w:r>
      <w:r w:rsidRPr="00286412">
        <w:rPr>
          <w:rFonts w:ascii="Arial Narrow" w:hAnsi="Arial Narrow"/>
        </w:rPr>
        <w:t xml:space="preserve"> de servicii de sănătate </w:t>
      </w:r>
      <w:r>
        <w:rPr>
          <w:rFonts w:ascii="Arial Narrow" w:hAnsi="Arial Narrow"/>
        </w:rPr>
        <w:t xml:space="preserve">ai </w:t>
      </w:r>
      <w:r w:rsidRPr="00286412">
        <w:rPr>
          <w:rFonts w:ascii="Arial Narrow" w:hAnsi="Arial Narrow"/>
        </w:rPr>
        <w:t>Autorității Naționale de Management al Calității în Sănătate</w:t>
      </w:r>
      <w:r>
        <w:rPr>
          <w:rFonts w:ascii="Arial Narrow" w:hAnsi="Arial Narrow"/>
        </w:rPr>
        <w:t xml:space="preserve"> în Fișa de </w:t>
      </w:r>
      <w:r>
        <w:rPr>
          <w:rFonts w:ascii="Arial Narrow" w:hAnsi="Arial Narrow"/>
          <w:color w:val="000000"/>
          <w:lang w:eastAsia="ro-RO"/>
        </w:rPr>
        <w:t xml:space="preserve">de evaluare a activității evaluatorului </w:t>
      </w:r>
      <w:r w:rsidR="00640392">
        <w:rPr>
          <w:rFonts w:ascii="Arial Narrow" w:hAnsi="Arial Narrow"/>
          <w:color w:val="000000"/>
          <w:lang w:eastAsia="ro-RO"/>
        </w:rPr>
        <w:t xml:space="preserve">reprezintă abatere disciplinară și se </w:t>
      </w:r>
      <w:r w:rsidR="00B11466">
        <w:rPr>
          <w:rFonts w:ascii="Arial Narrow" w:hAnsi="Arial Narrow"/>
          <w:color w:val="000000"/>
          <w:lang w:eastAsia="ro-RO"/>
        </w:rPr>
        <w:t xml:space="preserve">sancționează cu </w:t>
      </w:r>
      <w:r w:rsidR="00B11466" w:rsidRPr="00B11466">
        <w:rPr>
          <w:rFonts w:ascii="Arial Narrow" w:hAnsi="Arial Narrow"/>
          <w:color w:val="000000"/>
          <w:lang w:eastAsia="ro-RO"/>
        </w:rPr>
        <w:t>suspendarea dreptului de a participa la evaluarea unei unități sanitare pentru o perioadă de 12 luni de la s</w:t>
      </w:r>
      <w:r w:rsidR="00B11466">
        <w:rPr>
          <w:rFonts w:ascii="Arial Narrow" w:hAnsi="Arial Narrow"/>
          <w:color w:val="000000"/>
          <w:lang w:eastAsia="ro-RO"/>
        </w:rPr>
        <w:t xml:space="preserve">ăvârșirea abaterii disciplinare. Obținerea a mai mult de 2 medii generale sub 3.00 </w:t>
      </w:r>
      <w:r w:rsidR="00B11466">
        <w:rPr>
          <w:rFonts w:ascii="Arial Narrow" w:hAnsi="Arial Narrow"/>
        </w:rPr>
        <w:t xml:space="preserve">în Fișa de </w:t>
      </w:r>
      <w:r w:rsidR="00B11466">
        <w:rPr>
          <w:rFonts w:ascii="Arial Narrow" w:hAnsi="Arial Narrow"/>
          <w:color w:val="000000"/>
          <w:lang w:eastAsia="ro-RO"/>
        </w:rPr>
        <w:t xml:space="preserve">de evaluare a activității evaluatorului de servicii de sănătate atrage după sine </w:t>
      </w:r>
      <w:r w:rsidR="00B11466" w:rsidRPr="00B26752">
        <w:rPr>
          <w:rFonts w:ascii="Arial Narrow" w:hAnsi="Arial Narrow"/>
        </w:rPr>
        <w:t>excluderea din Registrul evaluatorilor de servicii de sănătate, din motive disciplinare, fără a mai avea dreptul de a obține Atestatul de evaluator de servicii de sănătate</w:t>
      </w:r>
      <w:r w:rsidR="00B11466">
        <w:rPr>
          <w:rFonts w:ascii="Arial Narrow" w:hAnsi="Arial Narrow"/>
        </w:rPr>
        <w:t>.</w:t>
      </w:r>
    </w:p>
    <w:p w:rsidR="00F35D2D" w:rsidRDefault="000A07EE" w:rsidP="00A56341">
      <w:pPr>
        <w:pStyle w:val="ListParagraph"/>
        <w:ind w:left="0" w:firstLine="709"/>
        <w:rPr>
          <w:rFonts w:ascii="Arial Narrow" w:hAnsi="Arial Narrow"/>
        </w:rPr>
      </w:pPr>
      <w:r>
        <w:rPr>
          <w:rFonts w:ascii="Arial Narrow" w:hAnsi="Arial Narrow"/>
          <w:b/>
          <w:color w:val="000000"/>
          <w:lang w:eastAsia="ro-RO"/>
        </w:rPr>
        <w:t>(</w:t>
      </w:r>
      <w:r w:rsidR="00B11466">
        <w:rPr>
          <w:rFonts w:ascii="Arial Narrow" w:hAnsi="Arial Narrow"/>
          <w:b/>
          <w:color w:val="000000"/>
          <w:lang w:eastAsia="ro-RO"/>
        </w:rPr>
        <w:t>6</w:t>
      </w:r>
      <w:r>
        <w:rPr>
          <w:rFonts w:ascii="Arial Narrow" w:hAnsi="Arial Narrow"/>
          <w:b/>
          <w:color w:val="000000"/>
          <w:lang w:eastAsia="ro-RO"/>
        </w:rPr>
        <w:t xml:space="preserve">) </w:t>
      </w:r>
      <w:r w:rsidRPr="00286412">
        <w:rPr>
          <w:rFonts w:ascii="Arial Narrow" w:hAnsi="Arial Narrow"/>
        </w:rPr>
        <w:t>Evaluator</w:t>
      </w:r>
      <w:r>
        <w:rPr>
          <w:rFonts w:ascii="Arial Narrow" w:hAnsi="Arial Narrow"/>
        </w:rPr>
        <w:t>i</w:t>
      </w:r>
      <w:r w:rsidRPr="00286412">
        <w:rPr>
          <w:rFonts w:ascii="Arial Narrow" w:hAnsi="Arial Narrow"/>
        </w:rPr>
        <w:t xml:space="preserve">i de servicii de sănătate </w:t>
      </w:r>
      <w:r w:rsidR="009A2267">
        <w:rPr>
          <w:rFonts w:ascii="Arial Narrow" w:hAnsi="Arial Narrow"/>
        </w:rPr>
        <w:t xml:space="preserve">ai </w:t>
      </w:r>
      <w:r w:rsidRPr="00286412">
        <w:rPr>
          <w:rFonts w:ascii="Arial Narrow" w:hAnsi="Arial Narrow"/>
        </w:rPr>
        <w:t>Autorității Naționale de Management al Calității în Sănătate</w:t>
      </w:r>
      <w:r>
        <w:rPr>
          <w:rFonts w:ascii="Arial Narrow" w:hAnsi="Arial Narrow"/>
        </w:rPr>
        <w:t xml:space="preserve"> au obligația de a nu favoriza sau defavoriza</w:t>
      </w:r>
      <w:r w:rsidR="009A2267">
        <w:rPr>
          <w:rFonts w:ascii="Arial Narrow" w:hAnsi="Arial Narrow"/>
        </w:rPr>
        <w:t xml:space="preserve"> un alt evaluator, aplicând criterii discriminatorii în procesul de evaluare a activității colegilor din cadrul Comisiei de evaluare.</w:t>
      </w:r>
    </w:p>
    <w:p w:rsidR="00A324D1" w:rsidRDefault="00A324D1" w:rsidP="00A56341">
      <w:pPr>
        <w:ind w:firstLine="709"/>
        <w:rPr>
          <w:rFonts w:ascii="Arial Narrow" w:hAnsi="Arial Narrow"/>
          <w:b/>
          <w:color w:val="000000"/>
          <w:lang w:eastAsia="ro-RO"/>
        </w:rPr>
      </w:pPr>
      <w:bookmarkStart w:id="47" w:name="tree#103"/>
      <w:bookmarkStart w:id="48" w:name="tree#109"/>
      <w:bookmarkStart w:id="49" w:name="tree#118"/>
    </w:p>
    <w:p w:rsidR="00F35D2D" w:rsidRDefault="00D81229" w:rsidP="00A56341">
      <w:pPr>
        <w:ind w:firstLine="709"/>
        <w:rPr>
          <w:rFonts w:ascii="Arial Narrow" w:hAnsi="Arial Narrow"/>
          <w:b/>
          <w:color w:val="000000"/>
          <w:lang w:eastAsia="ro-RO"/>
        </w:rPr>
      </w:pPr>
      <w:r w:rsidRPr="009A2267">
        <w:rPr>
          <w:rFonts w:ascii="Arial Narrow" w:hAnsi="Arial Narrow"/>
          <w:b/>
          <w:color w:val="000000"/>
          <w:lang w:eastAsia="ro-RO"/>
        </w:rPr>
        <w:t>Coordonarea și monitorizarea aplicării normelor de conduită profesională</w:t>
      </w:r>
    </w:p>
    <w:p w:rsidR="00F35D2D" w:rsidRDefault="009A2267" w:rsidP="00A56341">
      <w:pPr>
        <w:ind w:firstLine="709"/>
        <w:rPr>
          <w:rFonts w:ascii="Arial Narrow" w:hAnsi="Arial Narrow"/>
          <w:color w:val="000000"/>
          <w:lang w:eastAsia="ro-RO"/>
        </w:rPr>
      </w:pPr>
      <w:r w:rsidRPr="00286412">
        <w:rPr>
          <w:rFonts w:ascii="Arial Narrow" w:hAnsi="Arial Narrow"/>
          <w:b/>
          <w:color w:val="000000"/>
          <w:lang w:eastAsia="ro-RO"/>
        </w:rPr>
        <w:lastRenderedPageBreak/>
        <w:t>Art.4</w:t>
      </w:r>
      <w:r w:rsidR="00331E97">
        <w:rPr>
          <w:rFonts w:ascii="Arial Narrow" w:hAnsi="Arial Narrow"/>
          <w:b/>
          <w:color w:val="000000"/>
          <w:lang w:eastAsia="ro-RO"/>
        </w:rPr>
        <w:t>2</w:t>
      </w:r>
      <w:r w:rsidRPr="00286412">
        <w:rPr>
          <w:rFonts w:ascii="Arial Narrow" w:hAnsi="Arial Narrow"/>
          <w:b/>
          <w:color w:val="000000"/>
          <w:lang w:eastAsia="ro-RO"/>
        </w:rPr>
        <w:t xml:space="preserve"> </w:t>
      </w:r>
      <w:r w:rsidRPr="000A07EE">
        <w:rPr>
          <w:rFonts w:ascii="Arial Narrow" w:hAnsi="Arial Narrow"/>
          <w:b/>
          <w:bCs/>
          <w:color w:val="000000"/>
          <w:lang w:eastAsia="ro-RO"/>
        </w:rPr>
        <w:t>(1)</w:t>
      </w:r>
      <w:r w:rsidRPr="00286412">
        <w:rPr>
          <w:rFonts w:ascii="Arial Narrow" w:hAnsi="Arial Narrow"/>
          <w:color w:val="000000"/>
          <w:lang w:eastAsia="ro-RO"/>
        </w:rPr>
        <w:t xml:space="preserve"> </w:t>
      </w:r>
      <w:r w:rsidR="00D81229" w:rsidRPr="009A2267">
        <w:rPr>
          <w:rFonts w:ascii="Arial Narrow" w:hAnsi="Arial Narrow"/>
          <w:color w:val="000000"/>
          <w:lang w:eastAsia="ro-RO"/>
        </w:rPr>
        <w:t xml:space="preserve">Pentru </w:t>
      </w:r>
      <w:r w:rsidRPr="000A07EE">
        <w:rPr>
          <w:rFonts w:ascii="Arial Narrow" w:hAnsi="Arial Narrow"/>
          <w:color w:val="000000"/>
          <w:lang w:eastAsia="ro-RO"/>
        </w:rPr>
        <w:t>evaluatori</w:t>
      </w:r>
      <w:r>
        <w:rPr>
          <w:rFonts w:ascii="Arial Narrow" w:hAnsi="Arial Narrow"/>
          <w:color w:val="000000"/>
          <w:lang w:eastAsia="ro-RO"/>
        </w:rPr>
        <w:t>i</w:t>
      </w:r>
      <w:r w:rsidRPr="000A07EE">
        <w:rPr>
          <w:rFonts w:ascii="Arial Narrow" w:hAnsi="Arial Narrow"/>
          <w:color w:val="000000"/>
          <w:lang w:eastAsia="ro-RO"/>
        </w:rPr>
        <w:t xml:space="preserve"> </w:t>
      </w:r>
      <w:r>
        <w:rPr>
          <w:rFonts w:ascii="Arial Narrow" w:hAnsi="Arial Narrow"/>
          <w:color w:val="000000"/>
          <w:lang w:eastAsia="ro-RO"/>
        </w:rPr>
        <w:t>de servicii de sănătate</w:t>
      </w:r>
      <w:r w:rsidR="00D81229" w:rsidRPr="009A2267">
        <w:rPr>
          <w:rFonts w:ascii="Arial Narrow" w:hAnsi="Arial Narrow"/>
          <w:color w:val="000000"/>
          <w:lang w:eastAsia="ro-RO"/>
        </w:rPr>
        <w:t xml:space="preserve"> monitorizarea aplicării normelor prezentului Cod </w:t>
      </w:r>
      <w:r w:rsidR="00D46E6A">
        <w:rPr>
          <w:rFonts w:ascii="Arial Narrow" w:hAnsi="Arial Narrow"/>
          <w:color w:val="000000"/>
          <w:lang w:eastAsia="ro-RO"/>
        </w:rPr>
        <w:t>de conduită</w:t>
      </w:r>
      <w:r w:rsidR="00D81229" w:rsidRPr="009A2267">
        <w:rPr>
          <w:rFonts w:ascii="Arial Narrow" w:hAnsi="Arial Narrow"/>
          <w:color w:val="000000"/>
          <w:lang w:eastAsia="ro-RO"/>
        </w:rPr>
        <w:t xml:space="preserve"> se realizează prin </w:t>
      </w:r>
      <w:r>
        <w:rPr>
          <w:rFonts w:ascii="Arial Narrow" w:hAnsi="Arial Narrow"/>
          <w:color w:val="000000"/>
          <w:lang w:eastAsia="ro-RO"/>
        </w:rPr>
        <w:t xml:space="preserve">angajații compartimentului de Evidență și Coordonare Corp Evaluatori din cadrul </w:t>
      </w:r>
      <w:r w:rsidR="00D81229" w:rsidRPr="009A2267">
        <w:rPr>
          <w:rFonts w:ascii="Arial Narrow" w:hAnsi="Arial Narrow"/>
          <w:color w:val="000000"/>
          <w:lang w:eastAsia="ro-RO"/>
        </w:rPr>
        <w:t>Autorității Naționale de Management al Calității în Sănătate</w:t>
      </w:r>
    </w:p>
    <w:p w:rsidR="00F35D2D" w:rsidRDefault="009A2267" w:rsidP="00A56341">
      <w:pPr>
        <w:ind w:firstLine="709"/>
        <w:rPr>
          <w:rFonts w:ascii="Arial Narrow" w:hAnsi="Arial Narrow"/>
          <w:color w:val="000000"/>
          <w:lang w:eastAsia="ro-RO"/>
        </w:rPr>
      </w:pPr>
      <w:r w:rsidRPr="009A2267">
        <w:rPr>
          <w:rFonts w:ascii="Arial Narrow" w:hAnsi="Arial Narrow"/>
          <w:b/>
          <w:color w:val="000000"/>
          <w:lang w:eastAsia="ro-RO"/>
        </w:rPr>
        <w:t>(2)</w:t>
      </w:r>
      <w:r>
        <w:rPr>
          <w:rFonts w:ascii="Arial Narrow" w:hAnsi="Arial Narrow"/>
          <w:color w:val="000000"/>
          <w:lang w:eastAsia="ro-RO"/>
        </w:rPr>
        <w:t xml:space="preserve"> </w:t>
      </w:r>
      <w:r w:rsidR="00D81229" w:rsidRPr="009A2267">
        <w:rPr>
          <w:rFonts w:ascii="Arial Narrow" w:hAnsi="Arial Narrow"/>
          <w:color w:val="000000"/>
          <w:lang w:eastAsia="ro-RO"/>
        </w:rPr>
        <w:t>În cadrul Autorității Naționale de Management al Calității în Sănătate, coordonarea aplicării normelor prevăzute de prezentul Cod de con</w:t>
      </w:r>
      <w:r>
        <w:rPr>
          <w:rFonts w:ascii="Arial Narrow" w:hAnsi="Arial Narrow"/>
          <w:color w:val="000000"/>
          <w:lang w:eastAsia="ro-RO"/>
        </w:rPr>
        <w:t>duită se realizează de către șef Serviciu Evaluare, Evidență și Coordonare Corp Evaluatori.</w:t>
      </w:r>
    </w:p>
    <w:p w:rsidR="00F35D2D" w:rsidRDefault="009A2267" w:rsidP="00A56341">
      <w:pPr>
        <w:ind w:firstLine="709"/>
        <w:rPr>
          <w:rFonts w:ascii="Arial Narrow" w:hAnsi="Arial Narrow"/>
          <w:b/>
        </w:rPr>
      </w:pPr>
      <w:r>
        <w:rPr>
          <w:rFonts w:ascii="Arial Narrow" w:hAnsi="Arial Narrow"/>
          <w:b/>
          <w:color w:val="000000"/>
          <w:lang w:eastAsia="ro-RO"/>
        </w:rPr>
        <w:t xml:space="preserve">(3) </w:t>
      </w:r>
      <w:r w:rsidR="00D81229" w:rsidRPr="009A2267">
        <w:rPr>
          <w:rFonts w:ascii="Arial Narrow" w:hAnsi="Arial Narrow"/>
          <w:color w:val="000000"/>
          <w:lang w:eastAsia="ro-RO"/>
        </w:rPr>
        <w:t xml:space="preserve">Rapoartele </w:t>
      </w:r>
      <w:r>
        <w:rPr>
          <w:rFonts w:ascii="Arial Narrow" w:hAnsi="Arial Narrow"/>
          <w:color w:val="000000"/>
          <w:lang w:eastAsia="ro-RO"/>
        </w:rPr>
        <w:t xml:space="preserve">care derivă din activitatea de monitorizare a </w:t>
      </w:r>
      <w:r w:rsidRPr="009A2267">
        <w:rPr>
          <w:rFonts w:ascii="Arial Narrow" w:hAnsi="Arial Narrow"/>
          <w:color w:val="000000"/>
          <w:lang w:eastAsia="ro-RO"/>
        </w:rPr>
        <w:t xml:space="preserve">aplicării normelor prezentului Cod </w:t>
      </w:r>
      <w:r w:rsidR="00D46E6A">
        <w:rPr>
          <w:rFonts w:ascii="Arial Narrow" w:hAnsi="Arial Narrow"/>
          <w:color w:val="000000"/>
          <w:lang w:eastAsia="ro-RO"/>
        </w:rPr>
        <w:t>de conduită</w:t>
      </w:r>
      <w:r w:rsidRPr="009A2267">
        <w:rPr>
          <w:rFonts w:ascii="Arial Narrow" w:hAnsi="Arial Narrow"/>
          <w:color w:val="000000"/>
          <w:lang w:eastAsia="ro-RO"/>
        </w:rPr>
        <w:t xml:space="preserve"> </w:t>
      </w:r>
      <w:r w:rsidR="00D81229" w:rsidRPr="009A2267">
        <w:rPr>
          <w:rFonts w:ascii="Arial Narrow" w:hAnsi="Arial Narrow"/>
          <w:color w:val="000000"/>
          <w:lang w:eastAsia="ro-RO"/>
        </w:rPr>
        <w:t xml:space="preserve">se aduc la cunoștința </w:t>
      </w:r>
      <w:r>
        <w:rPr>
          <w:rFonts w:ascii="Arial Narrow" w:hAnsi="Arial Narrow"/>
          <w:color w:val="000000"/>
          <w:lang w:eastAsia="ro-RO"/>
        </w:rPr>
        <w:t>președintelui A.N.M.C.S.</w:t>
      </w:r>
      <w:r w:rsidR="00D81229" w:rsidRPr="009A2267">
        <w:rPr>
          <w:rFonts w:ascii="Arial Narrow" w:hAnsi="Arial Narrow"/>
          <w:color w:val="000000"/>
          <w:lang w:eastAsia="ro-RO"/>
        </w:rPr>
        <w:t>, la termenele stabilite.</w:t>
      </w:r>
      <w:r w:rsidR="003B5EA9" w:rsidRPr="009A2267">
        <w:rPr>
          <w:rFonts w:ascii="Arial Narrow" w:hAnsi="Arial Narrow"/>
          <w:b/>
        </w:rPr>
        <w:t xml:space="preserve"> </w:t>
      </w:r>
    </w:p>
    <w:p w:rsidR="00F35D2D" w:rsidRDefault="00F35D2D" w:rsidP="00A56341">
      <w:pPr>
        <w:pStyle w:val="BodyText"/>
        <w:kinsoku w:val="0"/>
        <w:overflowPunct w:val="0"/>
        <w:spacing w:line="276" w:lineRule="auto"/>
        <w:ind w:right="416"/>
        <w:jc w:val="center"/>
        <w:rPr>
          <w:b/>
          <w:sz w:val="32"/>
          <w:szCs w:val="32"/>
        </w:rPr>
      </w:pPr>
    </w:p>
    <w:p w:rsidR="00A56341" w:rsidRPr="00A324D1" w:rsidRDefault="00A56341" w:rsidP="00A56341">
      <w:pPr>
        <w:pStyle w:val="BodyText"/>
        <w:kinsoku w:val="0"/>
        <w:overflowPunct w:val="0"/>
        <w:spacing w:line="276" w:lineRule="auto"/>
        <w:ind w:right="416"/>
        <w:jc w:val="center"/>
        <w:rPr>
          <w:b/>
          <w:sz w:val="32"/>
          <w:szCs w:val="32"/>
        </w:rPr>
      </w:pPr>
    </w:p>
    <w:p w:rsidR="00F35D2D" w:rsidRDefault="003B5EA9" w:rsidP="00A56341">
      <w:pPr>
        <w:pStyle w:val="BodyText"/>
        <w:kinsoku w:val="0"/>
        <w:overflowPunct w:val="0"/>
        <w:spacing w:line="276" w:lineRule="auto"/>
        <w:ind w:right="416"/>
        <w:jc w:val="center"/>
        <w:rPr>
          <w:rFonts w:ascii="Arial Narrow" w:hAnsi="Arial Narrow"/>
          <w:b/>
          <w:sz w:val="32"/>
          <w:szCs w:val="32"/>
        </w:rPr>
      </w:pPr>
      <w:r w:rsidRPr="00A324D1">
        <w:rPr>
          <w:rFonts w:ascii="Arial Narrow" w:hAnsi="Arial Narrow"/>
          <w:b/>
          <w:sz w:val="32"/>
          <w:szCs w:val="32"/>
        </w:rPr>
        <w:t>CAPITOLUL</w:t>
      </w:r>
      <w:r w:rsidRPr="00A324D1">
        <w:rPr>
          <w:rFonts w:ascii="Arial Narrow" w:hAnsi="Arial Narrow"/>
          <w:b/>
          <w:spacing w:val="6"/>
          <w:sz w:val="32"/>
          <w:szCs w:val="32"/>
        </w:rPr>
        <w:t xml:space="preserve"> </w:t>
      </w:r>
      <w:r w:rsidRPr="00A324D1">
        <w:rPr>
          <w:rFonts w:ascii="Arial Narrow" w:hAnsi="Arial Narrow"/>
          <w:b/>
          <w:sz w:val="32"/>
          <w:szCs w:val="32"/>
        </w:rPr>
        <w:t>III</w:t>
      </w:r>
    </w:p>
    <w:p w:rsidR="007D027B" w:rsidRPr="00A324D1" w:rsidRDefault="007D027B" w:rsidP="00A56341">
      <w:pPr>
        <w:pStyle w:val="BodyText"/>
        <w:kinsoku w:val="0"/>
        <w:overflowPunct w:val="0"/>
        <w:spacing w:line="276" w:lineRule="auto"/>
        <w:ind w:right="416"/>
        <w:jc w:val="center"/>
        <w:rPr>
          <w:rFonts w:ascii="Arial Narrow" w:hAnsi="Arial Narrow"/>
          <w:b/>
          <w:sz w:val="32"/>
          <w:szCs w:val="32"/>
        </w:rPr>
      </w:pPr>
    </w:p>
    <w:p w:rsidR="00F35D2D" w:rsidRPr="00A324D1" w:rsidRDefault="005E6CA4" w:rsidP="00A56341">
      <w:pPr>
        <w:pStyle w:val="BodyText"/>
        <w:kinsoku w:val="0"/>
        <w:overflowPunct w:val="0"/>
        <w:spacing w:line="276" w:lineRule="auto"/>
        <w:ind w:right="416"/>
        <w:jc w:val="center"/>
        <w:rPr>
          <w:rFonts w:ascii="Arial Narrow" w:hAnsi="Arial Narrow"/>
          <w:b/>
          <w:sz w:val="32"/>
          <w:szCs w:val="32"/>
        </w:rPr>
      </w:pPr>
      <w:r w:rsidRPr="00A324D1">
        <w:rPr>
          <w:rFonts w:ascii="Arial Narrow" w:hAnsi="Arial Narrow"/>
          <w:b/>
          <w:sz w:val="32"/>
          <w:szCs w:val="32"/>
        </w:rPr>
        <w:t>CONFLICTE DE INTERESE ȘI INCOMPATIBILITĂȚI</w:t>
      </w:r>
    </w:p>
    <w:p w:rsidR="00F35D2D" w:rsidRPr="00A324D1" w:rsidRDefault="00F35D2D" w:rsidP="00A56341">
      <w:pPr>
        <w:pStyle w:val="BodyText"/>
        <w:kinsoku w:val="0"/>
        <w:overflowPunct w:val="0"/>
        <w:spacing w:line="276" w:lineRule="auto"/>
        <w:ind w:left="1065"/>
        <w:jc w:val="center"/>
        <w:rPr>
          <w:rFonts w:ascii="Arial Narrow" w:eastAsiaTheme="minorHAnsi" w:hAnsi="Arial Narrow"/>
          <w:color w:val="000000"/>
          <w:sz w:val="32"/>
          <w:szCs w:val="32"/>
          <w:lang w:eastAsia="ro-RO"/>
        </w:rPr>
      </w:pPr>
    </w:p>
    <w:p w:rsidR="000E2276" w:rsidRPr="00EA279F" w:rsidRDefault="000E2276" w:rsidP="00A56341">
      <w:pPr>
        <w:pStyle w:val="BodyText"/>
        <w:kinsoku w:val="0"/>
        <w:overflowPunct w:val="0"/>
        <w:spacing w:line="276" w:lineRule="auto"/>
        <w:ind w:firstLine="709"/>
        <w:jc w:val="both"/>
        <w:rPr>
          <w:rFonts w:ascii="Arial Narrow" w:hAnsi="Arial Narrow"/>
          <w:b/>
          <w:sz w:val="24"/>
          <w:szCs w:val="24"/>
        </w:rPr>
      </w:pPr>
      <w:r w:rsidRPr="00EA279F">
        <w:rPr>
          <w:rFonts w:ascii="Arial Narrow" w:hAnsi="Arial Narrow"/>
          <w:b/>
          <w:sz w:val="24"/>
          <w:szCs w:val="24"/>
        </w:rPr>
        <w:t>Conflictele de interese</w:t>
      </w:r>
    </w:p>
    <w:p w:rsidR="00EA279F" w:rsidRPr="005E6CA4" w:rsidRDefault="000E2276" w:rsidP="00A56341">
      <w:pPr>
        <w:pStyle w:val="BodyText"/>
        <w:kinsoku w:val="0"/>
        <w:overflowPunct w:val="0"/>
        <w:spacing w:line="276" w:lineRule="auto"/>
        <w:ind w:firstLine="709"/>
        <w:jc w:val="both"/>
        <w:rPr>
          <w:rFonts w:ascii="Arial Narrow" w:hAnsi="Arial Narrow"/>
          <w:b/>
          <w:sz w:val="24"/>
          <w:szCs w:val="24"/>
        </w:rPr>
      </w:pPr>
      <w:r w:rsidRPr="005E6CA4">
        <w:rPr>
          <w:rFonts w:ascii="Arial Narrow" w:hAnsi="Arial Narrow"/>
          <w:b/>
          <w:sz w:val="24"/>
          <w:szCs w:val="24"/>
        </w:rPr>
        <w:t>Art.</w:t>
      </w:r>
      <w:r w:rsidR="005E6CA4" w:rsidRPr="005E6CA4">
        <w:rPr>
          <w:rFonts w:ascii="Arial Narrow" w:hAnsi="Arial Narrow"/>
          <w:b/>
          <w:sz w:val="24"/>
          <w:szCs w:val="24"/>
        </w:rPr>
        <w:t>4</w:t>
      </w:r>
      <w:r w:rsidR="00331E97">
        <w:rPr>
          <w:rFonts w:ascii="Arial Narrow" w:hAnsi="Arial Narrow"/>
          <w:b/>
          <w:sz w:val="24"/>
          <w:szCs w:val="24"/>
        </w:rPr>
        <w:t>3</w:t>
      </w:r>
      <w:r w:rsidR="00EA279F" w:rsidRPr="005E6CA4">
        <w:rPr>
          <w:rFonts w:ascii="Arial Narrow" w:hAnsi="Arial Narrow"/>
          <w:b/>
          <w:sz w:val="24"/>
          <w:szCs w:val="24"/>
        </w:rPr>
        <w:t xml:space="preserve"> </w:t>
      </w:r>
      <w:r w:rsidRPr="005E6CA4">
        <w:rPr>
          <w:rFonts w:ascii="Arial Narrow" w:hAnsi="Arial Narrow"/>
          <w:b/>
          <w:sz w:val="24"/>
          <w:szCs w:val="24"/>
        </w:rPr>
        <w:t>(1)</w:t>
      </w:r>
      <w:r w:rsidRPr="005E6CA4">
        <w:rPr>
          <w:rFonts w:ascii="Arial Narrow" w:hAnsi="Arial Narrow"/>
          <w:sz w:val="24"/>
          <w:szCs w:val="24"/>
        </w:rPr>
        <w:t xml:space="preserve"> </w:t>
      </w:r>
      <w:r w:rsidRPr="005E6CA4">
        <w:rPr>
          <w:rFonts w:ascii="Arial Narrow" w:hAnsi="Arial Narrow"/>
          <w:color w:val="000000"/>
        </w:rPr>
        <w:t>E</w:t>
      </w:r>
      <w:r w:rsidRPr="005E6CA4">
        <w:rPr>
          <w:rFonts w:ascii="Arial Narrow" w:hAnsi="Arial Narrow"/>
          <w:color w:val="000000"/>
          <w:sz w:val="24"/>
          <w:szCs w:val="24"/>
        </w:rPr>
        <w:t xml:space="preserve">valuatorii de servicii de sănătate </w:t>
      </w:r>
      <w:r w:rsidR="00E62505">
        <w:rPr>
          <w:rFonts w:ascii="Arial Narrow" w:hAnsi="Arial Narrow"/>
          <w:color w:val="000000"/>
          <w:sz w:val="24"/>
          <w:szCs w:val="24"/>
        </w:rPr>
        <w:t>ai</w:t>
      </w:r>
      <w:r w:rsidRPr="005E6CA4">
        <w:rPr>
          <w:rFonts w:ascii="Arial Narrow" w:hAnsi="Arial Narrow"/>
          <w:color w:val="000000"/>
          <w:sz w:val="24"/>
          <w:szCs w:val="24"/>
        </w:rPr>
        <w:t xml:space="preserve"> Autorității Naționale de Management al Calității în Sănătate</w:t>
      </w:r>
      <w:r w:rsidRPr="005E6CA4">
        <w:rPr>
          <w:rFonts w:ascii="Arial Narrow" w:hAnsi="Arial Narrow"/>
          <w:color w:val="000000"/>
          <w:sz w:val="24"/>
          <w:szCs w:val="24"/>
          <w:lang w:eastAsia="ro-RO"/>
        </w:rPr>
        <w:t xml:space="preserve"> </w:t>
      </w:r>
      <w:r w:rsidRPr="005E6CA4">
        <w:rPr>
          <w:rFonts w:ascii="Arial Narrow" w:hAnsi="Arial Narrow"/>
          <w:sz w:val="24"/>
          <w:szCs w:val="24"/>
        </w:rPr>
        <w:t xml:space="preserve">au datoria legală, morală şi profesională de a se asigura că în timpul exercitării activităţii nu se află în conflict de interese sau într-o situaţie de incompatibilitate, aşa cum sunt definite acestea în legislaţia actuală şi în spiritul acestui </w:t>
      </w:r>
      <w:r w:rsidR="00A0752D" w:rsidRPr="005E6CA4">
        <w:rPr>
          <w:rFonts w:ascii="Arial Narrow" w:hAnsi="Arial Narrow"/>
          <w:sz w:val="24"/>
          <w:szCs w:val="24"/>
        </w:rPr>
        <w:t>C</w:t>
      </w:r>
      <w:r w:rsidRPr="005E6CA4">
        <w:rPr>
          <w:rFonts w:ascii="Arial Narrow" w:hAnsi="Arial Narrow"/>
          <w:sz w:val="24"/>
          <w:szCs w:val="24"/>
        </w:rPr>
        <w:t xml:space="preserve">od </w:t>
      </w:r>
      <w:r w:rsidR="00D46E6A">
        <w:rPr>
          <w:rFonts w:ascii="Arial Narrow" w:hAnsi="Arial Narrow"/>
          <w:sz w:val="24"/>
          <w:szCs w:val="24"/>
        </w:rPr>
        <w:t>de conduită</w:t>
      </w:r>
      <w:r w:rsidRPr="005E6CA4">
        <w:rPr>
          <w:rFonts w:ascii="Arial Narrow" w:hAnsi="Arial Narrow"/>
          <w:sz w:val="24"/>
          <w:szCs w:val="24"/>
        </w:rPr>
        <w:t xml:space="preserve">. </w:t>
      </w:r>
    </w:p>
    <w:p w:rsidR="00F35D2D" w:rsidRDefault="000E2276" w:rsidP="00A56341">
      <w:pPr>
        <w:pStyle w:val="BodyText"/>
        <w:kinsoku w:val="0"/>
        <w:overflowPunct w:val="0"/>
        <w:spacing w:line="276" w:lineRule="auto"/>
        <w:ind w:firstLine="709"/>
        <w:jc w:val="both"/>
        <w:rPr>
          <w:rFonts w:ascii="Arial Narrow" w:hAnsi="Arial Narrow"/>
          <w:b/>
          <w:sz w:val="24"/>
          <w:szCs w:val="24"/>
        </w:rPr>
      </w:pPr>
      <w:r w:rsidRPr="005E6CA4">
        <w:rPr>
          <w:rFonts w:ascii="Arial Narrow" w:hAnsi="Arial Narrow"/>
          <w:b/>
          <w:sz w:val="24"/>
          <w:szCs w:val="24"/>
        </w:rPr>
        <w:t>(2)</w:t>
      </w:r>
      <w:r w:rsidRPr="005E6CA4">
        <w:rPr>
          <w:rFonts w:ascii="Arial Narrow" w:hAnsi="Arial Narrow"/>
          <w:sz w:val="24"/>
          <w:szCs w:val="24"/>
        </w:rPr>
        <w:t xml:space="preserve"> În cazul în care intervine o situaţie de conflict de interese sau incompatibilitate, </w:t>
      </w:r>
      <w:r w:rsidR="00EA279F" w:rsidRPr="005E6CA4">
        <w:rPr>
          <w:rFonts w:ascii="Arial Narrow" w:hAnsi="Arial Narrow"/>
          <w:color w:val="000000"/>
          <w:sz w:val="24"/>
          <w:szCs w:val="24"/>
        </w:rPr>
        <w:t>ev</w:t>
      </w:r>
      <w:r w:rsidRPr="005E6CA4">
        <w:rPr>
          <w:rFonts w:ascii="Arial Narrow" w:hAnsi="Arial Narrow"/>
          <w:color w:val="000000"/>
          <w:sz w:val="24"/>
          <w:szCs w:val="24"/>
        </w:rPr>
        <w:t xml:space="preserve">aluatorii de servicii de sănătate </w:t>
      </w:r>
      <w:r w:rsidR="00E62505">
        <w:rPr>
          <w:rFonts w:ascii="Arial Narrow" w:hAnsi="Arial Narrow"/>
          <w:color w:val="000000"/>
          <w:sz w:val="24"/>
          <w:szCs w:val="24"/>
        </w:rPr>
        <w:t>ai</w:t>
      </w:r>
      <w:r w:rsidRPr="005E6CA4">
        <w:rPr>
          <w:rFonts w:ascii="Arial Narrow" w:hAnsi="Arial Narrow"/>
          <w:color w:val="000000"/>
          <w:sz w:val="24"/>
          <w:szCs w:val="24"/>
        </w:rPr>
        <w:t xml:space="preserve"> Autorității Naționale de Management al Calității în Sănătate</w:t>
      </w:r>
      <w:r w:rsidRPr="005E6CA4">
        <w:rPr>
          <w:rFonts w:ascii="Arial Narrow" w:hAnsi="Arial Narrow"/>
          <w:sz w:val="24"/>
          <w:szCs w:val="24"/>
        </w:rPr>
        <w:t xml:space="preserve"> trebuie să sesizeze în scris, în maximum 7 zile lucrătoare de la apariţia situaţiei de conflict de interese sau stării de incompatibilitate, A.N.M.C.S.. în astfel de situaţii, managementul </w:t>
      </w:r>
      <w:r w:rsidRPr="005E6CA4">
        <w:rPr>
          <w:rFonts w:ascii="Arial Narrow" w:hAnsi="Arial Narrow"/>
          <w:color w:val="000000"/>
          <w:sz w:val="24"/>
          <w:szCs w:val="24"/>
        </w:rPr>
        <w:t>Autorității Naționale de Management al Calității în Sănătate</w:t>
      </w:r>
      <w:r w:rsidRPr="005E6CA4">
        <w:rPr>
          <w:rFonts w:ascii="Arial Narrow" w:hAnsi="Arial Narrow"/>
          <w:sz w:val="24"/>
          <w:szCs w:val="24"/>
        </w:rPr>
        <w:t xml:space="preserve"> are obligaţia de a se asigura, prin măsuri instituţionale, că a fost evitat conflictul de interese sau incompatibilitatea declarate, fără a aduce atingere demnităţii persoanei şi drepturilor profesionale şi contractuale ale celui care face obiectul conflictului de interese, respectiv incompatibilităţii sesizate. </w:t>
      </w:r>
    </w:p>
    <w:p w:rsidR="00F35D2D" w:rsidRDefault="00EA279F" w:rsidP="00A56341">
      <w:pPr>
        <w:pStyle w:val="BodyText"/>
        <w:kinsoku w:val="0"/>
        <w:overflowPunct w:val="0"/>
        <w:spacing w:line="276" w:lineRule="auto"/>
        <w:ind w:firstLine="709"/>
        <w:jc w:val="both"/>
        <w:rPr>
          <w:rFonts w:ascii="Arial Narrow" w:hAnsi="Arial Narrow"/>
          <w:color w:val="000000"/>
          <w:sz w:val="24"/>
          <w:szCs w:val="24"/>
        </w:rPr>
      </w:pPr>
      <w:r w:rsidRPr="005E6CA4">
        <w:rPr>
          <w:rFonts w:ascii="Arial Narrow" w:hAnsi="Arial Narrow"/>
          <w:b/>
          <w:sz w:val="24"/>
          <w:szCs w:val="24"/>
        </w:rPr>
        <w:t>Art.</w:t>
      </w:r>
      <w:r w:rsidR="005E6CA4" w:rsidRPr="005E6CA4">
        <w:rPr>
          <w:rFonts w:ascii="Arial Narrow" w:hAnsi="Arial Narrow"/>
          <w:b/>
          <w:sz w:val="24"/>
          <w:szCs w:val="24"/>
        </w:rPr>
        <w:t>4</w:t>
      </w:r>
      <w:r w:rsidR="00331E97">
        <w:rPr>
          <w:rFonts w:ascii="Arial Narrow" w:hAnsi="Arial Narrow"/>
          <w:b/>
          <w:sz w:val="24"/>
          <w:szCs w:val="24"/>
        </w:rPr>
        <w:t>4</w:t>
      </w:r>
      <w:r w:rsidRPr="005E6CA4">
        <w:rPr>
          <w:rFonts w:ascii="Arial Narrow" w:hAnsi="Arial Narrow"/>
          <w:b/>
          <w:sz w:val="24"/>
          <w:szCs w:val="24"/>
        </w:rPr>
        <w:t xml:space="preserve"> </w:t>
      </w:r>
      <w:r w:rsidRPr="005E6CA4">
        <w:rPr>
          <w:rFonts w:ascii="Arial Narrow" w:hAnsi="Arial Narrow"/>
          <w:color w:val="000000"/>
        </w:rPr>
        <w:t>E</w:t>
      </w:r>
      <w:r w:rsidRPr="005E6CA4">
        <w:rPr>
          <w:rFonts w:ascii="Arial Narrow" w:hAnsi="Arial Narrow"/>
          <w:color w:val="000000"/>
          <w:sz w:val="24"/>
          <w:szCs w:val="24"/>
        </w:rPr>
        <w:t>valuatorii de servicii de sănătate ai Autorității Naționale de Management al Calității în Sănătate</w:t>
      </w:r>
      <w:r w:rsidR="00D840D6" w:rsidRPr="005E6CA4">
        <w:rPr>
          <w:rFonts w:ascii="Arial Narrow" w:hAnsi="Arial Narrow"/>
          <w:color w:val="000000"/>
          <w:sz w:val="24"/>
          <w:szCs w:val="24"/>
        </w:rPr>
        <w:t>, deținător</w:t>
      </w:r>
      <w:r w:rsidR="00604E79" w:rsidRPr="005E6CA4">
        <w:rPr>
          <w:rFonts w:ascii="Arial Narrow" w:hAnsi="Arial Narrow"/>
          <w:color w:val="000000"/>
          <w:sz w:val="24"/>
          <w:szCs w:val="24"/>
        </w:rPr>
        <w:t>i</w:t>
      </w:r>
      <w:r w:rsidR="00D840D6" w:rsidRPr="005E6CA4">
        <w:rPr>
          <w:rFonts w:ascii="Arial Narrow" w:hAnsi="Arial Narrow"/>
          <w:color w:val="000000"/>
          <w:sz w:val="24"/>
          <w:szCs w:val="24"/>
        </w:rPr>
        <w:t xml:space="preserve"> a</w:t>
      </w:r>
      <w:r w:rsidR="00604E79" w:rsidRPr="005E6CA4">
        <w:rPr>
          <w:rFonts w:ascii="Arial Narrow" w:hAnsi="Arial Narrow"/>
          <w:color w:val="000000"/>
          <w:sz w:val="24"/>
          <w:szCs w:val="24"/>
        </w:rPr>
        <w:t>i</w:t>
      </w:r>
      <w:r w:rsidR="00D840D6" w:rsidRPr="005E6CA4">
        <w:rPr>
          <w:rFonts w:ascii="Arial Narrow" w:hAnsi="Arial Narrow"/>
          <w:color w:val="000000"/>
          <w:sz w:val="24"/>
          <w:szCs w:val="24"/>
        </w:rPr>
        <w:t xml:space="preserve"> unui Atestat de evaluator </w:t>
      </w:r>
      <w:r w:rsidR="00B11466" w:rsidRPr="005E6CA4">
        <w:rPr>
          <w:rFonts w:ascii="Arial Narrow" w:hAnsi="Arial Narrow"/>
          <w:color w:val="000000"/>
          <w:sz w:val="24"/>
          <w:szCs w:val="24"/>
        </w:rPr>
        <w:t xml:space="preserve">de servicii de sănătate </w:t>
      </w:r>
      <w:r w:rsidR="00D840D6" w:rsidRPr="005E6CA4">
        <w:rPr>
          <w:rFonts w:ascii="Arial Narrow" w:hAnsi="Arial Narrow"/>
          <w:color w:val="000000"/>
          <w:sz w:val="24"/>
          <w:szCs w:val="24"/>
        </w:rPr>
        <w:t>valabil, nu pot desfășura activitatea de evaluare în cadrul unei unități sanitare dacă se află în una dintre următoarele situații:</w:t>
      </w:r>
    </w:p>
    <w:p w:rsidR="00F35D2D" w:rsidRDefault="00D840D6" w:rsidP="00A56341">
      <w:pPr>
        <w:pStyle w:val="BodyText"/>
        <w:numPr>
          <w:ilvl w:val="0"/>
          <w:numId w:val="26"/>
        </w:numPr>
        <w:kinsoku w:val="0"/>
        <w:overflowPunct w:val="0"/>
        <w:spacing w:line="276" w:lineRule="auto"/>
        <w:ind w:left="0" w:firstLine="284"/>
        <w:jc w:val="both"/>
        <w:rPr>
          <w:rFonts w:ascii="Arial Narrow" w:hAnsi="Arial Narrow"/>
          <w:b/>
          <w:sz w:val="24"/>
          <w:szCs w:val="24"/>
        </w:rPr>
      </w:pPr>
      <w:r w:rsidRPr="005E6CA4">
        <w:rPr>
          <w:rFonts w:ascii="Arial Narrow" w:hAnsi="Arial Narrow"/>
          <w:color w:val="000000"/>
          <w:sz w:val="24"/>
          <w:szCs w:val="24"/>
        </w:rPr>
        <w:t>este rudă sau afin până la gradul IV inclusiv cu persoane aflate în conducerea unității sanitare ce va fi supusă evaluării;</w:t>
      </w:r>
    </w:p>
    <w:p w:rsidR="00F35D2D" w:rsidRDefault="00D840D6" w:rsidP="00A56341">
      <w:pPr>
        <w:pStyle w:val="BodyText"/>
        <w:numPr>
          <w:ilvl w:val="0"/>
          <w:numId w:val="26"/>
        </w:numPr>
        <w:kinsoku w:val="0"/>
        <w:overflowPunct w:val="0"/>
        <w:spacing w:line="276" w:lineRule="auto"/>
        <w:ind w:left="0" w:firstLine="284"/>
        <w:jc w:val="both"/>
        <w:rPr>
          <w:rFonts w:ascii="Arial Narrow" w:hAnsi="Arial Narrow"/>
          <w:b/>
          <w:sz w:val="24"/>
          <w:szCs w:val="24"/>
        </w:rPr>
      </w:pPr>
      <w:r w:rsidRPr="005E6CA4">
        <w:rPr>
          <w:rFonts w:ascii="Arial Narrow" w:hAnsi="Arial Narrow"/>
          <w:color w:val="000000"/>
          <w:sz w:val="24"/>
          <w:szCs w:val="24"/>
        </w:rPr>
        <w:t>are calitatea de asociat sau acționar la unitatea sanitară ce va fi supusă evaluării;</w:t>
      </w:r>
    </w:p>
    <w:p w:rsidR="00F35D2D" w:rsidRDefault="004B3F1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sidRPr="004B3F11">
        <w:rPr>
          <w:rFonts w:ascii="Arial Narrow" w:hAnsi="Arial Narrow"/>
          <w:sz w:val="24"/>
          <w:szCs w:val="24"/>
        </w:rPr>
        <w:t xml:space="preserve">a mai desfășurat activități în cadrul sau în legătură cu unitatea sanitară </w:t>
      </w:r>
      <w:r w:rsidRPr="004B3F11">
        <w:rPr>
          <w:rFonts w:ascii="Arial Narrow" w:hAnsi="Arial Narrow"/>
          <w:color w:val="000000"/>
          <w:sz w:val="24"/>
          <w:szCs w:val="24"/>
        </w:rPr>
        <w:t>ce va fi supusă evaluării</w:t>
      </w:r>
      <w:r>
        <w:rPr>
          <w:rFonts w:ascii="Arial Narrow" w:hAnsi="Arial Narrow"/>
          <w:color w:val="000000"/>
          <w:sz w:val="24"/>
          <w:szCs w:val="24"/>
        </w:rPr>
        <w:t xml:space="preserve"> (controale, consultanță, evaluări), cu excepția acordului expres al conducerii </w:t>
      </w:r>
      <w:r w:rsidRPr="00EA279F">
        <w:rPr>
          <w:rFonts w:ascii="Arial Narrow" w:hAnsi="Arial Narrow"/>
          <w:color w:val="000000"/>
          <w:sz w:val="24"/>
          <w:szCs w:val="24"/>
        </w:rPr>
        <w:t>Autorității Naționale de Management al Calității în Sănătate</w:t>
      </w:r>
      <w:r>
        <w:rPr>
          <w:rFonts w:ascii="Arial Narrow" w:hAnsi="Arial Narrow"/>
          <w:color w:val="000000"/>
          <w:sz w:val="24"/>
          <w:szCs w:val="24"/>
        </w:rPr>
        <w:t xml:space="preserve"> pentru participarea la evaluare;</w:t>
      </w:r>
    </w:p>
    <w:p w:rsidR="00F35D2D" w:rsidRDefault="004B3F1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 xml:space="preserve">este semnatar sau co-semnatar al documentelor, programelor și altor produse manageriale ale </w:t>
      </w:r>
      <w:r w:rsidRPr="004B3F11">
        <w:rPr>
          <w:rFonts w:ascii="Arial Narrow" w:hAnsi="Arial Narrow"/>
          <w:sz w:val="24"/>
          <w:szCs w:val="24"/>
        </w:rPr>
        <w:t>unit</w:t>
      </w:r>
      <w:r>
        <w:rPr>
          <w:rFonts w:ascii="Arial Narrow" w:hAnsi="Arial Narrow"/>
          <w:sz w:val="24"/>
          <w:szCs w:val="24"/>
        </w:rPr>
        <w:t>ății</w:t>
      </w:r>
      <w:r w:rsidRPr="004B3F11">
        <w:rPr>
          <w:rFonts w:ascii="Arial Narrow" w:hAnsi="Arial Narrow"/>
          <w:sz w:val="24"/>
          <w:szCs w:val="24"/>
        </w:rPr>
        <w:t xml:space="preserve"> sanitar</w:t>
      </w:r>
      <w:r>
        <w:rPr>
          <w:rFonts w:ascii="Arial Narrow" w:hAnsi="Arial Narrow"/>
          <w:sz w:val="24"/>
          <w:szCs w:val="24"/>
        </w:rPr>
        <w:t>e</w:t>
      </w:r>
      <w:r w:rsidRPr="004B3F11">
        <w:rPr>
          <w:rFonts w:ascii="Arial Narrow" w:hAnsi="Arial Narrow"/>
          <w:sz w:val="24"/>
          <w:szCs w:val="24"/>
        </w:rPr>
        <w:t xml:space="preserve"> </w:t>
      </w:r>
      <w:r w:rsidRPr="004B3F11">
        <w:rPr>
          <w:rFonts w:ascii="Arial Narrow" w:hAnsi="Arial Narrow"/>
          <w:color w:val="000000"/>
          <w:sz w:val="24"/>
          <w:szCs w:val="24"/>
        </w:rPr>
        <w:t>ce va fi supusă evaluării</w:t>
      </w:r>
      <w:r>
        <w:rPr>
          <w:rFonts w:ascii="Arial Narrow" w:hAnsi="Arial Narrow"/>
          <w:color w:val="000000"/>
          <w:sz w:val="24"/>
          <w:szCs w:val="24"/>
        </w:rPr>
        <w:t>;</w:t>
      </w:r>
    </w:p>
    <w:p w:rsidR="00F35D2D" w:rsidRDefault="004B3F1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 xml:space="preserve">are relații cu caracter patrimonial sau vreun interes de natură patrimonială, evaluatorul sau rudele ori afinii până la gradul IV inclusiv, în legătură cu </w:t>
      </w:r>
      <w:r w:rsidRPr="004B3F11">
        <w:rPr>
          <w:rFonts w:ascii="Arial Narrow" w:hAnsi="Arial Narrow"/>
          <w:sz w:val="24"/>
          <w:szCs w:val="24"/>
        </w:rPr>
        <w:t xml:space="preserve">unitatea sanitară </w:t>
      </w:r>
      <w:r w:rsidRPr="004B3F11">
        <w:rPr>
          <w:rFonts w:ascii="Arial Narrow" w:hAnsi="Arial Narrow"/>
          <w:color w:val="000000"/>
          <w:sz w:val="24"/>
          <w:szCs w:val="24"/>
        </w:rPr>
        <w:t>ce va fi supusă evaluării</w:t>
      </w:r>
      <w:r>
        <w:rPr>
          <w:rFonts w:ascii="Arial Narrow" w:hAnsi="Arial Narrow"/>
          <w:color w:val="000000"/>
          <w:sz w:val="24"/>
          <w:szCs w:val="24"/>
        </w:rPr>
        <w:t xml:space="preserve"> sau a avut în ultimii 5 ani;</w:t>
      </w:r>
    </w:p>
    <w:p w:rsidR="00F35D2D" w:rsidRDefault="004B3F1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 xml:space="preserve">a fost implicat, într-o perioadă de 3 ani anterioară desfășurării evaluării, într-o dispută cu persoane din conducerea </w:t>
      </w:r>
      <w:r w:rsidRPr="004B3F11">
        <w:rPr>
          <w:rFonts w:ascii="Arial Narrow" w:hAnsi="Arial Narrow"/>
          <w:sz w:val="24"/>
          <w:szCs w:val="24"/>
        </w:rPr>
        <w:t>unit</w:t>
      </w:r>
      <w:r>
        <w:rPr>
          <w:rFonts w:ascii="Arial Narrow" w:hAnsi="Arial Narrow"/>
          <w:sz w:val="24"/>
          <w:szCs w:val="24"/>
        </w:rPr>
        <w:t>ății sanitare</w:t>
      </w:r>
      <w:r w:rsidRPr="004B3F11">
        <w:rPr>
          <w:rFonts w:ascii="Arial Narrow" w:hAnsi="Arial Narrow"/>
          <w:sz w:val="24"/>
          <w:szCs w:val="24"/>
        </w:rPr>
        <w:t xml:space="preserve"> </w:t>
      </w:r>
      <w:r w:rsidRPr="004B3F11">
        <w:rPr>
          <w:rFonts w:ascii="Arial Narrow" w:hAnsi="Arial Narrow"/>
          <w:color w:val="000000"/>
          <w:sz w:val="24"/>
          <w:szCs w:val="24"/>
        </w:rPr>
        <w:t>ce va fi supusă evaluării</w:t>
      </w:r>
      <w:r>
        <w:rPr>
          <w:rFonts w:ascii="Arial Narrow" w:hAnsi="Arial Narrow"/>
          <w:color w:val="000000"/>
          <w:sz w:val="24"/>
          <w:szCs w:val="24"/>
        </w:rPr>
        <w:t>;</w:t>
      </w:r>
    </w:p>
    <w:p w:rsidR="00F35D2D" w:rsidRDefault="004B3F1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 xml:space="preserve">a fost implicat, evaluatorul sau rudele ori afinii </w:t>
      </w:r>
      <w:r w:rsidR="006C2D71">
        <w:rPr>
          <w:rFonts w:ascii="Arial Narrow" w:hAnsi="Arial Narrow"/>
          <w:sz w:val="24"/>
          <w:szCs w:val="24"/>
        </w:rPr>
        <w:t>până la gradul IV inclusiv, într-o acțiune în justiție</w:t>
      </w:r>
      <w:r w:rsidR="006C2D71" w:rsidRPr="006C2D71">
        <w:rPr>
          <w:rFonts w:ascii="Arial Narrow" w:hAnsi="Arial Narrow"/>
          <w:sz w:val="24"/>
          <w:szCs w:val="24"/>
        </w:rPr>
        <w:t xml:space="preserve"> </w:t>
      </w:r>
      <w:r w:rsidR="006C2D71">
        <w:rPr>
          <w:rFonts w:ascii="Arial Narrow" w:hAnsi="Arial Narrow"/>
          <w:sz w:val="24"/>
          <w:szCs w:val="24"/>
        </w:rPr>
        <w:t xml:space="preserve">cu </w:t>
      </w:r>
      <w:r w:rsidR="006C2D71" w:rsidRPr="004B3F11">
        <w:rPr>
          <w:rFonts w:ascii="Arial Narrow" w:hAnsi="Arial Narrow"/>
          <w:sz w:val="24"/>
          <w:szCs w:val="24"/>
        </w:rPr>
        <w:t xml:space="preserve">unitatea sanitară </w:t>
      </w:r>
      <w:r w:rsidR="006C2D71" w:rsidRPr="004B3F11">
        <w:rPr>
          <w:rFonts w:ascii="Arial Narrow" w:hAnsi="Arial Narrow"/>
          <w:color w:val="000000"/>
          <w:sz w:val="24"/>
          <w:szCs w:val="24"/>
        </w:rPr>
        <w:t>ce va fi supusă evaluării</w:t>
      </w:r>
      <w:r w:rsidR="006C2D71">
        <w:rPr>
          <w:rFonts w:ascii="Arial Narrow" w:hAnsi="Arial Narrow"/>
          <w:color w:val="000000"/>
          <w:sz w:val="24"/>
          <w:szCs w:val="24"/>
        </w:rPr>
        <w:t xml:space="preserve"> sau cu personalul acesteia;</w:t>
      </w:r>
    </w:p>
    <w:p w:rsidR="00F35D2D" w:rsidRDefault="006C2D7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a fost / este implicat(ă) în ultimii 3 ani în relații comerciale sau într-un alt mod în activitatea unității sanitare ce va fi supusă evaluării;</w:t>
      </w:r>
    </w:p>
    <w:p w:rsidR="00F35D2D" w:rsidRDefault="006C2D7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lastRenderedPageBreak/>
        <w:t xml:space="preserve">este rudă sau afin până la gradul II inclusiv cu angajații </w:t>
      </w:r>
      <w:r w:rsidRPr="00EA279F">
        <w:rPr>
          <w:rFonts w:ascii="Arial Narrow" w:hAnsi="Arial Narrow"/>
          <w:color w:val="000000"/>
          <w:sz w:val="24"/>
          <w:szCs w:val="24"/>
        </w:rPr>
        <w:t>Autorității Naționale de Management al Calității în Sănătate</w:t>
      </w:r>
    </w:p>
    <w:p w:rsidR="00F35D2D" w:rsidRDefault="006C2D7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este rudă sau afin până la gradul II inclusiv cu unul dintre membri comisiei de evaluare din care face parte</w:t>
      </w:r>
    </w:p>
    <w:p w:rsidR="00F35D2D" w:rsidRDefault="006C2D7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 xml:space="preserve">are domiciliul într-o localitate de pe raza județului în care se află </w:t>
      </w:r>
      <w:r w:rsidRPr="004B3F11">
        <w:rPr>
          <w:rFonts w:ascii="Arial Narrow" w:hAnsi="Arial Narrow"/>
          <w:sz w:val="24"/>
          <w:szCs w:val="24"/>
        </w:rPr>
        <w:t xml:space="preserve">unitatea sanitară </w:t>
      </w:r>
      <w:r w:rsidRPr="004B3F11">
        <w:rPr>
          <w:rFonts w:ascii="Arial Narrow" w:hAnsi="Arial Narrow"/>
          <w:color w:val="000000"/>
          <w:sz w:val="24"/>
          <w:szCs w:val="24"/>
        </w:rPr>
        <w:t>ce va fi supusă evaluării</w:t>
      </w:r>
    </w:p>
    <w:p w:rsidR="00F35D2D" w:rsidRDefault="006C2D71"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sz w:val="24"/>
          <w:szCs w:val="24"/>
        </w:rPr>
        <w:t xml:space="preserve">are locul de muncă într-o localitate de pe raza județului în care se află </w:t>
      </w:r>
      <w:r w:rsidRPr="004B3F11">
        <w:rPr>
          <w:rFonts w:ascii="Arial Narrow" w:hAnsi="Arial Narrow"/>
          <w:sz w:val="24"/>
          <w:szCs w:val="24"/>
        </w:rPr>
        <w:t xml:space="preserve">unitatea sanitară </w:t>
      </w:r>
      <w:r w:rsidRPr="004B3F11">
        <w:rPr>
          <w:rFonts w:ascii="Arial Narrow" w:hAnsi="Arial Narrow"/>
          <w:color w:val="000000"/>
          <w:sz w:val="24"/>
          <w:szCs w:val="24"/>
        </w:rPr>
        <w:t>ce va fi supusă evaluării</w:t>
      </w:r>
      <w:r w:rsidR="0058464E">
        <w:rPr>
          <w:rFonts w:ascii="Arial Narrow" w:hAnsi="Arial Narrow"/>
          <w:color w:val="000000"/>
          <w:sz w:val="24"/>
          <w:szCs w:val="24"/>
        </w:rPr>
        <w:t>;</w:t>
      </w:r>
    </w:p>
    <w:p w:rsidR="00F35D2D" w:rsidRDefault="0058464E" w:rsidP="00A56341">
      <w:pPr>
        <w:pStyle w:val="BodyText"/>
        <w:numPr>
          <w:ilvl w:val="0"/>
          <w:numId w:val="26"/>
        </w:numPr>
        <w:kinsoku w:val="0"/>
        <w:overflowPunct w:val="0"/>
        <w:spacing w:line="276" w:lineRule="auto"/>
        <w:ind w:left="0" w:firstLine="284"/>
        <w:jc w:val="both"/>
        <w:rPr>
          <w:rFonts w:ascii="Arial Narrow" w:hAnsi="Arial Narrow"/>
          <w:sz w:val="24"/>
          <w:szCs w:val="24"/>
        </w:rPr>
      </w:pPr>
      <w:r>
        <w:rPr>
          <w:rFonts w:ascii="Arial Narrow" w:hAnsi="Arial Narrow"/>
          <w:color w:val="000000"/>
          <w:sz w:val="24"/>
          <w:szCs w:val="24"/>
        </w:rPr>
        <w:t xml:space="preserve">în cadrul cursurilor postuniversitare sau doctorale </w:t>
      </w:r>
      <w:r w:rsidR="006C2D71" w:rsidRPr="004B3F11">
        <w:rPr>
          <w:rFonts w:ascii="Arial Narrow" w:hAnsi="Arial Narrow"/>
          <w:color w:val="000000"/>
          <w:sz w:val="24"/>
          <w:szCs w:val="24"/>
        </w:rPr>
        <w:t>a</w:t>
      </w:r>
      <w:r w:rsidR="006C2D71">
        <w:rPr>
          <w:rFonts w:ascii="Arial Narrow" w:hAnsi="Arial Narrow"/>
          <w:color w:val="000000"/>
          <w:sz w:val="24"/>
          <w:szCs w:val="24"/>
        </w:rPr>
        <w:t xml:space="preserve"> </w:t>
      </w:r>
      <w:r>
        <w:rPr>
          <w:rFonts w:ascii="Arial Narrow" w:hAnsi="Arial Narrow"/>
          <w:color w:val="000000"/>
          <w:sz w:val="24"/>
          <w:szCs w:val="24"/>
        </w:rPr>
        <w:t xml:space="preserve">fost îndrumat sau evaluat de un </w:t>
      </w:r>
      <w:r w:rsidR="006C2D71" w:rsidRPr="004B3F11">
        <w:rPr>
          <w:rFonts w:ascii="Arial Narrow" w:hAnsi="Arial Narrow"/>
          <w:color w:val="000000"/>
          <w:sz w:val="24"/>
          <w:szCs w:val="24"/>
        </w:rPr>
        <w:t>membru în organele de conducere sau de administrare (respectiv de manager, membru al comitetului director, șef de secție, de laborator și de serviciu medical sau de membru al consiliului administrație)</w:t>
      </w:r>
      <w:r>
        <w:rPr>
          <w:rFonts w:ascii="Arial Narrow" w:hAnsi="Arial Narrow"/>
          <w:color w:val="000000"/>
          <w:sz w:val="24"/>
          <w:szCs w:val="24"/>
        </w:rPr>
        <w:t xml:space="preserve"> ale unității </w:t>
      </w:r>
      <w:r w:rsidRPr="004B3F11">
        <w:rPr>
          <w:rFonts w:ascii="Arial Narrow" w:hAnsi="Arial Narrow"/>
          <w:sz w:val="24"/>
          <w:szCs w:val="24"/>
        </w:rPr>
        <w:t>sanitar</w:t>
      </w:r>
      <w:r>
        <w:rPr>
          <w:rFonts w:ascii="Arial Narrow" w:hAnsi="Arial Narrow"/>
          <w:sz w:val="24"/>
          <w:szCs w:val="24"/>
        </w:rPr>
        <w:t>e</w:t>
      </w:r>
      <w:r w:rsidRPr="004B3F11">
        <w:rPr>
          <w:rFonts w:ascii="Arial Narrow" w:hAnsi="Arial Narrow"/>
          <w:sz w:val="24"/>
          <w:szCs w:val="24"/>
        </w:rPr>
        <w:t xml:space="preserve"> </w:t>
      </w:r>
      <w:r w:rsidRPr="004B3F11">
        <w:rPr>
          <w:rFonts w:ascii="Arial Narrow" w:hAnsi="Arial Narrow"/>
          <w:color w:val="000000"/>
          <w:sz w:val="24"/>
          <w:szCs w:val="24"/>
        </w:rPr>
        <w:t>ce va fi supusă evaluării</w:t>
      </w:r>
      <w:r w:rsidR="001F2ECE">
        <w:rPr>
          <w:rFonts w:ascii="Arial Narrow" w:hAnsi="Arial Narrow"/>
          <w:color w:val="000000"/>
          <w:sz w:val="24"/>
          <w:szCs w:val="24"/>
        </w:rPr>
        <w:t>.</w:t>
      </w:r>
    </w:p>
    <w:p w:rsidR="00F35D2D" w:rsidRDefault="00F5490D" w:rsidP="00A56341">
      <w:pPr>
        <w:pStyle w:val="BodyText"/>
        <w:kinsoku w:val="0"/>
        <w:overflowPunct w:val="0"/>
        <w:spacing w:line="276" w:lineRule="auto"/>
        <w:ind w:firstLine="709"/>
        <w:jc w:val="both"/>
        <w:rPr>
          <w:rFonts w:ascii="Arial Narrow" w:hAnsi="Arial Narrow"/>
          <w:color w:val="000000"/>
          <w:sz w:val="24"/>
          <w:szCs w:val="24"/>
        </w:rPr>
      </w:pPr>
      <w:r w:rsidRPr="005E6CA4">
        <w:rPr>
          <w:rFonts w:ascii="Arial Narrow" w:hAnsi="Arial Narrow"/>
          <w:b/>
          <w:sz w:val="24"/>
          <w:szCs w:val="24"/>
        </w:rPr>
        <w:t>Art.4</w:t>
      </w:r>
      <w:r w:rsidR="00331E97">
        <w:rPr>
          <w:rFonts w:ascii="Arial Narrow" w:hAnsi="Arial Narrow"/>
          <w:b/>
          <w:sz w:val="24"/>
          <w:szCs w:val="24"/>
        </w:rPr>
        <w:t>5</w:t>
      </w:r>
      <w:r w:rsidRPr="005E6CA4">
        <w:rPr>
          <w:rFonts w:ascii="Arial Narrow" w:hAnsi="Arial Narrow"/>
          <w:b/>
          <w:sz w:val="24"/>
          <w:szCs w:val="24"/>
        </w:rPr>
        <w:t xml:space="preserve"> </w:t>
      </w:r>
      <w:r w:rsidRPr="005E6CA4">
        <w:rPr>
          <w:rFonts w:ascii="Arial Narrow" w:hAnsi="Arial Narrow"/>
          <w:color w:val="000000"/>
        </w:rPr>
        <w:t>E</w:t>
      </w:r>
      <w:r w:rsidRPr="005E6CA4">
        <w:rPr>
          <w:rFonts w:ascii="Arial Narrow" w:hAnsi="Arial Narrow"/>
          <w:color w:val="000000"/>
          <w:sz w:val="24"/>
          <w:szCs w:val="24"/>
        </w:rPr>
        <w:t>valuatorii de servicii de sănătate ai Autorității Naționale de Management al Calității în Sănătate</w:t>
      </w:r>
      <w:r>
        <w:rPr>
          <w:rFonts w:ascii="Arial Narrow" w:hAnsi="Arial Narrow"/>
          <w:color w:val="000000"/>
          <w:sz w:val="24"/>
          <w:szCs w:val="24"/>
        </w:rPr>
        <w:t xml:space="preserve"> </w:t>
      </w:r>
      <w:r w:rsidRPr="005E6CA4">
        <w:rPr>
          <w:rFonts w:ascii="Arial Narrow" w:hAnsi="Arial Narrow"/>
          <w:color w:val="000000"/>
          <w:sz w:val="24"/>
          <w:szCs w:val="24"/>
        </w:rPr>
        <w:t xml:space="preserve">nu pot </w:t>
      </w:r>
      <w:r>
        <w:rPr>
          <w:rFonts w:ascii="Arial Narrow" w:hAnsi="Arial Narrow"/>
          <w:color w:val="000000"/>
          <w:sz w:val="24"/>
          <w:szCs w:val="24"/>
        </w:rPr>
        <w:t xml:space="preserve">participa la </w:t>
      </w:r>
      <w:r w:rsidRPr="00F5490D">
        <w:rPr>
          <w:rFonts w:ascii="Arial Narrow" w:hAnsi="Arial Narrow"/>
          <w:color w:val="000000"/>
          <w:sz w:val="24"/>
          <w:szCs w:val="24"/>
        </w:rPr>
        <w:t>procesul</w:t>
      </w:r>
      <w:r>
        <w:rPr>
          <w:rFonts w:ascii="Arial Narrow" w:hAnsi="Arial Narrow"/>
          <w:color w:val="000000"/>
          <w:sz w:val="24"/>
          <w:szCs w:val="24"/>
        </w:rPr>
        <w:t xml:space="preserve"> </w:t>
      </w:r>
      <w:r w:rsidRPr="00F5490D">
        <w:rPr>
          <w:rFonts w:ascii="Arial Narrow" w:hAnsi="Arial Narrow"/>
          <w:color w:val="000000"/>
          <w:sz w:val="24"/>
          <w:szCs w:val="24"/>
        </w:rPr>
        <w:t xml:space="preserve">de repartizare aleatorie a evaluatorilor incluşi în Registrul evaluatorilor de </w:t>
      </w:r>
      <w:r>
        <w:rPr>
          <w:rFonts w:ascii="Arial Narrow" w:hAnsi="Arial Narrow"/>
          <w:color w:val="000000"/>
          <w:sz w:val="24"/>
          <w:szCs w:val="24"/>
        </w:rPr>
        <w:t>servicii de sănătate</w:t>
      </w:r>
      <w:r w:rsidRPr="00F5490D">
        <w:rPr>
          <w:rFonts w:ascii="Arial Narrow" w:hAnsi="Arial Narrow"/>
          <w:color w:val="000000"/>
          <w:sz w:val="24"/>
          <w:szCs w:val="24"/>
        </w:rPr>
        <w:t xml:space="preserve"> al ANMCS în vedere</w:t>
      </w:r>
      <w:r>
        <w:rPr>
          <w:rFonts w:ascii="Arial Narrow" w:hAnsi="Arial Narrow"/>
          <w:color w:val="000000"/>
          <w:sz w:val="24"/>
          <w:szCs w:val="24"/>
        </w:rPr>
        <w:t>a evaluării unităţilor sanitare în niciuna dintre următoarele situații:</w:t>
      </w:r>
    </w:p>
    <w:p w:rsidR="00F35D2D" w:rsidRDefault="00F5490D" w:rsidP="00A56341">
      <w:pPr>
        <w:pStyle w:val="BodyText"/>
        <w:numPr>
          <w:ilvl w:val="0"/>
          <w:numId w:val="28"/>
        </w:numPr>
        <w:kinsoku w:val="0"/>
        <w:overflowPunct w:val="0"/>
        <w:spacing w:line="276" w:lineRule="auto"/>
        <w:ind w:left="0" w:firstLine="284"/>
        <w:jc w:val="both"/>
        <w:rPr>
          <w:rFonts w:ascii="Arial Narrow" w:hAnsi="Arial Narrow"/>
          <w:b/>
          <w:color w:val="000000"/>
          <w:sz w:val="24"/>
          <w:szCs w:val="24"/>
        </w:rPr>
      </w:pPr>
      <w:r>
        <w:rPr>
          <w:rFonts w:ascii="Arial Narrow" w:hAnsi="Arial Narrow"/>
          <w:color w:val="000000"/>
          <w:sz w:val="24"/>
          <w:szCs w:val="24"/>
        </w:rPr>
        <w:t xml:space="preserve">nu a luat la cunoștință, sub semnătură, prevederile Codului </w:t>
      </w:r>
      <w:r w:rsidR="00D46E6A">
        <w:rPr>
          <w:rFonts w:ascii="Arial Narrow" w:hAnsi="Arial Narrow"/>
          <w:color w:val="000000"/>
          <w:sz w:val="24"/>
          <w:szCs w:val="24"/>
        </w:rPr>
        <w:t>de conduită</w:t>
      </w:r>
      <w:r>
        <w:rPr>
          <w:rFonts w:ascii="Arial Narrow" w:hAnsi="Arial Narrow"/>
          <w:color w:val="000000"/>
          <w:sz w:val="24"/>
          <w:szCs w:val="24"/>
        </w:rPr>
        <w:t xml:space="preserve"> al evaluatorilor de servicii de sănătate;</w:t>
      </w:r>
    </w:p>
    <w:p w:rsidR="00F35D2D" w:rsidRDefault="008E1D72" w:rsidP="00A56341">
      <w:pPr>
        <w:pStyle w:val="BodyText"/>
        <w:numPr>
          <w:ilvl w:val="0"/>
          <w:numId w:val="28"/>
        </w:numPr>
        <w:kinsoku w:val="0"/>
        <w:overflowPunct w:val="0"/>
        <w:spacing w:line="276" w:lineRule="auto"/>
        <w:ind w:left="0" w:firstLine="284"/>
        <w:jc w:val="both"/>
        <w:rPr>
          <w:rFonts w:ascii="Arial Narrow" w:hAnsi="Arial Narrow"/>
          <w:b/>
          <w:color w:val="000000"/>
          <w:sz w:val="24"/>
          <w:szCs w:val="24"/>
        </w:rPr>
      </w:pPr>
      <w:r>
        <w:rPr>
          <w:rFonts w:ascii="Arial Narrow" w:hAnsi="Arial Narrow"/>
          <w:color w:val="000000"/>
          <w:sz w:val="24"/>
          <w:szCs w:val="24"/>
        </w:rPr>
        <w:t xml:space="preserve">nu a completat și semnat ”Declarația de integritate”, prevăzută în Anexa nr. </w:t>
      </w:r>
      <w:r w:rsidR="0044578D">
        <w:rPr>
          <w:rFonts w:ascii="Arial Narrow" w:hAnsi="Arial Narrow"/>
          <w:color w:val="000000"/>
          <w:sz w:val="24"/>
          <w:szCs w:val="24"/>
        </w:rPr>
        <w:t>2</w:t>
      </w:r>
      <w:r>
        <w:rPr>
          <w:rFonts w:ascii="Arial Narrow" w:hAnsi="Arial Narrow"/>
          <w:color w:val="000000"/>
          <w:sz w:val="24"/>
          <w:szCs w:val="24"/>
        </w:rPr>
        <w:t xml:space="preserve">, parte integrantă a prezentului Cod </w:t>
      </w:r>
      <w:r w:rsidR="00D46E6A">
        <w:rPr>
          <w:rFonts w:ascii="Arial Narrow" w:hAnsi="Arial Narrow"/>
          <w:color w:val="000000"/>
          <w:sz w:val="24"/>
          <w:szCs w:val="24"/>
        </w:rPr>
        <w:t>de conduită</w:t>
      </w:r>
      <w:r>
        <w:rPr>
          <w:rFonts w:ascii="Arial Narrow" w:hAnsi="Arial Narrow"/>
          <w:color w:val="000000"/>
          <w:sz w:val="24"/>
          <w:szCs w:val="24"/>
        </w:rPr>
        <w:t>;</w:t>
      </w:r>
    </w:p>
    <w:p w:rsidR="00F35D2D" w:rsidRDefault="008E1D72" w:rsidP="00A56341">
      <w:pPr>
        <w:pStyle w:val="BodyText"/>
        <w:numPr>
          <w:ilvl w:val="0"/>
          <w:numId w:val="28"/>
        </w:numPr>
        <w:kinsoku w:val="0"/>
        <w:overflowPunct w:val="0"/>
        <w:spacing w:line="276" w:lineRule="auto"/>
        <w:ind w:left="0" w:firstLine="284"/>
        <w:jc w:val="both"/>
        <w:rPr>
          <w:rFonts w:ascii="Arial Narrow" w:hAnsi="Arial Narrow"/>
          <w:b/>
          <w:color w:val="000000"/>
          <w:sz w:val="24"/>
          <w:szCs w:val="24"/>
        </w:rPr>
      </w:pPr>
      <w:r>
        <w:rPr>
          <w:rFonts w:ascii="Arial Narrow" w:hAnsi="Arial Narrow"/>
          <w:color w:val="000000"/>
          <w:sz w:val="24"/>
          <w:szCs w:val="24"/>
        </w:rPr>
        <w:t xml:space="preserve">nu a completat și semnat ”Declarația referitoare la incompatibilități”, prevăzută în Anexa nr. </w:t>
      </w:r>
      <w:r w:rsidR="0044578D">
        <w:rPr>
          <w:rFonts w:ascii="Arial Narrow" w:hAnsi="Arial Narrow"/>
          <w:color w:val="000000"/>
          <w:sz w:val="24"/>
          <w:szCs w:val="24"/>
        </w:rPr>
        <w:t>3</w:t>
      </w:r>
      <w:r>
        <w:rPr>
          <w:rFonts w:ascii="Arial Narrow" w:hAnsi="Arial Narrow"/>
          <w:color w:val="000000"/>
          <w:sz w:val="24"/>
          <w:szCs w:val="24"/>
        </w:rPr>
        <w:t xml:space="preserve">, parte integrantă a prezentului Cod </w:t>
      </w:r>
      <w:r w:rsidR="00D46E6A">
        <w:rPr>
          <w:rFonts w:ascii="Arial Narrow" w:hAnsi="Arial Narrow"/>
          <w:color w:val="000000"/>
          <w:sz w:val="24"/>
          <w:szCs w:val="24"/>
        </w:rPr>
        <w:t>de conduită</w:t>
      </w:r>
      <w:r>
        <w:rPr>
          <w:rFonts w:ascii="Arial Narrow" w:hAnsi="Arial Narrow"/>
          <w:color w:val="000000"/>
          <w:sz w:val="24"/>
          <w:szCs w:val="24"/>
        </w:rPr>
        <w:t>;</w:t>
      </w:r>
    </w:p>
    <w:p w:rsidR="00F35D2D" w:rsidRDefault="008E1D72" w:rsidP="00A56341">
      <w:pPr>
        <w:pStyle w:val="BodyText"/>
        <w:kinsoku w:val="0"/>
        <w:overflowPunct w:val="0"/>
        <w:spacing w:line="276" w:lineRule="auto"/>
        <w:ind w:firstLine="709"/>
        <w:jc w:val="both"/>
        <w:rPr>
          <w:rFonts w:ascii="Arial Narrow" w:hAnsi="Arial Narrow"/>
          <w:b/>
          <w:color w:val="000000"/>
          <w:sz w:val="24"/>
          <w:szCs w:val="24"/>
          <w:lang w:eastAsia="ro-RO"/>
        </w:rPr>
      </w:pPr>
      <w:r w:rsidRPr="005E6CA4">
        <w:rPr>
          <w:rFonts w:ascii="Arial Narrow" w:hAnsi="Arial Narrow"/>
          <w:b/>
          <w:sz w:val="24"/>
          <w:szCs w:val="24"/>
        </w:rPr>
        <w:t>Art.4</w:t>
      </w:r>
      <w:r w:rsidR="00331E97">
        <w:rPr>
          <w:rFonts w:ascii="Arial Narrow" w:hAnsi="Arial Narrow"/>
          <w:b/>
          <w:sz w:val="24"/>
          <w:szCs w:val="24"/>
        </w:rPr>
        <w:t>6</w:t>
      </w:r>
      <w:r w:rsidRPr="005E6CA4">
        <w:rPr>
          <w:rFonts w:ascii="Arial Narrow" w:hAnsi="Arial Narrow"/>
          <w:b/>
          <w:sz w:val="24"/>
          <w:szCs w:val="24"/>
        </w:rPr>
        <w:t xml:space="preserve"> </w:t>
      </w:r>
      <w:r w:rsidRPr="005E6CA4">
        <w:rPr>
          <w:rFonts w:ascii="Arial Narrow" w:hAnsi="Arial Narrow"/>
          <w:color w:val="000000"/>
        </w:rPr>
        <w:t>E</w:t>
      </w:r>
      <w:r w:rsidRPr="005E6CA4">
        <w:rPr>
          <w:rFonts w:ascii="Arial Narrow" w:hAnsi="Arial Narrow"/>
          <w:color w:val="000000"/>
          <w:sz w:val="24"/>
          <w:szCs w:val="24"/>
        </w:rPr>
        <w:t>valuatorii de servicii de sănătate</w:t>
      </w:r>
      <w:r>
        <w:rPr>
          <w:rFonts w:ascii="Arial Narrow" w:hAnsi="Arial Narrow"/>
          <w:color w:val="000000"/>
          <w:sz w:val="24"/>
          <w:szCs w:val="24"/>
        </w:rPr>
        <w:t xml:space="preserve"> și reprezentanții A.N.M.C.S</w:t>
      </w:r>
      <w:r w:rsidRPr="005E6CA4">
        <w:rPr>
          <w:rFonts w:ascii="Arial Narrow" w:hAnsi="Arial Narrow"/>
          <w:color w:val="000000"/>
          <w:sz w:val="24"/>
          <w:szCs w:val="24"/>
        </w:rPr>
        <w:t xml:space="preserve"> nu pot </w:t>
      </w:r>
      <w:r>
        <w:rPr>
          <w:rFonts w:ascii="Arial Narrow" w:hAnsi="Arial Narrow"/>
          <w:color w:val="000000"/>
          <w:sz w:val="24"/>
          <w:szCs w:val="24"/>
        </w:rPr>
        <w:t xml:space="preserve">participa la evaluarea unei unități sanitare dacă nu au fost desemnați prin Ordin al Președintelui </w:t>
      </w:r>
      <w:r w:rsidRPr="005E6CA4">
        <w:rPr>
          <w:rFonts w:ascii="Arial Narrow" w:hAnsi="Arial Narrow"/>
          <w:color w:val="000000"/>
          <w:sz w:val="24"/>
          <w:szCs w:val="24"/>
        </w:rPr>
        <w:t>Autorit</w:t>
      </w:r>
      <w:r>
        <w:rPr>
          <w:rFonts w:ascii="Arial Narrow" w:hAnsi="Arial Narrow"/>
          <w:color w:val="000000"/>
          <w:sz w:val="24"/>
          <w:szCs w:val="24"/>
        </w:rPr>
        <w:t>ății</w:t>
      </w:r>
      <w:r w:rsidRPr="005E6CA4">
        <w:rPr>
          <w:rFonts w:ascii="Arial Narrow" w:hAnsi="Arial Narrow"/>
          <w:color w:val="000000"/>
          <w:sz w:val="24"/>
          <w:szCs w:val="24"/>
        </w:rPr>
        <w:t xml:space="preserve"> Naționa</w:t>
      </w:r>
      <w:r>
        <w:rPr>
          <w:rFonts w:ascii="Arial Narrow" w:hAnsi="Arial Narrow"/>
          <w:color w:val="000000"/>
          <w:sz w:val="24"/>
          <w:szCs w:val="24"/>
        </w:rPr>
        <w:t>le</w:t>
      </w:r>
      <w:r w:rsidRPr="005E6CA4">
        <w:rPr>
          <w:rFonts w:ascii="Arial Narrow" w:hAnsi="Arial Narrow"/>
          <w:color w:val="000000"/>
          <w:sz w:val="24"/>
          <w:szCs w:val="24"/>
        </w:rPr>
        <w:t xml:space="preserve"> de Management al Calității în Sănătate</w:t>
      </w:r>
      <w:r>
        <w:rPr>
          <w:rFonts w:ascii="Arial Narrow" w:hAnsi="Arial Narrow"/>
          <w:color w:val="000000"/>
          <w:sz w:val="24"/>
          <w:szCs w:val="24"/>
        </w:rPr>
        <w:t xml:space="preserve"> ca membri sau președinți ai Comisiei de evaluare.</w:t>
      </w:r>
    </w:p>
    <w:p w:rsidR="00F35D2D" w:rsidRPr="007D027B" w:rsidRDefault="00F35D2D" w:rsidP="00A56341">
      <w:pPr>
        <w:pStyle w:val="BodyText"/>
        <w:kinsoku w:val="0"/>
        <w:overflowPunct w:val="0"/>
        <w:spacing w:line="276" w:lineRule="auto"/>
        <w:ind w:right="416"/>
        <w:jc w:val="center"/>
        <w:rPr>
          <w:b/>
          <w:sz w:val="32"/>
          <w:szCs w:val="32"/>
        </w:rPr>
      </w:pPr>
    </w:p>
    <w:p w:rsidR="00F35D2D" w:rsidRPr="007D027B" w:rsidRDefault="00F35D2D" w:rsidP="00A56341">
      <w:pPr>
        <w:pStyle w:val="BodyText"/>
        <w:kinsoku w:val="0"/>
        <w:overflowPunct w:val="0"/>
        <w:spacing w:line="276" w:lineRule="auto"/>
        <w:ind w:right="416"/>
        <w:jc w:val="center"/>
        <w:rPr>
          <w:rFonts w:ascii="Arial Narrow" w:hAnsi="Arial Narrow"/>
          <w:b/>
          <w:sz w:val="32"/>
          <w:szCs w:val="32"/>
        </w:rPr>
      </w:pPr>
    </w:p>
    <w:p w:rsidR="00F35D2D" w:rsidRPr="007D027B" w:rsidRDefault="005E6CA4" w:rsidP="00A56341">
      <w:pPr>
        <w:pStyle w:val="BodyText"/>
        <w:kinsoku w:val="0"/>
        <w:overflowPunct w:val="0"/>
        <w:spacing w:line="276" w:lineRule="auto"/>
        <w:ind w:right="416"/>
        <w:jc w:val="center"/>
        <w:rPr>
          <w:rFonts w:ascii="Arial Narrow" w:hAnsi="Arial Narrow"/>
          <w:b/>
          <w:sz w:val="32"/>
          <w:szCs w:val="32"/>
        </w:rPr>
      </w:pPr>
      <w:r w:rsidRPr="007D027B">
        <w:rPr>
          <w:rFonts w:ascii="Arial Narrow" w:hAnsi="Arial Narrow"/>
          <w:b/>
          <w:sz w:val="32"/>
          <w:szCs w:val="32"/>
        </w:rPr>
        <w:t>CAPITOLUL</w:t>
      </w:r>
      <w:r w:rsidRPr="007D027B">
        <w:rPr>
          <w:rFonts w:ascii="Arial Narrow" w:hAnsi="Arial Narrow"/>
          <w:b/>
          <w:spacing w:val="6"/>
          <w:sz w:val="32"/>
          <w:szCs w:val="32"/>
        </w:rPr>
        <w:t xml:space="preserve"> </w:t>
      </w:r>
      <w:r w:rsidRPr="007D027B">
        <w:rPr>
          <w:rFonts w:ascii="Arial Narrow" w:hAnsi="Arial Narrow"/>
          <w:b/>
          <w:sz w:val="32"/>
          <w:szCs w:val="32"/>
        </w:rPr>
        <w:t>IV</w:t>
      </w:r>
    </w:p>
    <w:p w:rsidR="00F35D2D" w:rsidRPr="007D027B" w:rsidRDefault="00F35D2D" w:rsidP="00A56341">
      <w:pPr>
        <w:jc w:val="center"/>
        <w:rPr>
          <w:rFonts w:ascii="Arial Narrow" w:hAnsi="Arial Narrow"/>
          <w:color w:val="000000"/>
          <w:sz w:val="32"/>
          <w:szCs w:val="32"/>
          <w:lang w:eastAsia="ro-RO"/>
        </w:rPr>
      </w:pPr>
    </w:p>
    <w:p w:rsidR="00D81229" w:rsidRPr="007D027B" w:rsidRDefault="005E6CA4" w:rsidP="00A56341">
      <w:pPr>
        <w:pStyle w:val="BodyText"/>
        <w:kinsoku w:val="0"/>
        <w:overflowPunct w:val="0"/>
        <w:spacing w:line="276" w:lineRule="auto"/>
        <w:ind w:right="416"/>
        <w:jc w:val="center"/>
        <w:rPr>
          <w:rFonts w:ascii="Arial Narrow" w:hAnsi="Arial Narrow"/>
          <w:b/>
          <w:sz w:val="32"/>
          <w:szCs w:val="32"/>
        </w:rPr>
      </w:pPr>
      <w:r w:rsidRPr="007D027B">
        <w:rPr>
          <w:rFonts w:ascii="Arial Narrow" w:hAnsi="Arial Narrow"/>
          <w:b/>
          <w:sz w:val="32"/>
          <w:szCs w:val="32"/>
        </w:rPr>
        <w:t>RĂSPUNDEREA ȘI SANCȚIUNILE DISCIPLINARE</w:t>
      </w:r>
    </w:p>
    <w:p w:rsidR="00F35D2D" w:rsidRPr="007D027B" w:rsidRDefault="00F35D2D" w:rsidP="00A56341">
      <w:pPr>
        <w:pStyle w:val="BodyText"/>
        <w:kinsoku w:val="0"/>
        <w:overflowPunct w:val="0"/>
        <w:spacing w:line="276" w:lineRule="auto"/>
        <w:ind w:right="416"/>
        <w:jc w:val="center"/>
        <w:rPr>
          <w:b/>
          <w:sz w:val="32"/>
          <w:szCs w:val="32"/>
        </w:rPr>
      </w:pPr>
    </w:p>
    <w:p w:rsidR="00D81229" w:rsidRDefault="00D81229" w:rsidP="00A56341">
      <w:pPr>
        <w:rPr>
          <w:rFonts w:ascii="Arial Narrow" w:hAnsi="Arial Narrow"/>
          <w:lang w:eastAsia="ro-RO"/>
        </w:rPr>
      </w:pPr>
      <w:r w:rsidRPr="002443D0">
        <w:rPr>
          <w:b/>
        </w:rPr>
        <w:tab/>
      </w:r>
      <w:r w:rsidRPr="005E6CA4">
        <w:rPr>
          <w:rFonts w:ascii="Arial Narrow" w:hAnsi="Arial Narrow"/>
          <w:b/>
        </w:rPr>
        <w:t>Art.</w:t>
      </w:r>
      <w:bookmarkStart w:id="50" w:name="tree#165"/>
      <w:bookmarkStart w:id="51" w:name="tree#166"/>
      <w:bookmarkEnd w:id="50"/>
      <w:r w:rsidR="00BA6B78">
        <w:rPr>
          <w:rFonts w:ascii="Arial Narrow" w:hAnsi="Arial Narrow"/>
          <w:b/>
        </w:rPr>
        <w:t>4</w:t>
      </w:r>
      <w:r w:rsidR="00331E97">
        <w:rPr>
          <w:rFonts w:ascii="Arial Narrow" w:hAnsi="Arial Narrow"/>
          <w:b/>
        </w:rPr>
        <w:t>7</w:t>
      </w:r>
      <w:r w:rsidRPr="005E6CA4">
        <w:rPr>
          <w:rFonts w:ascii="Arial Narrow" w:hAnsi="Arial Narrow"/>
          <w:lang w:eastAsia="ro-RO"/>
        </w:rPr>
        <w:t xml:space="preserve"> Încălcarea dispoziţiilor prezentului cod și a îndatoririlor ce decurg din activitatea de evaluare, a normelor legale, a regulamentului intern, ordinelor, hotărârilor și dispozițiilor Autorității Naționale de Management al Calității în Sănătate cu vinovăție de către </w:t>
      </w:r>
      <w:r w:rsidR="005E6CA4">
        <w:rPr>
          <w:rFonts w:ascii="Arial Narrow" w:hAnsi="Arial Narrow"/>
          <w:lang w:eastAsia="ro-RO"/>
        </w:rPr>
        <w:t>evaluatorii de servicii de sănătate</w:t>
      </w:r>
      <w:r w:rsidRPr="005E6CA4">
        <w:rPr>
          <w:rFonts w:ascii="Arial Narrow" w:hAnsi="Arial Narrow"/>
          <w:lang w:eastAsia="ro-RO"/>
        </w:rPr>
        <w:t>, atrage răspunderea disciplinară, contravențională, civilă sau penală, după caz, în condițiile legii.</w:t>
      </w:r>
      <w:bookmarkStart w:id="52" w:name="tree#167"/>
      <w:bookmarkEnd w:id="51"/>
    </w:p>
    <w:p w:rsidR="00F35D2D" w:rsidRDefault="00214E76" w:rsidP="00A56341">
      <w:pPr>
        <w:rPr>
          <w:rFonts w:ascii="Arial Narrow" w:hAnsi="Arial Narrow"/>
          <w:b/>
          <w:lang w:eastAsia="ro-RO"/>
        </w:rPr>
      </w:pPr>
      <w:r>
        <w:rPr>
          <w:rFonts w:ascii="Arial Narrow" w:hAnsi="Arial Narrow"/>
          <w:lang w:eastAsia="ro-RO"/>
        </w:rPr>
        <w:tab/>
      </w:r>
      <w:r w:rsidR="00D81229" w:rsidRPr="005E6CA4">
        <w:rPr>
          <w:rFonts w:ascii="Arial Narrow" w:hAnsi="Arial Narrow"/>
          <w:b/>
          <w:lang w:eastAsia="ro-RO"/>
        </w:rPr>
        <w:t>Art.</w:t>
      </w:r>
      <w:r w:rsidR="00BA6B78">
        <w:rPr>
          <w:rFonts w:ascii="Arial Narrow" w:hAnsi="Arial Narrow"/>
          <w:b/>
          <w:lang w:eastAsia="ro-RO"/>
        </w:rPr>
        <w:t>4</w:t>
      </w:r>
      <w:r w:rsidR="00331E97">
        <w:rPr>
          <w:rFonts w:ascii="Arial Narrow" w:hAnsi="Arial Narrow"/>
          <w:b/>
          <w:lang w:eastAsia="ro-RO"/>
        </w:rPr>
        <w:t>8</w:t>
      </w:r>
      <w:r w:rsidR="005E6CA4">
        <w:rPr>
          <w:rFonts w:ascii="Arial Narrow" w:hAnsi="Arial Narrow"/>
          <w:b/>
          <w:lang w:eastAsia="ro-RO"/>
        </w:rPr>
        <w:t xml:space="preserve"> </w:t>
      </w:r>
      <w:r w:rsidR="005E6CA4" w:rsidRPr="00FE7B79">
        <w:rPr>
          <w:rFonts w:ascii="Arial Narrow" w:hAnsi="Arial Narrow"/>
          <w:b/>
          <w:lang w:eastAsia="ro-RO"/>
        </w:rPr>
        <w:t>(1)</w:t>
      </w:r>
      <w:r w:rsidR="005E6CA4">
        <w:rPr>
          <w:rFonts w:ascii="Arial Narrow" w:hAnsi="Arial Narrow"/>
          <w:b/>
          <w:lang w:eastAsia="ro-RO"/>
        </w:rPr>
        <w:t xml:space="preserve"> </w:t>
      </w:r>
      <w:r w:rsidR="00D81229" w:rsidRPr="005E6CA4">
        <w:rPr>
          <w:rFonts w:ascii="Arial Narrow" w:hAnsi="Arial Narrow"/>
        </w:rPr>
        <w:t xml:space="preserve">Autoritatea Națională de Management al Calității în Sănătate dispune de prerogativa disciplinară, având dreptul de a aplica, potrivit legii, sancțiuni disciplinare </w:t>
      </w:r>
      <w:r w:rsidR="005E6CA4">
        <w:rPr>
          <w:rFonts w:ascii="Arial Narrow" w:hAnsi="Arial Narrow"/>
        </w:rPr>
        <w:t>evaluatorilor de servicii de sănătate</w:t>
      </w:r>
      <w:r w:rsidR="00D81229" w:rsidRPr="005E6CA4">
        <w:rPr>
          <w:rFonts w:ascii="Arial Narrow" w:hAnsi="Arial Narrow"/>
        </w:rPr>
        <w:t xml:space="preserve"> ori de cîte ori constată că aceștia au săvârșit o abatere disciplinară.</w:t>
      </w:r>
    </w:p>
    <w:p w:rsidR="00F35D2D" w:rsidRDefault="00D81229" w:rsidP="00A56341">
      <w:pPr>
        <w:ind w:firstLine="709"/>
        <w:rPr>
          <w:rFonts w:ascii="Arial Narrow" w:hAnsi="Arial Narrow"/>
          <w:lang w:eastAsia="ro-RO"/>
        </w:rPr>
      </w:pPr>
      <w:r w:rsidRPr="00FE7B79">
        <w:rPr>
          <w:rFonts w:ascii="Arial Narrow" w:hAnsi="Arial Narrow"/>
          <w:b/>
          <w:bCs/>
          <w:lang w:eastAsia="ro-RO"/>
        </w:rPr>
        <w:t>(2)</w:t>
      </w:r>
      <w:r w:rsidRPr="00FE7B79">
        <w:rPr>
          <w:rFonts w:ascii="Arial Narrow" w:hAnsi="Arial Narrow"/>
          <w:b/>
          <w:lang w:eastAsia="ro-RO"/>
        </w:rPr>
        <w:t xml:space="preserve"> </w:t>
      </w:r>
      <w:bookmarkEnd w:id="52"/>
      <w:r w:rsidRPr="005E6CA4">
        <w:rPr>
          <w:rFonts w:ascii="Arial Narrow" w:hAnsi="Arial Narrow"/>
          <w:lang w:eastAsia="ro-RO"/>
        </w:rPr>
        <w:t xml:space="preserve">Abaterea disciplinară este o faptă în legătură cu </w:t>
      </w:r>
      <w:r w:rsidR="005E6CA4">
        <w:rPr>
          <w:rFonts w:ascii="Arial Narrow" w:hAnsi="Arial Narrow"/>
          <w:lang w:eastAsia="ro-RO"/>
        </w:rPr>
        <w:t>activitatea de evaluare</w:t>
      </w:r>
      <w:r w:rsidRPr="005E6CA4">
        <w:rPr>
          <w:rFonts w:ascii="Arial Narrow" w:hAnsi="Arial Narrow"/>
          <w:lang w:eastAsia="ro-RO"/>
        </w:rPr>
        <w:t xml:space="preserve"> și care constă într-o acțiune sau inacțiune săvârșită cu vinovăție de către </w:t>
      </w:r>
      <w:r w:rsidR="005E6CA4">
        <w:rPr>
          <w:rFonts w:ascii="Arial Narrow" w:hAnsi="Arial Narrow"/>
          <w:lang w:eastAsia="ro-RO"/>
        </w:rPr>
        <w:t>evaluator</w:t>
      </w:r>
      <w:r w:rsidRPr="005E6CA4">
        <w:rPr>
          <w:rFonts w:ascii="Arial Narrow" w:hAnsi="Arial Narrow"/>
          <w:lang w:eastAsia="ro-RO"/>
        </w:rPr>
        <w:t xml:space="preserve">, prin care acesta a încălcat normele legale, regulamentul intern, </w:t>
      </w:r>
      <w:r w:rsidR="005E6CA4">
        <w:rPr>
          <w:rFonts w:ascii="Arial Narrow" w:hAnsi="Arial Narrow"/>
          <w:lang w:eastAsia="ro-RO"/>
        </w:rPr>
        <w:t xml:space="preserve">prevederile </w:t>
      </w:r>
      <w:r w:rsidRPr="005E6CA4">
        <w:rPr>
          <w:rFonts w:ascii="Arial Narrow" w:hAnsi="Arial Narrow"/>
          <w:lang w:eastAsia="ro-RO"/>
        </w:rPr>
        <w:t>contractu</w:t>
      </w:r>
      <w:r w:rsidR="005E6CA4">
        <w:rPr>
          <w:rFonts w:ascii="Arial Narrow" w:hAnsi="Arial Narrow"/>
          <w:lang w:eastAsia="ro-RO"/>
        </w:rPr>
        <w:t>a</w:t>
      </w:r>
      <w:r w:rsidRPr="005E6CA4">
        <w:rPr>
          <w:rFonts w:ascii="Arial Narrow" w:hAnsi="Arial Narrow"/>
          <w:lang w:eastAsia="ro-RO"/>
        </w:rPr>
        <w:t>l</w:t>
      </w:r>
      <w:r w:rsidR="005E6CA4">
        <w:rPr>
          <w:rFonts w:ascii="Arial Narrow" w:hAnsi="Arial Narrow"/>
          <w:lang w:eastAsia="ro-RO"/>
        </w:rPr>
        <w:t>e</w:t>
      </w:r>
      <w:r w:rsidRPr="005E6CA4">
        <w:rPr>
          <w:rFonts w:ascii="Arial Narrow" w:hAnsi="Arial Narrow"/>
          <w:lang w:eastAsia="ro-RO"/>
        </w:rPr>
        <w:t xml:space="preserve">, ordinele, hotărârile și dispozițiile legale ale conducătorilor </w:t>
      </w:r>
      <w:r w:rsidR="005E6CA4">
        <w:rPr>
          <w:rFonts w:ascii="Arial Narrow" w:hAnsi="Arial Narrow"/>
          <w:lang w:eastAsia="ro-RO"/>
        </w:rPr>
        <w:t>și angajaților</w:t>
      </w:r>
      <w:r w:rsidRPr="005E6CA4">
        <w:rPr>
          <w:rFonts w:ascii="Arial Narrow" w:hAnsi="Arial Narrow"/>
          <w:lang w:eastAsia="ro-RO"/>
        </w:rPr>
        <w:t xml:space="preserve"> din cadrul Autorității Naționale de Management al Calității în Sănătate. </w:t>
      </w:r>
      <w:bookmarkStart w:id="53" w:name="tree#168"/>
    </w:p>
    <w:p w:rsidR="00F35D2D" w:rsidRDefault="00D81229" w:rsidP="00A56341">
      <w:pPr>
        <w:ind w:firstLine="709"/>
        <w:rPr>
          <w:rFonts w:ascii="Arial Narrow" w:hAnsi="Arial Narrow"/>
          <w:lang w:eastAsia="ro-RO"/>
        </w:rPr>
      </w:pPr>
      <w:r w:rsidRPr="00FE7B79">
        <w:rPr>
          <w:rFonts w:ascii="Arial Narrow" w:hAnsi="Arial Narrow"/>
          <w:b/>
          <w:bCs/>
          <w:lang w:eastAsia="ro-RO"/>
        </w:rPr>
        <w:t>(3)</w:t>
      </w:r>
      <w:r w:rsidRPr="005E6CA4">
        <w:rPr>
          <w:rFonts w:ascii="Arial Narrow" w:hAnsi="Arial Narrow"/>
          <w:lang w:eastAsia="ro-RO"/>
        </w:rPr>
        <w:t xml:space="preserve"> În cazurile în care faptele săvârşite întrunesc elementele constitutive ale unor infracţiuni, vor fi sesizate organele de urmărire penală competente, în condiţiile legii. </w:t>
      </w:r>
    </w:p>
    <w:p w:rsidR="00F35D2D" w:rsidRDefault="00D81229" w:rsidP="00A56341">
      <w:pPr>
        <w:ind w:firstLine="709"/>
        <w:rPr>
          <w:rFonts w:ascii="Arial Narrow" w:hAnsi="Arial Narrow"/>
          <w:lang w:eastAsia="ro-RO"/>
        </w:rPr>
      </w:pPr>
      <w:bookmarkStart w:id="54" w:name="tree#169"/>
      <w:bookmarkEnd w:id="53"/>
      <w:r w:rsidRPr="00FE7B79">
        <w:rPr>
          <w:rFonts w:ascii="Arial Narrow" w:hAnsi="Arial Narrow"/>
          <w:b/>
          <w:bCs/>
          <w:lang w:eastAsia="ro-RO"/>
        </w:rPr>
        <w:lastRenderedPageBreak/>
        <w:t>(4)</w:t>
      </w:r>
      <w:r w:rsidRPr="005E6CA4">
        <w:rPr>
          <w:rFonts w:ascii="Arial Narrow" w:hAnsi="Arial Narrow"/>
          <w:lang w:eastAsia="ro-RO"/>
        </w:rPr>
        <w:t xml:space="preserve"> </w:t>
      </w:r>
      <w:r w:rsidR="00BA6B78">
        <w:rPr>
          <w:rFonts w:ascii="Arial Narrow" w:hAnsi="Arial Narrow"/>
          <w:lang w:eastAsia="ro-RO"/>
        </w:rPr>
        <w:t>Evaluatorii de servicii de sănătate</w:t>
      </w:r>
      <w:r w:rsidRPr="005E6CA4">
        <w:rPr>
          <w:rFonts w:ascii="Arial Narrow" w:hAnsi="Arial Narrow"/>
          <w:lang w:eastAsia="ro-RO"/>
        </w:rPr>
        <w:t xml:space="preserve"> răspund patrimonial, potrivit legii, în cazurile în care, prin faptele săvârşite cu încălcarea normelor de conduită profesională, aduce prejudicii persoanelor fizice sau juridice.</w:t>
      </w:r>
    </w:p>
    <w:p w:rsidR="00F35D2D" w:rsidRDefault="00BA6B78" w:rsidP="00A56341">
      <w:pPr>
        <w:ind w:firstLine="708"/>
        <w:rPr>
          <w:rFonts w:ascii="Arial Narrow" w:hAnsi="Arial Narrow"/>
        </w:rPr>
      </w:pPr>
      <w:r w:rsidRPr="00BA6B78">
        <w:rPr>
          <w:rFonts w:ascii="Arial Narrow" w:hAnsi="Arial Narrow"/>
          <w:b/>
          <w:lang w:eastAsia="ro-RO"/>
        </w:rPr>
        <w:t>Art.4</w:t>
      </w:r>
      <w:r w:rsidR="00331E97">
        <w:rPr>
          <w:rFonts w:ascii="Arial Narrow" w:hAnsi="Arial Narrow"/>
          <w:b/>
          <w:lang w:eastAsia="ro-RO"/>
        </w:rPr>
        <w:t>9</w:t>
      </w:r>
      <w:r w:rsidRPr="00BA6B78">
        <w:rPr>
          <w:rFonts w:ascii="Arial Narrow" w:hAnsi="Arial Narrow"/>
          <w:b/>
          <w:lang w:eastAsia="ro-RO"/>
        </w:rPr>
        <w:t xml:space="preserve"> </w:t>
      </w:r>
      <w:r w:rsidR="00D81229" w:rsidRPr="00BA6B78">
        <w:rPr>
          <w:rFonts w:ascii="Arial Narrow" w:hAnsi="Arial Narrow"/>
        </w:rPr>
        <w:t xml:space="preserve">Sancțiunile disciplinare pe care le poate aplica Autoritatea Națională de Management al Calității în Sănătate în cazul în care </w:t>
      </w:r>
      <w:r w:rsidR="00F11D17">
        <w:rPr>
          <w:rFonts w:ascii="Arial Narrow" w:hAnsi="Arial Narrow"/>
        </w:rPr>
        <w:t>evaluatorii de servicii de sănătate</w:t>
      </w:r>
      <w:r w:rsidR="00D81229" w:rsidRPr="00BA6B78">
        <w:rPr>
          <w:rFonts w:ascii="Arial Narrow" w:hAnsi="Arial Narrow"/>
        </w:rPr>
        <w:t xml:space="preserve"> săvârșe</w:t>
      </w:r>
      <w:r w:rsidR="00F11D17">
        <w:rPr>
          <w:rFonts w:ascii="Arial Narrow" w:hAnsi="Arial Narrow"/>
        </w:rPr>
        <w:t>sc</w:t>
      </w:r>
      <w:r w:rsidR="00D81229" w:rsidRPr="00BA6B78">
        <w:rPr>
          <w:rFonts w:ascii="Arial Narrow" w:hAnsi="Arial Narrow"/>
        </w:rPr>
        <w:t xml:space="preserve"> o abatere disciplinară sunt:</w:t>
      </w:r>
    </w:p>
    <w:p w:rsidR="00F35D2D" w:rsidRDefault="003F00BB" w:rsidP="00A56341">
      <w:pPr>
        <w:pStyle w:val="ListParagraph"/>
        <w:widowControl w:val="0"/>
        <w:numPr>
          <w:ilvl w:val="0"/>
          <w:numId w:val="7"/>
        </w:numPr>
        <w:autoSpaceDE w:val="0"/>
        <w:autoSpaceDN w:val="0"/>
        <w:adjustRightInd w:val="0"/>
        <w:ind w:left="0" w:firstLine="284"/>
        <w:contextualSpacing w:val="0"/>
        <w:rPr>
          <w:rFonts w:ascii="Arial Narrow" w:hAnsi="Arial Narrow"/>
        </w:rPr>
      </w:pPr>
      <w:r>
        <w:rPr>
          <w:rFonts w:ascii="Arial Narrow" w:hAnsi="Arial Narrow"/>
        </w:rPr>
        <w:t>încetarea calității de membru al Comisiei de evaluare</w:t>
      </w:r>
      <w:r w:rsidR="00C61145">
        <w:rPr>
          <w:rFonts w:ascii="Arial Narrow" w:hAnsi="Arial Narrow"/>
        </w:rPr>
        <w:t>, denumită și suspendare provizorie</w:t>
      </w:r>
      <w:r>
        <w:rPr>
          <w:rFonts w:ascii="Arial Narrow" w:hAnsi="Arial Narrow"/>
        </w:rPr>
        <w:t>;</w:t>
      </w:r>
    </w:p>
    <w:p w:rsidR="00F35D2D" w:rsidRDefault="00F11D17" w:rsidP="00A56341">
      <w:pPr>
        <w:pStyle w:val="ListParagraph"/>
        <w:widowControl w:val="0"/>
        <w:numPr>
          <w:ilvl w:val="0"/>
          <w:numId w:val="7"/>
        </w:numPr>
        <w:autoSpaceDE w:val="0"/>
        <w:autoSpaceDN w:val="0"/>
        <w:adjustRightInd w:val="0"/>
        <w:ind w:left="0" w:firstLine="284"/>
        <w:contextualSpacing w:val="0"/>
        <w:rPr>
          <w:rFonts w:ascii="Arial Narrow" w:hAnsi="Arial Narrow"/>
        </w:rPr>
      </w:pPr>
      <w:r w:rsidRPr="00B26752">
        <w:rPr>
          <w:rFonts w:ascii="Arial Narrow" w:hAnsi="Arial Narrow"/>
        </w:rPr>
        <w:t>suspendarea dreptului de a participa la evaluarea unei unități sanitare pentru o perioadă de 12 luni de la săvârșirea abaterii disciplinare</w:t>
      </w:r>
      <w:r w:rsidR="00D81229" w:rsidRPr="00B26752">
        <w:rPr>
          <w:rFonts w:ascii="Arial Narrow" w:hAnsi="Arial Narrow"/>
        </w:rPr>
        <w:t>;</w:t>
      </w:r>
    </w:p>
    <w:p w:rsidR="00F35D2D" w:rsidRDefault="003F00BB" w:rsidP="00A56341">
      <w:pPr>
        <w:pStyle w:val="ListParagraph"/>
        <w:widowControl w:val="0"/>
        <w:numPr>
          <w:ilvl w:val="0"/>
          <w:numId w:val="7"/>
        </w:numPr>
        <w:autoSpaceDE w:val="0"/>
        <w:autoSpaceDN w:val="0"/>
        <w:adjustRightInd w:val="0"/>
        <w:ind w:left="0" w:firstLine="284"/>
        <w:contextualSpacing w:val="0"/>
        <w:rPr>
          <w:rFonts w:ascii="Arial Narrow" w:hAnsi="Arial Narrow"/>
        </w:rPr>
      </w:pPr>
      <w:r w:rsidRPr="00B26752">
        <w:rPr>
          <w:rFonts w:ascii="Arial Narrow" w:hAnsi="Arial Narrow"/>
        </w:rPr>
        <w:t>suspendarea dreptului de a participa la evaluarea unei unități sanitare pentru o perioadă de 24 luni de la săvârșirea abaterii disciplinare;</w:t>
      </w:r>
    </w:p>
    <w:p w:rsidR="00F35D2D" w:rsidRDefault="003F00BB" w:rsidP="00A56341">
      <w:pPr>
        <w:pStyle w:val="ListParagraph"/>
        <w:widowControl w:val="0"/>
        <w:numPr>
          <w:ilvl w:val="0"/>
          <w:numId w:val="7"/>
        </w:numPr>
        <w:autoSpaceDE w:val="0"/>
        <w:autoSpaceDN w:val="0"/>
        <w:adjustRightInd w:val="0"/>
        <w:ind w:left="0" w:firstLine="284"/>
        <w:contextualSpacing w:val="0"/>
        <w:rPr>
          <w:rFonts w:ascii="Arial Narrow" w:hAnsi="Arial Narrow"/>
        </w:rPr>
      </w:pPr>
      <w:r w:rsidRPr="00B26752">
        <w:rPr>
          <w:rFonts w:ascii="Arial Narrow" w:hAnsi="Arial Narrow"/>
        </w:rPr>
        <w:t>excluderea din Registrul evaluatorilor de servicii de sănătate, din motive disciplinare, fără a mai avea dreptul de a obține Atestatul de evaluator de servicii de sănătate.</w:t>
      </w:r>
    </w:p>
    <w:p w:rsidR="00F35D2D" w:rsidRDefault="00B26752" w:rsidP="00A56341">
      <w:pPr>
        <w:widowControl w:val="0"/>
        <w:autoSpaceDE w:val="0"/>
        <w:autoSpaceDN w:val="0"/>
        <w:adjustRightInd w:val="0"/>
        <w:rPr>
          <w:rFonts w:ascii="Arial Narrow" w:hAnsi="Arial Narrow"/>
        </w:rPr>
      </w:pPr>
      <w:r>
        <w:rPr>
          <w:rFonts w:ascii="Arial Narrow" w:hAnsi="Arial Narrow"/>
          <w:b/>
          <w:lang w:eastAsia="ro-RO"/>
        </w:rPr>
        <w:tab/>
      </w:r>
      <w:r w:rsidRPr="00B26752">
        <w:rPr>
          <w:rFonts w:ascii="Arial Narrow" w:hAnsi="Arial Narrow"/>
          <w:b/>
          <w:lang w:eastAsia="ro-RO"/>
        </w:rPr>
        <w:t>Art.</w:t>
      </w:r>
      <w:r w:rsidR="00331E97">
        <w:rPr>
          <w:rFonts w:ascii="Arial Narrow" w:hAnsi="Arial Narrow"/>
          <w:b/>
          <w:lang w:eastAsia="ro-RO"/>
        </w:rPr>
        <w:t>50</w:t>
      </w:r>
      <w:r w:rsidRPr="00B26752">
        <w:rPr>
          <w:rFonts w:ascii="Arial Narrow" w:hAnsi="Arial Narrow"/>
          <w:b/>
          <w:lang w:eastAsia="ro-RO"/>
        </w:rPr>
        <w:t xml:space="preserve"> </w:t>
      </w:r>
      <w:r w:rsidR="00500C77" w:rsidRPr="00FE7B79">
        <w:rPr>
          <w:rFonts w:ascii="Arial Narrow" w:hAnsi="Arial Narrow"/>
          <w:b/>
          <w:lang w:eastAsia="ro-RO"/>
        </w:rPr>
        <w:t>(1)</w:t>
      </w:r>
      <w:r w:rsidR="00500C77" w:rsidRPr="00500C77">
        <w:rPr>
          <w:rFonts w:ascii="Arial Narrow" w:hAnsi="Arial Narrow"/>
          <w:lang w:eastAsia="ro-RO"/>
        </w:rPr>
        <w:t xml:space="preserve"> </w:t>
      </w:r>
      <w:r w:rsidR="00D81229" w:rsidRPr="00B26752">
        <w:rPr>
          <w:rFonts w:ascii="Arial Narrow" w:hAnsi="Arial Narrow"/>
        </w:rPr>
        <w:t xml:space="preserve">Autoritatea Națională de Management al Calității în Sănătate stabilește sancțiunea disciplinară aplicabilă în raport cu gravitatea abaterii disciplinare săvârșite de </w:t>
      </w:r>
      <w:r w:rsidRPr="00B26752">
        <w:rPr>
          <w:rFonts w:ascii="Arial Narrow" w:hAnsi="Arial Narrow"/>
        </w:rPr>
        <w:t>evaluatorii de servicii de sănătate</w:t>
      </w:r>
      <w:r w:rsidR="00D81229" w:rsidRPr="00B26752">
        <w:rPr>
          <w:rFonts w:ascii="Arial Narrow" w:hAnsi="Arial Narrow"/>
        </w:rPr>
        <w:t>, avându-se în vedere următoarele:</w:t>
      </w:r>
    </w:p>
    <w:p w:rsidR="00F35D2D" w:rsidRDefault="00D81229" w:rsidP="00A56341">
      <w:pPr>
        <w:pStyle w:val="ListParagraph"/>
        <w:widowControl w:val="0"/>
        <w:numPr>
          <w:ilvl w:val="0"/>
          <w:numId w:val="8"/>
        </w:numPr>
        <w:autoSpaceDE w:val="0"/>
        <w:autoSpaceDN w:val="0"/>
        <w:adjustRightInd w:val="0"/>
        <w:ind w:left="0" w:firstLine="284"/>
        <w:contextualSpacing w:val="0"/>
        <w:rPr>
          <w:rFonts w:ascii="Arial Narrow" w:hAnsi="Arial Narrow"/>
        </w:rPr>
      </w:pPr>
      <w:r w:rsidRPr="00B26752">
        <w:rPr>
          <w:rFonts w:ascii="Arial Narrow" w:hAnsi="Arial Narrow"/>
        </w:rPr>
        <w:t>împrejurările în care fapta a fost săvârșită;</w:t>
      </w:r>
    </w:p>
    <w:p w:rsidR="00F35D2D" w:rsidRDefault="00D81229" w:rsidP="00A56341">
      <w:pPr>
        <w:pStyle w:val="ListParagraph"/>
        <w:widowControl w:val="0"/>
        <w:numPr>
          <w:ilvl w:val="0"/>
          <w:numId w:val="8"/>
        </w:numPr>
        <w:autoSpaceDE w:val="0"/>
        <w:autoSpaceDN w:val="0"/>
        <w:adjustRightInd w:val="0"/>
        <w:ind w:left="0" w:firstLine="284"/>
        <w:contextualSpacing w:val="0"/>
        <w:rPr>
          <w:rFonts w:ascii="Arial Narrow" w:hAnsi="Arial Narrow"/>
        </w:rPr>
      </w:pPr>
      <w:r w:rsidRPr="00B26752">
        <w:rPr>
          <w:rFonts w:ascii="Arial Narrow" w:hAnsi="Arial Narrow"/>
        </w:rPr>
        <w:t xml:space="preserve">gradul de vinovăție a </w:t>
      </w:r>
      <w:r w:rsidR="006673DB">
        <w:rPr>
          <w:rFonts w:ascii="Arial Narrow" w:hAnsi="Arial Narrow"/>
        </w:rPr>
        <w:t>evaluatorului</w:t>
      </w:r>
      <w:r w:rsidRPr="00B26752">
        <w:rPr>
          <w:rFonts w:ascii="Arial Narrow" w:hAnsi="Arial Narrow"/>
        </w:rPr>
        <w:t>;</w:t>
      </w:r>
    </w:p>
    <w:p w:rsidR="00F35D2D" w:rsidRDefault="00D81229" w:rsidP="00A56341">
      <w:pPr>
        <w:pStyle w:val="ListParagraph"/>
        <w:widowControl w:val="0"/>
        <w:numPr>
          <w:ilvl w:val="0"/>
          <w:numId w:val="8"/>
        </w:numPr>
        <w:autoSpaceDE w:val="0"/>
        <w:autoSpaceDN w:val="0"/>
        <w:adjustRightInd w:val="0"/>
        <w:ind w:left="0" w:firstLine="284"/>
        <w:contextualSpacing w:val="0"/>
        <w:rPr>
          <w:rFonts w:ascii="Arial Narrow" w:hAnsi="Arial Narrow"/>
        </w:rPr>
      </w:pPr>
      <w:r w:rsidRPr="00B26752">
        <w:rPr>
          <w:rFonts w:ascii="Arial Narrow" w:hAnsi="Arial Narrow"/>
        </w:rPr>
        <w:t>consecințele abaterii disciplinare;</w:t>
      </w:r>
    </w:p>
    <w:p w:rsidR="00F35D2D" w:rsidRDefault="00D81229" w:rsidP="00A56341">
      <w:pPr>
        <w:pStyle w:val="ListParagraph"/>
        <w:widowControl w:val="0"/>
        <w:numPr>
          <w:ilvl w:val="0"/>
          <w:numId w:val="8"/>
        </w:numPr>
        <w:autoSpaceDE w:val="0"/>
        <w:autoSpaceDN w:val="0"/>
        <w:adjustRightInd w:val="0"/>
        <w:ind w:left="0" w:firstLine="284"/>
        <w:contextualSpacing w:val="0"/>
        <w:rPr>
          <w:rFonts w:ascii="Arial Narrow" w:hAnsi="Arial Narrow"/>
        </w:rPr>
      </w:pPr>
      <w:r w:rsidRPr="00B26752">
        <w:rPr>
          <w:rFonts w:ascii="Arial Narrow" w:hAnsi="Arial Narrow"/>
        </w:rPr>
        <w:t xml:space="preserve">comportarea generală </w:t>
      </w:r>
      <w:r w:rsidR="00500C77">
        <w:rPr>
          <w:rFonts w:ascii="Arial Narrow" w:hAnsi="Arial Narrow"/>
        </w:rPr>
        <w:t>a evaluatorului de servicii de sănătate în timpul activităților de evaluare;</w:t>
      </w:r>
    </w:p>
    <w:p w:rsidR="00F35D2D" w:rsidRDefault="00D81229" w:rsidP="00A56341">
      <w:pPr>
        <w:pStyle w:val="ListParagraph"/>
        <w:widowControl w:val="0"/>
        <w:numPr>
          <w:ilvl w:val="0"/>
          <w:numId w:val="8"/>
        </w:numPr>
        <w:autoSpaceDE w:val="0"/>
        <w:autoSpaceDN w:val="0"/>
        <w:adjustRightInd w:val="0"/>
        <w:ind w:left="0" w:firstLine="284"/>
        <w:contextualSpacing w:val="0"/>
        <w:rPr>
          <w:rFonts w:ascii="Arial Narrow" w:hAnsi="Arial Narrow"/>
        </w:rPr>
      </w:pPr>
      <w:r w:rsidRPr="00B26752">
        <w:rPr>
          <w:rFonts w:ascii="Arial Narrow" w:hAnsi="Arial Narrow"/>
        </w:rPr>
        <w:t>eventualele sancțiuni disciplinare suferite anterior de către acesta.</w:t>
      </w:r>
    </w:p>
    <w:bookmarkEnd w:id="37"/>
    <w:bookmarkEnd w:id="38"/>
    <w:bookmarkEnd w:id="39"/>
    <w:bookmarkEnd w:id="40"/>
    <w:bookmarkEnd w:id="41"/>
    <w:bookmarkEnd w:id="42"/>
    <w:bookmarkEnd w:id="43"/>
    <w:bookmarkEnd w:id="47"/>
    <w:bookmarkEnd w:id="48"/>
    <w:bookmarkEnd w:id="49"/>
    <w:bookmarkEnd w:id="54"/>
    <w:p w:rsidR="00F35D2D" w:rsidRDefault="00500C77" w:rsidP="00A56341">
      <w:pPr>
        <w:ind w:firstLine="709"/>
        <w:rPr>
          <w:rFonts w:ascii="Arial Narrow" w:hAnsi="Arial Narrow"/>
          <w:lang w:eastAsia="ro-RO"/>
        </w:rPr>
      </w:pPr>
      <w:r w:rsidRPr="00FE7B79">
        <w:rPr>
          <w:rFonts w:ascii="Arial Narrow" w:hAnsi="Arial Narrow"/>
          <w:b/>
          <w:lang w:eastAsia="ro-RO"/>
        </w:rPr>
        <w:t>(2)</w:t>
      </w:r>
      <w:r>
        <w:rPr>
          <w:rFonts w:ascii="Arial Narrow" w:hAnsi="Arial Narrow"/>
          <w:lang w:eastAsia="ro-RO"/>
        </w:rPr>
        <w:t xml:space="preserve"> În cazul în care fapta evaluatorului de servicii de sănătate a fost sesizată ca abatere și ca infracțiune, procedura angajării răspunderii se suspendă până la dispunerea neînceperii urmării penale, scoaterii de sub urmărire penală ori încetării urmării penale sau până la data la care instanța judecătorească dispune achitarea sau încetarea procesului penal.</w:t>
      </w:r>
    </w:p>
    <w:p w:rsidR="00F35D2D" w:rsidRDefault="00500C77" w:rsidP="00A56341">
      <w:pPr>
        <w:ind w:firstLine="709"/>
        <w:rPr>
          <w:rFonts w:ascii="Arial Narrow" w:hAnsi="Arial Narrow"/>
        </w:rPr>
      </w:pPr>
      <w:r w:rsidRPr="008F72C4">
        <w:rPr>
          <w:rFonts w:ascii="Arial Narrow" w:hAnsi="Arial Narrow"/>
          <w:b/>
        </w:rPr>
        <w:t>Art.</w:t>
      </w:r>
      <w:r>
        <w:rPr>
          <w:rFonts w:ascii="Arial Narrow" w:hAnsi="Arial Narrow"/>
          <w:b/>
        </w:rPr>
        <w:t>5</w:t>
      </w:r>
      <w:r w:rsidR="00331E97">
        <w:rPr>
          <w:rFonts w:ascii="Arial Narrow" w:hAnsi="Arial Narrow"/>
          <w:b/>
        </w:rPr>
        <w:t>1</w:t>
      </w:r>
      <w:r w:rsidRPr="008F72C4">
        <w:rPr>
          <w:rFonts w:ascii="Arial Narrow" w:hAnsi="Arial Narrow"/>
        </w:rPr>
        <w:t xml:space="preserve"> </w:t>
      </w:r>
      <w:r w:rsidR="00C61145">
        <w:rPr>
          <w:rFonts w:ascii="Arial Narrow" w:hAnsi="Arial Narrow"/>
          <w:b/>
        </w:rPr>
        <w:t xml:space="preserve">(1) </w:t>
      </w:r>
      <w:r>
        <w:rPr>
          <w:rFonts w:ascii="Arial Narrow" w:hAnsi="Arial Narrow"/>
        </w:rPr>
        <w:t>Pe perioada cercetării disciplinare, evaluatorul de servicii de sănătate este suspendat provizoriu, neputând să-și mai exercite acestă calitate până la soluționarea cazului și poate să-i fie interzis accesul la documentele care pot influența cercetarea disciplinară sau urmărirea penală.</w:t>
      </w:r>
    </w:p>
    <w:p w:rsidR="00C61145" w:rsidRDefault="00C61145" w:rsidP="00A56341">
      <w:pPr>
        <w:ind w:firstLine="709"/>
        <w:rPr>
          <w:rFonts w:ascii="Arial Narrow" w:hAnsi="Arial Narrow"/>
        </w:rPr>
      </w:pPr>
      <w:r>
        <w:rPr>
          <w:rFonts w:ascii="Arial Narrow" w:hAnsi="Arial Narrow"/>
          <w:b/>
          <w:lang w:eastAsia="ro-RO"/>
        </w:rPr>
        <w:t xml:space="preserve">(2) </w:t>
      </w:r>
      <w:r>
        <w:rPr>
          <w:rFonts w:ascii="Arial Narrow" w:hAnsi="Arial Narrow"/>
          <w:lang w:eastAsia="ro-RO"/>
        </w:rPr>
        <w:t xml:space="preserve">În cazul în care evaluatorului de servicii de sănătate săvârșește o faptă sesizată ca abatere în timpul vizitei de evaluare, suspendarea provizorie are efect imediat, acesta </w:t>
      </w:r>
      <w:r>
        <w:rPr>
          <w:rFonts w:ascii="Arial Narrow" w:hAnsi="Arial Narrow"/>
        </w:rPr>
        <w:t>neputând să-și mai exercite calitatea de membru al Comisiei de evaluare.</w:t>
      </w:r>
    </w:p>
    <w:p w:rsidR="00544999" w:rsidRDefault="00C61145" w:rsidP="00A56341">
      <w:pPr>
        <w:ind w:firstLine="709"/>
        <w:rPr>
          <w:rFonts w:ascii="Arial Narrow" w:hAnsi="Arial Narrow"/>
        </w:rPr>
      </w:pPr>
      <w:r>
        <w:rPr>
          <w:rFonts w:ascii="Arial Narrow" w:hAnsi="Arial Narrow"/>
        </w:rPr>
        <w:t xml:space="preserve"> </w:t>
      </w:r>
      <w:r>
        <w:rPr>
          <w:rFonts w:ascii="Arial Narrow" w:hAnsi="Arial Narrow"/>
          <w:b/>
          <w:lang w:eastAsia="ro-RO"/>
        </w:rPr>
        <w:t xml:space="preserve">(3) </w:t>
      </w:r>
      <w:r>
        <w:rPr>
          <w:rFonts w:ascii="Arial Narrow" w:hAnsi="Arial Narrow"/>
          <w:lang w:eastAsia="ro-RO"/>
        </w:rPr>
        <w:t xml:space="preserve">Dacă </w:t>
      </w:r>
      <w:r w:rsidR="00544999">
        <w:rPr>
          <w:rFonts w:ascii="Arial Narrow" w:hAnsi="Arial Narrow"/>
          <w:lang w:eastAsia="ro-RO"/>
        </w:rPr>
        <w:t xml:space="preserve">la finalul cercetării disciplinare se constată că fapta săvârșită de evaluatorul de servicii de sănătate </w:t>
      </w:r>
      <w:r w:rsidR="00544999" w:rsidRPr="005E6CA4">
        <w:rPr>
          <w:rFonts w:ascii="Arial Narrow" w:hAnsi="Arial Narrow"/>
          <w:lang w:eastAsia="ro-RO"/>
        </w:rPr>
        <w:t>atrage răspunderea disciplinară</w:t>
      </w:r>
      <w:r w:rsidR="00544999">
        <w:rPr>
          <w:rFonts w:ascii="Arial Narrow" w:hAnsi="Arial Narrow"/>
          <w:lang w:eastAsia="ro-RO"/>
        </w:rPr>
        <w:t>, în stabilirea sancțiunii p</w:t>
      </w:r>
      <w:r w:rsidR="00544999" w:rsidRPr="00544999">
        <w:rPr>
          <w:rFonts w:ascii="Arial Narrow" w:hAnsi="Arial Narrow"/>
        </w:rPr>
        <w:t>erioad</w:t>
      </w:r>
      <w:r w:rsidR="00544999">
        <w:rPr>
          <w:rFonts w:ascii="Arial Narrow" w:hAnsi="Arial Narrow"/>
        </w:rPr>
        <w:t>a</w:t>
      </w:r>
      <w:r w:rsidR="00544999" w:rsidRPr="00544999">
        <w:rPr>
          <w:rFonts w:ascii="Arial Narrow" w:hAnsi="Arial Narrow"/>
        </w:rPr>
        <w:t xml:space="preserve"> de suspendare provizorie se </w:t>
      </w:r>
      <w:r w:rsidR="00544999" w:rsidRPr="00EE35E7">
        <w:rPr>
          <w:rFonts w:ascii="Arial Narrow" w:hAnsi="Arial Narrow"/>
        </w:rPr>
        <w:t>poate</w:t>
      </w:r>
      <w:r w:rsidR="00544999">
        <w:rPr>
          <w:rFonts w:ascii="Arial Narrow" w:hAnsi="Arial Narrow"/>
        </w:rPr>
        <w:t xml:space="preserve"> </w:t>
      </w:r>
      <w:r w:rsidR="00544999" w:rsidRPr="00544999">
        <w:rPr>
          <w:rFonts w:ascii="Arial Narrow" w:hAnsi="Arial Narrow"/>
        </w:rPr>
        <w:t>deduc</w:t>
      </w:r>
      <w:r w:rsidR="00544999">
        <w:rPr>
          <w:rFonts w:ascii="Arial Narrow" w:hAnsi="Arial Narrow"/>
        </w:rPr>
        <w:t>e</w:t>
      </w:r>
      <w:r w:rsidR="00544999" w:rsidRPr="00544999">
        <w:rPr>
          <w:rFonts w:ascii="Arial Narrow" w:hAnsi="Arial Narrow"/>
        </w:rPr>
        <w:t xml:space="preserve"> din perioada totală de suspendare</w:t>
      </w:r>
      <w:r w:rsidR="00544999">
        <w:rPr>
          <w:rFonts w:ascii="Arial Narrow" w:hAnsi="Arial Narrow"/>
        </w:rPr>
        <w:t>.</w:t>
      </w:r>
    </w:p>
    <w:p w:rsidR="00F35D2D" w:rsidRDefault="008F72C4" w:rsidP="00A56341">
      <w:pPr>
        <w:ind w:firstLine="709"/>
        <w:rPr>
          <w:rFonts w:ascii="Arial Narrow" w:hAnsi="Arial Narrow"/>
        </w:rPr>
      </w:pPr>
      <w:r w:rsidRPr="00B26752">
        <w:rPr>
          <w:rFonts w:ascii="Arial Narrow" w:hAnsi="Arial Narrow"/>
          <w:b/>
          <w:lang w:eastAsia="ro-RO"/>
        </w:rPr>
        <w:t>Art.5</w:t>
      </w:r>
      <w:r w:rsidR="00331E97">
        <w:rPr>
          <w:rFonts w:ascii="Arial Narrow" w:hAnsi="Arial Narrow"/>
          <w:b/>
          <w:lang w:eastAsia="ro-RO"/>
        </w:rPr>
        <w:t>2</w:t>
      </w:r>
      <w:r w:rsidRPr="00B26752">
        <w:rPr>
          <w:rFonts w:ascii="Arial Narrow" w:hAnsi="Arial Narrow"/>
          <w:b/>
          <w:lang w:eastAsia="ro-RO"/>
        </w:rPr>
        <w:t xml:space="preserve"> </w:t>
      </w:r>
      <w:r w:rsidRPr="00FE7B79">
        <w:rPr>
          <w:rFonts w:ascii="Arial Narrow" w:hAnsi="Arial Narrow"/>
          <w:b/>
          <w:lang w:eastAsia="ro-RO"/>
        </w:rPr>
        <w:t>(1)</w:t>
      </w:r>
      <w:r w:rsidRPr="008F72C4">
        <w:rPr>
          <w:rFonts w:ascii="Arial Narrow" w:hAnsi="Arial Narrow"/>
          <w:lang w:eastAsia="ro-RO"/>
        </w:rPr>
        <w:t xml:space="preserve"> </w:t>
      </w:r>
      <w:r w:rsidRPr="008F72C4">
        <w:rPr>
          <w:rFonts w:ascii="Arial Narrow" w:hAnsi="Arial Narrow"/>
        </w:rPr>
        <w:t>Sub sancțiunea nulității absolute, nicio măsură</w:t>
      </w:r>
      <w:r w:rsidRPr="00B26752">
        <w:rPr>
          <w:rFonts w:ascii="Arial Narrow" w:hAnsi="Arial Narrow"/>
        </w:rPr>
        <w:t xml:space="preserve"> </w:t>
      </w:r>
      <w:r w:rsidRPr="008F72C4">
        <w:rPr>
          <w:rFonts w:ascii="Arial Narrow" w:hAnsi="Arial Narrow"/>
        </w:rPr>
        <w:t>nu poate fi dispusă mai înainte de efectuarea unei cercetări disciplinare prealabile</w:t>
      </w:r>
      <w:r w:rsidR="00544999">
        <w:rPr>
          <w:rFonts w:ascii="Arial Narrow" w:hAnsi="Arial Narrow"/>
        </w:rPr>
        <w:t>, cu excepția suspendării provizorii</w:t>
      </w:r>
      <w:r>
        <w:rPr>
          <w:rFonts w:ascii="Arial Narrow" w:hAnsi="Arial Narrow"/>
        </w:rPr>
        <w:t>.</w:t>
      </w:r>
    </w:p>
    <w:p w:rsidR="00F35D2D" w:rsidRDefault="00500C77" w:rsidP="00A56341">
      <w:pPr>
        <w:ind w:firstLine="709"/>
        <w:rPr>
          <w:rFonts w:ascii="Arial Narrow" w:hAnsi="Arial Narrow"/>
        </w:rPr>
      </w:pPr>
      <w:r w:rsidRPr="00FE7B79">
        <w:rPr>
          <w:rFonts w:ascii="Arial Narrow" w:hAnsi="Arial Narrow"/>
          <w:b/>
        </w:rPr>
        <w:t>(2)</w:t>
      </w:r>
      <w:r>
        <w:rPr>
          <w:rFonts w:ascii="Arial Narrow" w:hAnsi="Arial Narrow"/>
        </w:rPr>
        <w:t xml:space="preserve"> Cercetarea prealabilă a abaterii se efectuează de către o comisie</w:t>
      </w:r>
      <w:r w:rsidR="006673DB">
        <w:rPr>
          <w:rFonts w:ascii="Arial Narrow" w:hAnsi="Arial Narrow"/>
        </w:rPr>
        <w:t xml:space="preserve"> </w:t>
      </w:r>
      <w:r w:rsidR="006673DB" w:rsidRPr="006673DB">
        <w:rPr>
          <w:rFonts w:ascii="Arial Narrow" w:hAnsi="Arial Narrow"/>
        </w:rPr>
        <w:t>deliberativ</w:t>
      </w:r>
      <w:r w:rsidR="006673DB">
        <w:rPr>
          <w:rFonts w:ascii="Arial Narrow" w:hAnsi="Arial Narrow"/>
        </w:rPr>
        <w:t>ă</w:t>
      </w:r>
      <w:r w:rsidR="006673DB" w:rsidRPr="006673DB">
        <w:rPr>
          <w:rFonts w:ascii="Arial Narrow" w:hAnsi="Arial Narrow"/>
        </w:rPr>
        <w:t xml:space="preserve">, </w:t>
      </w:r>
      <w:r w:rsidR="006673DB">
        <w:rPr>
          <w:rFonts w:ascii="Arial Narrow" w:hAnsi="Arial Narrow"/>
        </w:rPr>
        <w:t xml:space="preserve">numită prin Ordin al Președintelui A.N.M.C.S., care este </w:t>
      </w:r>
      <w:r w:rsidR="006673DB" w:rsidRPr="006673DB">
        <w:rPr>
          <w:rFonts w:ascii="Arial Narrow" w:hAnsi="Arial Narrow"/>
        </w:rPr>
        <w:t>fără personalitate juridică, independent</w:t>
      </w:r>
      <w:r w:rsidR="006673DB">
        <w:rPr>
          <w:rFonts w:ascii="Arial Narrow" w:hAnsi="Arial Narrow"/>
        </w:rPr>
        <w:t>ă</w:t>
      </w:r>
      <w:r w:rsidR="006673DB" w:rsidRPr="006673DB">
        <w:rPr>
          <w:rFonts w:ascii="Arial Narrow" w:hAnsi="Arial Narrow"/>
        </w:rPr>
        <w:t xml:space="preserve"> în exercitarea atribuțiilor ce le revin</w:t>
      </w:r>
      <w:r w:rsidR="006673DB">
        <w:rPr>
          <w:rFonts w:ascii="Arial Narrow" w:hAnsi="Arial Narrow"/>
        </w:rPr>
        <w:t xml:space="preserve"> membrilor și </w:t>
      </w:r>
      <w:r w:rsidR="006673DB" w:rsidRPr="006673DB">
        <w:rPr>
          <w:rFonts w:ascii="Arial Narrow" w:hAnsi="Arial Narrow"/>
        </w:rPr>
        <w:t>care a</w:t>
      </w:r>
      <w:r w:rsidR="006673DB">
        <w:rPr>
          <w:rFonts w:ascii="Arial Narrow" w:hAnsi="Arial Narrow"/>
        </w:rPr>
        <w:t>re</w:t>
      </w:r>
      <w:r w:rsidR="006673DB" w:rsidRPr="006673DB">
        <w:rPr>
          <w:rFonts w:ascii="Arial Narrow" w:hAnsi="Arial Narrow"/>
        </w:rPr>
        <w:t xml:space="preserve"> competența de a analiza faptele </w:t>
      </w:r>
      <w:r w:rsidR="006673DB">
        <w:rPr>
          <w:rFonts w:ascii="Arial Narrow" w:hAnsi="Arial Narrow"/>
        </w:rPr>
        <w:t>evaluatorilor de servicii de sănătate</w:t>
      </w:r>
      <w:r w:rsidR="006673DB" w:rsidRPr="006673DB">
        <w:rPr>
          <w:rFonts w:ascii="Arial Narrow" w:hAnsi="Arial Narrow"/>
        </w:rPr>
        <w:t xml:space="preserve"> sesizate ca abateri disciplinare și de a propune modul de soluționare, prin individualizarea sancțiunii disciplinare aplicabile sau clasarea sesizării, după caz</w:t>
      </w:r>
      <w:r>
        <w:rPr>
          <w:rFonts w:ascii="Arial Narrow" w:hAnsi="Arial Narrow"/>
        </w:rPr>
        <w:t xml:space="preserve"> </w:t>
      </w:r>
    </w:p>
    <w:p w:rsidR="00F35D2D" w:rsidRDefault="008F72C4" w:rsidP="00A56341">
      <w:pPr>
        <w:ind w:firstLine="709"/>
        <w:rPr>
          <w:rFonts w:ascii="Arial Narrow" w:hAnsi="Arial Narrow"/>
        </w:rPr>
      </w:pPr>
      <w:r w:rsidRPr="00FE7B79">
        <w:rPr>
          <w:rFonts w:ascii="Arial Narrow" w:hAnsi="Arial Narrow"/>
          <w:b/>
        </w:rPr>
        <w:t>(</w:t>
      </w:r>
      <w:r w:rsidR="00904C0F" w:rsidRPr="00FE7B79">
        <w:rPr>
          <w:rFonts w:ascii="Arial Narrow" w:hAnsi="Arial Narrow"/>
          <w:b/>
        </w:rPr>
        <w:t>3</w:t>
      </w:r>
      <w:r w:rsidRPr="00FE7B79">
        <w:rPr>
          <w:rFonts w:ascii="Arial Narrow" w:hAnsi="Arial Narrow"/>
          <w:b/>
        </w:rPr>
        <w:t>)</w:t>
      </w:r>
      <w:r>
        <w:rPr>
          <w:rFonts w:ascii="Arial Narrow" w:hAnsi="Arial Narrow"/>
        </w:rPr>
        <w:t xml:space="preserve"> </w:t>
      </w:r>
      <w:r w:rsidRPr="008F72C4">
        <w:rPr>
          <w:rFonts w:ascii="Arial Narrow" w:hAnsi="Arial Narrow"/>
        </w:rPr>
        <w:t xml:space="preserve">În vederea desfășurării cercetării disciplinare prealabile, </w:t>
      </w:r>
      <w:r>
        <w:rPr>
          <w:rFonts w:ascii="Arial Narrow" w:hAnsi="Arial Narrow"/>
        </w:rPr>
        <w:t>evaluatorul</w:t>
      </w:r>
      <w:r w:rsidRPr="008F72C4">
        <w:rPr>
          <w:rFonts w:ascii="Arial Narrow" w:hAnsi="Arial Narrow"/>
        </w:rPr>
        <w:t xml:space="preserve"> va fi convocat în scris</w:t>
      </w:r>
      <w:r w:rsidR="0066289E">
        <w:rPr>
          <w:rFonts w:ascii="Arial Narrow" w:hAnsi="Arial Narrow"/>
        </w:rPr>
        <w:t xml:space="preserve">, prin scrisoare recomandată cu confirmare de primire, trimisă la domiciliul sau reședința acestuia, de </w:t>
      </w:r>
      <w:r w:rsidRPr="008F72C4">
        <w:rPr>
          <w:rFonts w:ascii="Arial Narrow" w:hAnsi="Arial Narrow"/>
        </w:rPr>
        <w:t xml:space="preserve">Comisia </w:t>
      </w:r>
      <w:r w:rsidR="006673DB">
        <w:rPr>
          <w:rFonts w:ascii="Arial Narrow" w:hAnsi="Arial Narrow"/>
        </w:rPr>
        <w:t>deliberativă</w:t>
      </w:r>
      <w:r w:rsidRPr="008F72C4">
        <w:rPr>
          <w:rFonts w:ascii="Arial Narrow" w:hAnsi="Arial Narrow"/>
        </w:rPr>
        <w:t xml:space="preserve"> constituită prin Ordin al președintelui, precizându-se obiectul, data, ora și locul întrevederii.</w:t>
      </w:r>
    </w:p>
    <w:p w:rsidR="00F35D2D" w:rsidRDefault="008F72C4" w:rsidP="00A56341">
      <w:pPr>
        <w:ind w:firstLine="709"/>
        <w:rPr>
          <w:rFonts w:ascii="Arial Narrow" w:hAnsi="Arial Narrow"/>
        </w:rPr>
      </w:pPr>
      <w:r w:rsidRPr="00FE7B79">
        <w:rPr>
          <w:rFonts w:ascii="Arial Narrow" w:hAnsi="Arial Narrow"/>
          <w:b/>
        </w:rPr>
        <w:lastRenderedPageBreak/>
        <w:t>(</w:t>
      </w:r>
      <w:r w:rsidR="00FE7B79">
        <w:rPr>
          <w:rFonts w:ascii="Arial Narrow" w:hAnsi="Arial Narrow"/>
          <w:b/>
        </w:rPr>
        <w:t>4</w:t>
      </w:r>
      <w:r w:rsidRPr="00FE7B79">
        <w:rPr>
          <w:rFonts w:ascii="Arial Narrow" w:hAnsi="Arial Narrow"/>
          <w:b/>
        </w:rPr>
        <w:t>)</w:t>
      </w:r>
      <w:r>
        <w:rPr>
          <w:rFonts w:ascii="Arial Narrow" w:hAnsi="Arial Narrow"/>
        </w:rPr>
        <w:t xml:space="preserve"> </w:t>
      </w:r>
      <w:r w:rsidRPr="008F72C4">
        <w:rPr>
          <w:rFonts w:ascii="Arial Narrow" w:hAnsi="Arial Narrow"/>
        </w:rPr>
        <w:t xml:space="preserve">Neprezentarea </w:t>
      </w:r>
      <w:r>
        <w:rPr>
          <w:rFonts w:ascii="Arial Narrow" w:hAnsi="Arial Narrow"/>
        </w:rPr>
        <w:t xml:space="preserve">evaluatorului de servicii de sănătate </w:t>
      </w:r>
      <w:r w:rsidRPr="008F72C4">
        <w:rPr>
          <w:rFonts w:ascii="Arial Narrow" w:hAnsi="Arial Narrow"/>
        </w:rPr>
        <w:t>la convocarea făcută în condițiile prevăzute la alin.(2) fără un motiv obiectiv, dă dreptul Președintelui A.N.M.C.S. să dispună sancționarea, fără efectuarea cercetării disciplinare prealabile.</w:t>
      </w:r>
    </w:p>
    <w:p w:rsidR="00F35D2D" w:rsidRDefault="008F72C4" w:rsidP="00A56341">
      <w:pPr>
        <w:ind w:firstLine="709"/>
        <w:rPr>
          <w:rFonts w:ascii="Arial Narrow" w:hAnsi="Arial Narrow"/>
        </w:rPr>
      </w:pPr>
      <w:r w:rsidRPr="00FE7B79">
        <w:rPr>
          <w:rFonts w:ascii="Arial Narrow" w:hAnsi="Arial Narrow"/>
          <w:b/>
        </w:rPr>
        <w:t>(</w:t>
      </w:r>
      <w:r w:rsidR="00FE7B79" w:rsidRPr="00FE7B79">
        <w:rPr>
          <w:rFonts w:ascii="Arial Narrow" w:hAnsi="Arial Narrow"/>
          <w:b/>
        </w:rPr>
        <w:t>5</w:t>
      </w:r>
      <w:r w:rsidRPr="00FE7B79">
        <w:rPr>
          <w:rFonts w:ascii="Arial Narrow" w:hAnsi="Arial Narrow"/>
          <w:b/>
        </w:rPr>
        <w:t>)</w:t>
      </w:r>
      <w:r>
        <w:rPr>
          <w:rFonts w:ascii="Arial Narrow" w:hAnsi="Arial Narrow"/>
        </w:rPr>
        <w:t xml:space="preserve"> </w:t>
      </w:r>
      <w:r w:rsidRPr="008F72C4">
        <w:rPr>
          <w:rFonts w:ascii="Arial Narrow" w:hAnsi="Arial Narrow"/>
        </w:rPr>
        <w:t xml:space="preserve">În cursul cercetării disciplinare prealabile, </w:t>
      </w:r>
      <w:r>
        <w:rPr>
          <w:rFonts w:ascii="Arial Narrow" w:hAnsi="Arial Narrow"/>
        </w:rPr>
        <w:t>evaluatorul</w:t>
      </w:r>
      <w:r w:rsidRPr="008F72C4">
        <w:rPr>
          <w:rFonts w:ascii="Arial Narrow" w:hAnsi="Arial Narrow"/>
        </w:rPr>
        <w:t xml:space="preserve"> are dreptul să formuleze și să susțină toate apărările în favoarea sa și să ofere </w:t>
      </w:r>
      <w:r w:rsidR="0066289E">
        <w:rPr>
          <w:rFonts w:ascii="Arial Narrow" w:hAnsi="Arial Narrow"/>
        </w:rPr>
        <w:t xml:space="preserve">Comisiei </w:t>
      </w:r>
      <w:r w:rsidR="006673DB">
        <w:rPr>
          <w:rFonts w:ascii="Arial Narrow" w:hAnsi="Arial Narrow"/>
        </w:rPr>
        <w:t>deliberativă</w:t>
      </w:r>
      <w:r>
        <w:rPr>
          <w:rFonts w:ascii="Arial Narrow" w:hAnsi="Arial Narrow"/>
        </w:rPr>
        <w:t xml:space="preserve"> toate</w:t>
      </w:r>
      <w:r w:rsidRPr="008F72C4">
        <w:rPr>
          <w:rFonts w:ascii="Arial Narrow" w:hAnsi="Arial Narrow"/>
        </w:rPr>
        <w:t xml:space="preserve"> probel</w:t>
      </w:r>
      <w:r>
        <w:rPr>
          <w:rFonts w:ascii="Arial Narrow" w:hAnsi="Arial Narrow"/>
        </w:rPr>
        <w:t>e</w:t>
      </w:r>
      <w:r w:rsidRPr="008F72C4">
        <w:rPr>
          <w:rFonts w:ascii="Arial Narrow" w:hAnsi="Arial Narrow"/>
        </w:rPr>
        <w:t xml:space="preserve"> și motivațiil</w:t>
      </w:r>
      <w:r>
        <w:rPr>
          <w:rFonts w:ascii="Arial Narrow" w:hAnsi="Arial Narrow"/>
        </w:rPr>
        <w:t>e</w:t>
      </w:r>
      <w:r w:rsidRPr="008F72C4">
        <w:rPr>
          <w:rFonts w:ascii="Arial Narrow" w:hAnsi="Arial Narrow"/>
        </w:rPr>
        <w:t xml:space="preserve"> pe care le consideră necesare, precum și dreptul să fie asistat, la cererea sa, de către un </w:t>
      </w:r>
      <w:r>
        <w:rPr>
          <w:rFonts w:ascii="Arial Narrow" w:hAnsi="Arial Narrow"/>
        </w:rPr>
        <w:t>avocat</w:t>
      </w:r>
      <w:r w:rsidRPr="008F72C4">
        <w:rPr>
          <w:rFonts w:ascii="Arial Narrow" w:hAnsi="Arial Narrow"/>
        </w:rPr>
        <w:t>.</w:t>
      </w:r>
    </w:p>
    <w:p w:rsidR="00F35D2D" w:rsidRDefault="004B0A94" w:rsidP="00A56341">
      <w:pPr>
        <w:ind w:firstLine="709"/>
        <w:rPr>
          <w:rFonts w:ascii="Arial Narrow" w:hAnsi="Arial Narrow"/>
        </w:rPr>
      </w:pPr>
      <w:r w:rsidRPr="00FE7B79">
        <w:rPr>
          <w:rFonts w:ascii="Arial Narrow" w:hAnsi="Arial Narrow"/>
          <w:b/>
        </w:rPr>
        <w:t>(</w:t>
      </w:r>
      <w:r w:rsidR="00FE7B79" w:rsidRPr="00FE7B79">
        <w:rPr>
          <w:rFonts w:ascii="Arial Narrow" w:hAnsi="Arial Narrow"/>
          <w:b/>
        </w:rPr>
        <w:t>6</w:t>
      </w:r>
      <w:r w:rsidRPr="00FE7B79">
        <w:rPr>
          <w:rFonts w:ascii="Arial Narrow" w:hAnsi="Arial Narrow"/>
          <w:b/>
        </w:rPr>
        <w:t>)</w:t>
      </w:r>
      <w:r>
        <w:rPr>
          <w:rFonts w:ascii="Arial Narrow" w:hAnsi="Arial Narrow"/>
        </w:rPr>
        <w:t xml:space="preserve"> </w:t>
      </w:r>
      <w:r w:rsidRPr="008F72C4">
        <w:rPr>
          <w:rFonts w:ascii="Arial Narrow" w:hAnsi="Arial Narrow"/>
        </w:rPr>
        <w:t xml:space="preserve">În situaţia unei acţiuni disciplinare împotriva sa, </w:t>
      </w:r>
      <w:r w:rsidR="00894248">
        <w:rPr>
          <w:rFonts w:ascii="Arial Narrow" w:hAnsi="Arial Narrow"/>
        </w:rPr>
        <w:t>evaluatorii de servicii de sănătate</w:t>
      </w:r>
      <w:r w:rsidRPr="008F72C4">
        <w:rPr>
          <w:rFonts w:ascii="Arial Narrow" w:hAnsi="Arial Narrow"/>
        </w:rPr>
        <w:t xml:space="preserve"> trebuie să fie sincer</w:t>
      </w:r>
      <w:r w:rsidR="00894248">
        <w:rPr>
          <w:rFonts w:ascii="Arial Narrow" w:hAnsi="Arial Narrow"/>
        </w:rPr>
        <w:t>i</w:t>
      </w:r>
      <w:r w:rsidRPr="008F72C4">
        <w:rPr>
          <w:rFonts w:ascii="Arial Narrow" w:hAnsi="Arial Narrow"/>
        </w:rPr>
        <w:t xml:space="preserve"> în toate declaraţiile pe care le fac. Declaraţiile inexacte făcute deliberat vor fi considerate drept abateri grave.</w:t>
      </w:r>
    </w:p>
    <w:p w:rsidR="00F35D2D" w:rsidRDefault="00B054C9" w:rsidP="00A56341">
      <w:pPr>
        <w:ind w:firstLine="709"/>
        <w:rPr>
          <w:rFonts w:ascii="Arial Narrow" w:hAnsi="Arial Narrow"/>
        </w:rPr>
      </w:pPr>
      <w:r w:rsidRPr="00FE7B79">
        <w:rPr>
          <w:rFonts w:ascii="Arial Narrow" w:hAnsi="Arial Narrow"/>
          <w:b/>
        </w:rPr>
        <w:t>(</w:t>
      </w:r>
      <w:r w:rsidR="00FE7B79" w:rsidRPr="00FE7B79">
        <w:rPr>
          <w:rFonts w:ascii="Arial Narrow" w:hAnsi="Arial Narrow"/>
          <w:b/>
        </w:rPr>
        <w:t>7</w:t>
      </w:r>
      <w:r w:rsidRPr="00FE7B79">
        <w:rPr>
          <w:rFonts w:ascii="Arial Narrow" w:hAnsi="Arial Narrow"/>
          <w:b/>
        </w:rPr>
        <w:t>)</w:t>
      </w:r>
      <w:r>
        <w:rPr>
          <w:rFonts w:ascii="Arial Narrow" w:hAnsi="Arial Narrow"/>
        </w:rPr>
        <w:t xml:space="preserve"> </w:t>
      </w:r>
      <w:r w:rsidR="0066289E">
        <w:rPr>
          <w:rFonts w:ascii="Arial Narrow" w:hAnsi="Arial Narrow"/>
        </w:rPr>
        <w:t xml:space="preserve">În cursul cercetărilor, Comisia </w:t>
      </w:r>
      <w:r w:rsidR="006673DB">
        <w:rPr>
          <w:rFonts w:ascii="Arial Narrow" w:hAnsi="Arial Narrow"/>
        </w:rPr>
        <w:t>deliberativă</w:t>
      </w:r>
      <w:r>
        <w:rPr>
          <w:rFonts w:ascii="Arial Narrow" w:hAnsi="Arial Narrow"/>
        </w:rPr>
        <w:t xml:space="preserve"> va convoca în vederea ascultării orice alte persoane ale căror declarații pot elucida cazul, va face verificări de înscrisuri și va culege informații, prin mijloace prevăzute de lege.</w:t>
      </w:r>
    </w:p>
    <w:p w:rsidR="00F35D2D" w:rsidRDefault="00B054C9" w:rsidP="00A56341">
      <w:pPr>
        <w:ind w:firstLine="709"/>
        <w:rPr>
          <w:rFonts w:ascii="Arial Narrow" w:hAnsi="Arial Narrow"/>
        </w:rPr>
      </w:pPr>
      <w:r w:rsidRPr="00FE7B79">
        <w:rPr>
          <w:rFonts w:ascii="Arial Narrow" w:hAnsi="Arial Narrow"/>
          <w:b/>
        </w:rPr>
        <w:t>(</w:t>
      </w:r>
      <w:r w:rsidR="00FE7B79" w:rsidRPr="00FE7B79">
        <w:rPr>
          <w:rFonts w:ascii="Arial Narrow" w:hAnsi="Arial Narrow"/>
          <w:b/>
        </w:rPr>
        <w:t>8</w:t>
      </w:r>
      <w:r w:rsidRPr="00FE7B79">
        <w:rPr>
          <w:rFonts w:ascii="Arial Narrow" w:hAnsi="Arial Narrow"/>
          <w:b/>
        </w:rPr>
        <w:t>)</w:t>
      </w:r>
      <w:r>
        <w:rPr>
          <w:rFonts w:ascii="Arial Narrow" w:hAnsi="Arial Narrow"/>
        </w:rPr>
        <w:t xml:space="preserve"> După efectuarea cercetărilor, Comisia </w:t>
      </w:r>
      <w:r w:rsidR="006673DB">
        <w:rPr>
          <w:rFonts w:ascii="Arial Narrow" w:hAnsi="Arial Narrow"/>
        </w:rPr>
        <w:t>deliberativă</w:t>
      </w:r>
      <w:r>
        <w:rPr>
          <w:rFonts w:ascii="Arial Narrow" w:hAnsi="Arial Narrow"/>
        </w:rPr>
        <w:t xml:space="preserve"> întocmește un referat scris în care va consemna faptele administrate, poziția celui cercetat</w:t>
      </w:r>
      <w:r w:rsidR="001C71F4">
        <w:rPr>
          <w:rFonts w:ascii="Arial Narrow" w:hAnsi="Arial Narrow"/>
        </w:rPr>
        <w:t>, gradul de vinovăție</w:t>
      </w:r>
      <w:r>
        <w:rPr>
          <w:rFonts w:ascii="Arial Narrow" w:hAnsi="Arial Narrow"/>
        </w:rPr>
        <w:t xml:space="preserve"> și propunerea de soluționare.</w:t>
      </w:r>
    </w:p>
    <w:p w:rsidR="001C71F4" w:rsidRDefault="008F72C4" w:rsidP="00A56341">
      <w:pPr>
        <w:ind w:firstLine="709"/>
        <w:rPr>
          <w:rFonts w:ascii="Arial Narrow" w:hAnsi="Arial Narrow"/>
          <w:b/>
        </w:rPr>
      </w:pPr>
      <w:r w:rsidRPr="008F72C4">
        <w:rPr>
          <w:rFonts w:ascii="Arial Narrow" w:hAnsi="Arial Narrow"/>
          <w:b/>
        </w:rPr>
        <w:t>Art.</w:t>
      </w:r>
      <w:r>
        <w:rPr>
          <w:rFonts w:ascii="Arial Narrow" w:hAnsi="Arial Narrow"/>
          <w:b/>
        </w:rPr>
        <w:t>5</w:t>
      </w:r>
      <w:r w:rsidR="00331E97">
        <w:rPr>
          <w:rFonts w:ascii="Arial Narrow" w:hAnsi="Arial Narrow"/>
          <w:b/>
        </w:rPr>
        <w:t>3</w:t>
      </w:r>
      <w:r w:rsidRPr="008F72C4">
        <w:rPr>
          <w:rFonts w:ascii="Arial Narrow" w:hAnsi="Arial Narrow"/>
        </w:rPr>
        <w:t xml:space="preserve"> </w:t>
      </w:r>
      <w:r w:rsidR="001C71F4" w:rsidRPr="00FE7B79">
        <w:rPr>
          <w:rFonts w:ascii="Arial Narrow" w:hAnsi="Arial Narrow"/>
          <w:b/>
        </w:rPr>
        <w:t>1)</w:t>
      </w:r>
      <w:r w:rsidR="001C71F4" w:rsidRPr="008F72C4">
        <w:rPr>
          <w:rFonts w:ascii="Arial Narrow" w:hAnsi="Arial Narrow"/>
        </w:rPr>
        <w:t xml:space="preserve"> Președintele A.N.M.C.S. </w:t>
      </w:r>
      <w:r w:rsidR="001C71F4">
        <w:rPr>
          <w:rFonts w:ascii="Arial Narrow" w:hAnsi="Arial Narrow"/>
        </w:rPr>
        <w:t>stabilește</w:t>
      </w:r>
      <w:r w:rsidR="001C71F4" w:rsidRPr="008F72C4">
        <w:rPr>
          <w:rFonts w:ascii="Arial Narrow" w:hAnsi="Arial Narrow"/>
        </w:rPr>
        <w:t xml:space="preserve"> sancțiun</w:t>
      </w:r>
      <w:r w:rsidR="001C71F4">
        <w:rPr>
          <w:rFonts w:ascii="Arial Narrow" w:hAnsi="Arial Narrow"/>
        </w:rPr>
        <w:t>ea</w:t>
      </w:r>
      <w:r w:rsidR="001C71F4" w:rsidRPr="008F72C4">
        <w:rPr>
          <w:rFonts w:ascii="Arial Narrow" w:hAnsi="Arial Narrow"/>
        </w:rPr>
        <w:t xml:space="preserve"> disciplinar</w:t>
      </w:r>
      <w:r w:rsidR="001C71F4">
        <w:rPr>
          <w:rFonts w:ascii="Arial Narrow" w:hAnsi="Arial Narrow"/>
        </w:rPr>
        <w:t>ă pe baza referatului Comisiei deliberative,</w:t>
      </w:r>
      <w:r w:rsidR="001C71F4" w:rsidRPr="008F72C4">
        <w:rPr>
          <w:rFonts w:ascii="Arial Narrow" w:hAnsi="Arial Narrow"/>
        </w:rPr>
        <w:t xml:space="preserve"> printr-un ordin emis în formă scrisă, în termen de 30 de zile calendaristice de la data luării la cunoștință despre săvârșirea abaterii disciplinare, dar nu mai târziu de </w:t>
      </w:r>
      <w:r w:rsidR="001C71F4">
        <w:rPr>
          <w:rFonts w:ascii="Arial Narrow" w:hAnsi="Arial Narrow"/>
        </w:rPr>
        <w:t>3</w:t>
      </w:r>
      <w:r w:rsidR="001C71F4" w:rsidRPr="008F72C4">
        <w:rPr>
          <w:rFonts w:ascii="Arial Narrow" w:hAnsi="Arial Narrow"/>
        </w:rPr>
        <w:t xml:space="preserve"> lu</w:t>
      </w:r>
      <w:r w:rsidR="001C71F4">
        <w:rPr>
          <w:rFonts w:ascii="Arial Narrow" w:hAnsi="Arial Narrow"/>
        </w:rPr>
        <w:t>ni de la data săvârșirii faptei sau, după caz, în conformitate cu prevederile înscrise în contractul încheiat cu A.N.M.C.S</w:t>
      </w:r>
      <w:r w:rsidR="001C71F4" w:rsidRPr="00FE7B79">
        <w:rPr>
          <w:rFonts w:ascii="Arial Narrow" w:hAnsi="Arial Narrow"/>
          <w:b/>
        </w:rPr>
        <w:t xml:space="preserve"> </w:t>
      </w:r>
    </w:p>
    <w:p w:rsidR="00F35D2D" w:rsidRDefault="008F72C4" w:rsidP="00A56341">
      <w:pPr>
        <w:ind w:firstLine="709"/>
        <w:rPr>
          <w:rFonts w:ascii="Arial Narrow" w:hAnsi="Arial Narrow"/>
        </w:rPr>
      </w:pPr>
      <w:r w:rsidRPr="00FE7B79">
        <w:rPr>
          <w:rFonts w:ascii="Arial Narrow" w:hAnsi="Arial Narrow"/>
          <w:b/>
        </w:rPr>
        <w:t>(2)</w:t>
      </w:r>
      <w:r>
        <w:rPr>
          <w:rFonts w:ascii="Arial Narrow" w:hAnsi="Arial Narrow"/>
        </w:rPr>
        <w:t xml:space="preserve"> </w:t>
      </w:r>
      <w:r w:rsidRPr="008F72C4">
        <w:rPr>
          <w:rFonts w:ascii="Arial Narrow" w:hAnsi="Arial Narrow"/>
        </w:rPr>
        <w:t>Sub sancțiunea nulității absolute, în ordin se cuprind obligatoriu:</w:t>
      </w:r>
    </w:p>
    <w:p w:rsidR="00F35D2D" w:rsidRDefault="008F72C4" w:rsidP="00A56341">
      <w:pPr>
        <w:ind w:firstLine="284"/>
        <w:rPr>
          <w:rFonts w:ascii="Arial Narrow" w:hAnsi="Arial Narrow"/>
        </w:rPr>
      </w:pPr>
      <w:r w:rsidRPr="00FE7B79">
        <w:rPr>
          <w:rFonts w:ascii="Arial Narrow" w:hAnsi="Arial Narrow"/>
          <w:b/>
        </w:rPr>
        <w:t>a)</w:t>
      </w:r>
      <w:r>
        <w:rPr>
          <w:rFonts w:ascii="Arial Narrow" w:hAnsi="Arial Narrow"/>
        </w:rPr>
        <w:t xml:space="preserve"> </w:t>
      </w:r>
      <w:r w:rsidRPr="008F72C4">
        <w:rPr>
          <w:rFonts w:ascii="Arial Narrow" w:hAnsi="Arial Narrow"/>
        </w:rPr>
        <w:t>descrierea faptei care constituie abatere disciplinară;</w:t>
      </w:r>
    </w:p>
    <w:p w:rsidR="00F35D2D" w:rsidRDefault="008F72C4" w:rsidP="00A56341">
      <w:pPr>
        <w:ind w:firstLine="284"/>
        <w:rPr>
          <w:rFonts w:ascii="Arial Narrow" w:hAnsi="Arial Narrow"/>
        </w:rPr>
      </w:pPr>
      <w:r w:rsidRPr="00FE7B79">
        <w:rPr>
          <w:rFonts w:ascii="Arial Narrow" w:hAnsi="Arial Narrow"/>
          <w:b/>
        </w:rPr>
        <w:t>b)</w:t>
      </w:r>
      <w:r>
        <w:rPr>
          <w:rFonts w:ascii="Arial Narrow" w:hAnsi="Arial Narrow"/>
        </w:rPr>
        <w:t xml:space="preserve"> </w:t>
      </w:r>
      <w:r w:rsidRPr="008F72C4">
        <w:rPr>
          <w:rFonts w:ascii="Arial Narrow" w:hAnsi="Arial Narrow"/>
        </w:rPr>
        <w:t xml:space="preserve">precizarea prevederilor din </w:t>
      </w:r>
      <w:r w:rsidR="004B0A94">
        <w:rPr>
          <w:rFonts w:ascii="Arial Narrow" w:hAnsi="Arial Narrow"/>
        </w:rPr>
        <w:t xml:space="preserve">Codul </w:t>
      </w:r>
      <w:r w:rsidR="00D46E6A">
        <w:rPr>
          <w:rFonts w:ascii="Arial Narrow" w:hAnsi="Arial Narrow"/>
        </w:rPr>
        <w:t>de conduită</w:t>
      </w:r>
      <w:r w:rsidR="004B0A94">
        <w:rPr>
          <w:rFonts w:ascii="Arial Narrow" w:hAnsi="Arial Narrow"/>
        </w:rPr>
        <w:t xml:space="preserve"> sau Contractul de prestări servicii</w:t>
      </w:r>
      <w:r w:rsidRPr="008F72C4">
        <w:rPr>
          <w:rFonts w:ascii="Arial Narrow" w:hAnsi="Arial Narrow"/>
        </w:rPr>
        <w:t xml:space="preserve">, care au fost încălcate de </w:t>
      </w:r>
      <w:r w:rsidR="004B0A94">
        <w:rPr>
          <w:rFonts w:ascii="Arial Narrow" w:hAnsi="Arial Narrow"/>
        </w:rPr>
        <w:t>evaluator</w:t>
      </w:r>
      <w:r w:rsidRPr="008F72C4">
        <w:rPr>
          <w:rFonts w:ascii="Arial Narrow" w:hAnsi="Arial Narrow"/>
        </w:rPr>
        <w:t>;</w:t>
      </w:r>
    </w:p>
    <w:p w:rsidR="00F35D2D" w:rsidRDefault="004B0A94" w:rsidP="00A56341">
      <w:pPr>
        <w:ind w:firstLine="284"/>
        <w:rPr>
          <w:rFonts w:ascii="Arial Narrow" w:hAnsi="Arial Narrow"/>
        </w:rPr>
      </w:pPr>
      <w:r w:rsidRPr="00FE7B79">
        <w:rPr>
          <w:rFonts w:ascii="Arial Narrow" w:hAnsi="Arial Narrow"/>
          <w:b/>
        </w:rPr>
        <w:t>c)</w:t>
      </w:r>
      <w:r>
        <w:rPr>
          <w:rFonts w:ascii="Arial Narrow" w:hAnsi="Arial Narrow"/>
        </w:rPr>
        <w:t xml:space="preserve"> </w:t>
      </w:r>
      <w:r w:rsidR="008F72C4" w:rsidRPr="008F72C4">
        <w:rPr>
          <w:rFonts w:ascii="Arial Narrow" w:hAnsi="Arial Narrow"/>
        </w:rPr>
        <w:t xml:space="preserve">motivele pentru care au fost înlăturate apărările formulate de </w:t>
      </w:r>
      <w:r>
        <w:rPr>
          <w:rFonts w:ascii="Arial Narrow" w:hAnsi="Arial Narrow"/>
        </w:rPr>
        <w:t>evaluator</w:t>
      </w:r>
      <w:r w:rsidR="008F72C4" w:rsidRPr="008F72C4">
        <w:rPr>
          <w:rFonts w:ascii="Arial Narrow" w:hAnsi="Arial Narrow"/>
        </w:rPr>
        <w:t xml:space="preserve"> în timpul cercetării disciplinare prealabile sau motivele pentru care, în condițiile prevăzute la art.</w:t>
      </w:r>
      <w:r>
        <w:rPr>
          <w:rFonts w:ascii="Arial Narrow" w:hAnsi="Arial Narrow"/>
        </w:rPr>
        <w:t>5</w:t>
      </w:r>
      <w:r w:rsidR="008F72C4" w:rsidRPr="008F72C4">
        <w:rPr>
          <w:rFonts w:ascii="Arial Narrow" w:hAnsi="Arial Narrow"/>
        </w:rPr>
        <w:t>1 alin.(3), nu a fost efectuată cercetarea;</w:t>
      </w:r>
    </w:p>
    <w:p w:rsidR="00F35D2D" w:rsidRDefault="004B0A94" w:rsidP="00A56341">
      <w:pPr>
        <w:ind w:firstLine="284"/>
        <w:rPr>
          <w:rFonts w:ascii="Arial Narrow" w:hAnsi="Arial Narrow"/>
        </w:rPr>
      </w:pPr>
      <w:r w:rsidRPr="00FE7B79">
        <w:rPr>
          <w:rFonts w:ascii="Arial Narrow" w:hAnsi="Arial Narrow"/>
          <w:b/>
        </w:rPr>
        <w:t>d)</w:t>
      </w:r>
      <w:r>
        <w:rPr>
          <w:rFonts w:ascii="Arial Narrow" w:hAnsi="Arial Narrow"/>
        </w:rPr>
        <w:t xml:space="preserve"> </w:t>
      </w:r>
      <w:r w:rsidR="008F72C4" w:rsidRPr="008F72C4">
        <w:rPr>
          <w:rFonts w:ascii="Arial Narrow" w:hAnsi="Arial Narrow"/>
        </w:rPr>
        <w:t>temeiul de drept în baza căruia sancțiunea disciplinară se aplică;</w:t>
      </w:r>
    </w:p>
    <w:p w:rsidR="00F35D2D" w:rsidRDefault="004B0A94" w:rsidP="00A56341">
      <w:pPr>
        <w:ind w:firstLine="284"/>
        <w:rPr>
          <w:rFonts w:ascii="Arial Narrow" w:hAnsi="Arial Narrow"/>
        </w:rPr>
      </w:pPr>
      <w:r w:rsidRPr="00FE7B79">
        <w:rPr>
          <w:rFonts w:ascii="Arial Narrow" w:hAnsi="Arial Narrow"/>
          <w:b/>
        </w:rPr>
        <w:t>e)</w:t>
      </w:r>
      <w:r>
        <w:rPr>
          <w:rFonts w:ascii="Arial Narrow" w:hAnsi="Arial Narrow"/>
        </w:rPr>
        <w:t xml:space="preserve"> </w:t>
      </w:r>
      <w:r w:rsidR="008F72C4" w:rsidRPr="008F72C4">
        <w:rPr>
          <w:rFonts w:ascii="Arial Narrow" w:hAnsi="Arial Narrow"/>
        </w:rPr>
        <w:t>termenul în care sancțiunea poate fi contestată;</w:t>
      </w:r>
    </w:p>
    <w:p w:rsidR="00F35D2D" w:rsidRDefault="004B0A94" w:rsidP="00A56341">
      <w:pPr>
        <w:ind w:firstLine="284"/>
        <w:rPr>
          <w:rFonts w:ascii="Arial Narrow" w:hAnsi="Arial Narrow"/>
        </w:rPr>
      </w:pPr>
      <w:r w:rsidRPr="00FE7B79">
        <w:rPr>
          <w:rFonts w:ascii="Arial Narrow" w:hAnsi="Arial Narrow"/>
          <w:b/>
        </w:rPr>
        <w:t>f)</w:t>
      </w:r>
      <w:r>
        <w:rPr>
          <w:rFonts w:ascii="Arial Narrow" w:hAnsi="Arial Narrow"/>
        </w:rPr>
        <w:t xml:space="preserve"> </w:t>
      </w:r>
      <w:r w:rsidR="008F72C4" w:rsidRPr="008F72C4">
        <w:rPr>
          <w:rFonts w:ascii="Arial Narrow" w:hAnsi="Arial Narrow"/>
        </w:rPr>
        <w:t>instanța competentă la care sancțiunea poate fi contestată.</w:t>
      </w:r>
    </w:p>
    <w:p w:rsidR="001C71F4" w:rsidRDefault="001C71F4" w:rsidP="00A56341">
      <w:pPr>
        <w:ind w:firstLine="709"/>
        <w:rPr>
          <w:rFonts w:ascii="Arial Narrow" w:hAnsi="Arial Narrow"/>
          <w:b/>
        </w:rPr>
      </w:pPr>
      <w:r>
        <w:rPr>
          <w:rFonts w:ascii="Arial Narrow" w:hAnsi="Arial Narrow"/>
          <w:b/>
          <w:lang w:eastAsia="ro-RO"/>
        </w:rPr>
        <w:t xml:space="preserve">(3) </w:t>
      </w:r>
      <w:r w:rsidRPr="001C71F4">
        <w:rPr>
          <w:rFonts w:ascii="Arial Narrow" w:hAnsi="Arial Narrow"/>
          <w:lang w:eastAsia="ro-RO"/>
        </w:rPr>
        <w:t>P</w:t>
      </w:r>
      <w:r w:rsidRPr="001C71F4">
        <w:rPr>
          <w:rFonts w:ascii="Arial Narrow" w:hAnsi="Arial Narrow"/>
        </w:rPr>
        <w:t>e</w:t>
      </w:r>
      <w:r w:rsidRPr="00544999">
        <w:rPr>
          <w:rFonts w:ascii="Arial Narrow" w:hAnsi="Arial Narrow"/>
        </w:rPr>
        <w:t>rioada de suspendare</w:t>
      </w:r>
      <w:r>
        <w:rPr>
          <w:rFonts w:ascii="Arial Narrow" w:hAnsi="Arial Narrow"/>
        </w:rPr>
        <w:t xml:space="preserve"> sau </w:t>
      </w:r>
      <w:r w:rsidRPr="00B26752">
        <w:rPr>
          <w:rFonts w:ascii="Arial Narrow" w:hAnsi="Arial Narrow"/>
        </w:rPr>
        <w:t>excluderea din Registrul evaluatorilor de servicii de sănătate, din motive disciplinare</w:t>
      </w:r>
      <w:r>
        <w:rPr>
          <w:rFonts w:ascii="Arial Narrow" w:hAnsi="Arial Narrow"/>
        </w:rPr>
        <w:t>,</w:t>
      </w:r>
      <w:r w:rsidRPr="00544999">
        <w:rPr>
          <w:rFonts w:ascii="Arial Narrow" w:hAnsi="Arial Narrow"/>
        </w:rPr>
        <w:t xml:space="preserve"> încep de la data emiterii </w:t>
      </w:r>
      <w:r>
        <w:rPr>
          <w:rFonts w:ascii="Arial Narrow" w:hAnsi="Arial Narrow"/>
        </w:rPr>
        <w:t>Ordinului de sancționare.</w:t>
      </w:r>
    </w:p>
    <w:p w:rsidR="00F35D2D" w:rsidRDefault="004B0A94" w:rsidP="00A56341">
      <w:pPr>
        <w:ind w:firstLine="709"/>
        <w:rPr>
          <w:rFonts w:ascii="Arial Narrow" w:hAnsi="Arial Narrow"/>
        </w:rPr>
      </w:pPr>
      <w:r w:rsidRPr="00FE7B79">
        <w:rPr>
          <w:rFonts w:ascii="Arial Narrow" w:hAnsi="Arial Narrow"/>
          <w:b/>
        </w:rPr>
        <w:t>(</w:t>
      </w:r>
      <w:r w:rsidR="001C71F4">
        <w:rPr>
          <w:rFonts w:ascii="Arial Narrow" w:hAnsi="Arial Narrow"/>
          <w:b/>
        </w:rPr>
        <w:t>4</w:t>
      </w:r>
      <w:r w:rsidRPr="00FE7B79">
        <w:rPr>
          <w:rFonts w:ascii="Arial Narrow" w:hAnsi="Arial Narrow"/>
          <w:b/>
        </w:rPr>
        <w:t>)</w:t>
      </w:r>
      <w:r>
        <w:rPr>
          <w:rFonts w:ascii="Arial Narrow" w:hAnsi="Arial Narrow"/>
        </w:rPr>
        <w:t xml:space="preserve"> </w:t>
      </w:r>
      <w:r w:rsidR="008F72C4" w:rsidRPr="008F72C4">
        <w:rPr>
          <w:rFonts w:ascii="Arial Narrow" w:hAnsi="Arial Narrow"/>
        </w:rPr>
        <w:t xml:space="preserve">Ordinul de sanționare se comunică </w:t>
      </w:r>
      <w:r>
        <w:rPr>
          <w:rFonts w:ascii="Arial Narrow" w:hAnsi="Arial Narrow"/>
        </w:rPr>
        <w:t>evaluatorului</w:t>
      </w:r>
      <w:r w:rsidR="008F72C4" w:rsidRPr="008F72C4">
        <w:rPr>
          <w:rFonts w:ascii="Arial Narrow" w:hAnsi="Arial Narrow"/>
        </w:rPr>
        <w:t xml:space="preserve"> în cel mult 5 zile calendaristice de la data emiterii și produce efecte de la data comunicării. </w:t>
      </w:r>
    </w:p>
    <w:p w:rsidR="00F35D2D" w:rsidRDefault="004B0A94" w:rsidP="00A56341">
      <w:pPr>
        <w:ind w:firstLine="709"/>
        <w:rPr>
          <w:rFonts w:ascii="Arial Narrow" w:hAnsi="Arial Narrow"/>
        </w:rPr>
      </w:pPr>
      <w:r w:rsidRPr="00FE7B79">
        <w:rPr>
          <w:rFonts w:ascii="Arial Narrow" w:hAnsi="Arial Narrow"/>
          <w:b/>
        </w:rPr>
        <w:t>(</w:t>
      </w:r>
      <w:r w:rsidR="001C71F4">
        <w:rPr>
          <w:rFonts w:ascii="Arial Narrow" w:hAnsi="Arial Narrow"/>
          <w:b/>
        </w:rPr>
        <w:t>5</w:t>
      </w:r>
      <w:r w:rsidRPr="00FE7B79">
        <w:rPr>
          <w:rFonts w:ascii="Arial Narrow" w:hAnsi="Arial Narrow"/>
          <w:b/>
        </w:rPr>
        <w:t>)</w:t>
      </w:r>
      <w:r>
        <w:rPr>
          <w:rFonts w:ascii="Arial Narrow" w:hAnsi="Arial Narrow"/>
        </w:rPr>
        <w:t xml:space="preserve"> </w:t>
      </w:r>
      <w:r w:rsidR="008F72C4" w:rsidRPr="008F72C4">
        <w:rPr>
          <w:rFonts w:ascii="Arial Narrow" w:hAnsi="Arial Narrow"/>
        </w:rPr>
        <w:t xml:space="preserve">Comunicarea se predă </w:t>
      </w:r>
      <w:r w:rsidR="00214E76">
        <w:rPr>
          <w:rFonts w:ascii="Arial Narrow" w:hAnsi="Arial Narrow"/>
        </w:rPr>
        <w:t xml:space="preserve">în original </w:t>
      </w:r>
      <w:r w:rsidR="008F72C4" w:rsidRPr="008F72C4">
        <w:rPr>
          <w:rFonts w:ascii="Arial Narrow" w:hAnsi="Arial Narrow"/>
        </w:rPr>
        <w:t>prin scrisoare recomandată, la domiciliul sau reședința comunicată de acesta</w:t>
      </w:r>
      <w:r w:rsidR="00B054C9">
        <w:rPr>
          <w:rFonts w:ascii="Arial Narrow" w:hAnsi="Arial Narrow"/>
        </w:rPr>
        <w:t xml:space="preserve"> sau prin orice alt mijloc de comunicare ce asigură conservarea dovezii și a datei la care s-a făcut înștiințarea</w:t>
      </w:r>
      <w:r w:rsidR="008F72C4" w:rsidRPr="008F72C4">
        <w:rPr>
          <w:rFonts w:ascii="Arial Narrow" w:hAnsi="Arial Narrow"/>
        </w:rPr>
        <w:t>.</w:t>
      </w:r>
    </w:p>
    <w:p w:rsidR="00F35D2D" w:rsidRDefault="004B0A94" w:rsidP="00A56341">
      <w:pPr>
        <w:ind w:firstLine="709"/>
        <w:rPr>
          <w:rFonts w:ascii="Arial Narrow" w:hAnsi="Arial Narrow"/>
        </w:rPr>
      </w:pPr>
      <w:r w:rsidRPr="00FE7B79">
        <w:rPr>
          <w:rFonts w:ascii="Arial Narrow" w:hAnsi="Arial Narrow"/>
          <w:b/>
        </w:rPr>
        <w:t>(</w:t>
      </w:r>
      <w:r w:rsidR="001C71F4">
        <w:rPr>
          <w:rFonts w:ascii="Arial Narrow" w:hAnsi="Arial Narrow"/>
          <w:b/>
        </w:rPr>
        <w:t>6</w:t>
      </w:r>
      <w:r w:rsidRPr="00FE7B79">
        <w:rPr>
          <w:rFonts w:ascii="Arial Narrow" w:hAnsi="Arial Narrow"/>
          <w:b/>
        </w:rPr>
        <w:t>)</w:t>
      </w:r>
      <w:r>
        <w:rPr>
          <w:rFonts w:ascii="Arial Narrow" w:hAnsi="Arial Narrow"/>
        </w:rPr>
        <w:t xml:space="preserve"> </w:t>
      </w:r>
      <w:r w:rsidR="008F72C4" w:rsidRPr="008F72C4">
        <w:rPr>
          <w:rFonts w:ascii="Arial Narrow" w:hAnsi="Arial Narrow"/>
        </w:rPr>
        <w:t xml:space="preserve">Ordinul de sanționare poate fi contestat de </w:t>
      </w:r>
      <w:r>
        <w:rPr>
          <w:rFonts w:ascii="Arial Narrow" w:hAnsi="Arial Narrow"/>
        </w:rPr>
        <w:t>evaluator</w:t>
      </w:r>
      <w:r w:rsidR="008F72C4" w:rsidRPr="008F72C4">
        <w:rPr>
          <w:rFonts w:ascii="Arial Narrow" w:hAnsi="Arial Narrow"/>
        </w:rPr>
        <w:t xml:space="preserve"> la instanțele judecătorești competente în termen de </w:t>
      </w:r>
      <w:r w:rsidR="00B054C9">
        <w:rPr>
          <w:rFonts w:ascii="Arial Narrow" w:hAnsi="Arial Narrow"/>
        </w:rPr>
        <w:t>15</w:t>
      </w:r>
      <w:r w:rsidR="008F72C4" w:rsidRPr="008F72C4">
        <w:rPr>
          <w:rFonts w:ascii="Arial Narrow" w:hAnsi="Arial Narrow"/>
        </w:rPr>
        <w:t xml:space="preserve"> de zile calendaristice de la data comunicării.</w:t>
      </w:r>
    </w:p>
    <w:p w:rsidR="00F35D2D" w:rsidRDefault="004B0A94" w:rsidP="00A56341">
      <w:pPr>
        <w:ind w:firstLine="709"/>
        <w:rPr>
          <w:rFonts w:ascii="Arial Narrow" w:hAnsi="Arial Narrow"/>
        </w:rPr>
      </w:pPr>
      <w:r w:rsidRPr="008F72C4">
        <w:rPr>
          <w:rFonts w:ascii="Arial Narrow" w:hAnsi="Arial Narrow"/>
          <w:b/>
        </w:rPr>
        <w:t>Art.</w:t>
      </w:r>
      <w:r>
        <w:rPr>
          <w:rFonts w:ascii="Arial Narrow" w:hAnsi="Arial Narrow"/>
          <w:b/>
        </w:rPr>
        <w:t>5</w:t>
      </w:r>
      <w:r w:rsidR="00331E97">
        <w:rPr>
          <w:rFonts w:ascii="Arial Narrow" w:hAnsi="Arial Narrow"/>
          <w:b/>
        </w:rPr>
        <w:t>4</w:t>
      </w:r>
      <w:r w:rsidRPr="008F72C4">
        <w:rPr>
          <w:rFonts w:ascii="Arial Narrow" w:hAnsi="Arial Narrow"/>
        </w:rPr>
        <w:t xml:space="preserve"> </w:t>
      </w:r>
      <w:r w:rsidRPr="00FE7B79">
        <w:rPr>
          <w:rFonts w:ascii="Arial Narrow" w:hAnsi="Arial Narrow"/>
          <w:b/>
        </w:rPr>
        <w:t>(1)</w:t>
      </w:r>
      <w:r>
        <w:rPr>
          <w:rFonts w:ascii="Arial Narrow" w:hAnsi="Arial Narrow"/>
        </w:rPr>
        <w:t xml:space="preserve"> Evaluatorii de servicii de sănătate sunt obligați să colaboreze cu persoanele desemnate de ANMCS și să furnizeze toate datele solicitate în vederea încheierii unei cercetări disciplinare a altui coleg în termenul solicitat de instituție.</w:t>
      </w:r>
    </w:p>
    <w:p w:rsidR="00F35D2D" w:rsidRDefault="00894248" w:rsidP="00A56341">
      <w:pPr>
        <w:ind w:firstLine="709"/>
        <w:rPr>
          <w:rFonts w:ascii="Arial Narrow" w:hAnsi="Arial Narrow"/>
        </w:rPr>
      </w:pPr>
      <w:r w:rsidRPr="00FE7B79">
        <w:rPr>
          <w:rFonts w:ascii="Arial Narrow" w:hAnsi="Arial Narrow"/>
          <w:b/>
        </w:rPr>
        <w:t>(2)</w:t>
      </w:r>
      <w:r>
        <w:rPr>
          <w:rFonts w:ascii="Arial Narrow" w:hAnsi="Arial Narrow"/>
        </w:rPr>
        <w:t xml:space="preserve"> Evaluatorii de servicii de sănătate inactivi sau care la un anumit moment dat nu mai fac parte din Registrul evaluatorilor de servicii de sănătate ai A.N.M.C.S. pot fi solicitați să facă parte dintr-o cercetare disciplinară a altui evaluator, având aceleași obligații ca și cei activi.</w:t>
      </w:r>
    </w:p>
    <w:p w:rsidR="00F35D2D" w:rsidRDefault="00F35D2D" w:rsidP="00A56341">
      <w:pPr>
        <w:widowControl w:val="0"/>
        <w:autoSpaceDE w:val="0"/>
        <w:autoSpaceDN w:val="0"/>
        <w:adjustRightInd w:val="0"/>
        <w:jc w:val="center"/>
        <w:rPr>
          <w:rFonts w:ascii="Arial Narrow" w:hAnsi="Arial Narrow"/>
          <w:sz w:val="32"/>
          <w:szCs w:val="32"/>
        </w:rPr>
      </w:pPr>
    </w:p>
    <w:p w:rsidR="0019472F" w:rsidRPr="007D027B" w:rsidRDefault="0019472F" w:rsidP="00A56341">
      <w:pPr>
        <w:widowControl w:val="0"/>
        <w:autoSpaceDE w:val="0"/>
        <w:autoSpaceDN w:val="0"/>
        <w:adjustRightInd w:val="0"/>
        <w:jc w:val="center"/>
        <w:rPr>
          <w:rFonts w:ascii="Arial Narrow" w:hAnsi="Arial Narrow"/>
          <w:sz w:val="32"/>
          <w:szCs w:val="32"/>
        </w:rPr>
      </w:pPr>
    </w:p>
    <w:p w:rsidR="00F35D2D" w:rsidRPr="007D027B" w:rsidRDefault="00F35D2D" w:rsidP="00A56341">
      <w:pPr>
        <w:widowControl w:val="0"/>
        <w:autoSpaceDE w:val="0"/>
        <w:autoSpaceDN w:val="0"/>
        <w:adjustRightInd w:val="0"/>
        <w:jc w:val="center"/>
        <w:rPr>
          <w:rFonts w:ascii="Arial Narrow" w:hAnsi="Arial Narrow"/>
          <w:sz w:val="32"/>
          <w:szCs w:val="32"/>
        </w:rPr>
      </w:pPr>
    </w:p>
    <w:p w:rsidR="00214E76" w:rsidRPr="007D027B" w:rsidRDefault="00214E76" w:rsidP="00A56341">
      <w:pPr>
        <w:pStyle w:val="BodyText"/>
        <w:kinsoku w:val="0"/>
        <w:overflowPunct w:val="0"/>
        <w:spacing w:line="276" w:lineRule="auto"/>
        <w:ind w:right="416"/>
        <w:jc w:val="center"/>
        <w:rPr>
          <w:rFonts w:ascii="Arial Narrow" w:hAnsi="Arial Narrow"/>
          <w:b/>
          <w:sz w:val="32"/>
          <w:szCs w:val="32"/>
        </w:rPr>
      </w:pPr>
      <w:r w:rsidRPr="007D027B">
        <w:rPr>
          <w:rFonts w:ascii="Arial Narrow" w:hAnsi="Arial Narrow"/>
          <w:b/>
          <w:sz w:val="32"/>
          <w:szCs w:val="32"/>
        </w:rPr>
        <w:lastRenderedPageBreak/>
        <w:t>CAPITOLUL</w:t>
      </w:r>
      <w:r w:rsidRPr="007D027B">
        <w:rPr>
          <w:rFonts w:ascii="Arial Narrow" w:hAnsi="Arial Narrow"/>
          <w:b/>
          <w:spacing w:val="6"/>
          <w:sz w:val="32"/>
          <w:szCs w:val="32"/>
        </w:rPr>
        <w:t xml:space="preserve"> </w:t>
      </w:r>
      <w:r w:rsidRPr="007D027B">
        <w:rPr>
          <w:rFonts w:ascii="Arial Narrow" w:hAnsi="Arial Narrow"/>
          <w:b/>
          <w:sz w:val="32"/>
          <w:szCs w:val="32"/>
        </w:rPr>
        <w:t>V</w:t>
      </w:r>
    </w:p>
    <w:p w:rsidR="00F35D2D" w:rsidRPr="007D027B" w:rsidRDefault="00F35D2D" w:rsidP="00A56341">
      <w:pPr>
        <w:jc w:val="center"/>
        <w:rPr>
          <w:rFonts w:ascii="Arial Narrow" w:hAnsi="Arial Narrow"/>
          <w:color w:val="000000"/>
          <w:sz w:val="32"/>
          <w:szCs w:val="32"/>
          <w:lang w:eastAsia="ro-RO"/>
        </w:rPr>
      </w:pPr>
    </w:p>
    <w:p w:rsidR="00214E76" w:rsidRPr="007D027B" w:rsidRDefault="00214E76" w:rsidP="00A56341">
      <w:pPr>
        <w:pStyle w:val="BodyText"/>
        <w:kinsoku w:val="0"/>
        <w:overflowPunct w:val="0"/>
        <w:spacing w:line="276" w:lineRule="auto"/>
        <w:ind w:right="416"/>
        <w:jc w:val="center"/>
        <w:rPr>
          <w:rFonts w:ascii="Arial Narrow" w:hAnsi="Arial Narrow"/>
          <w:b/>
          <w:sz w:val="32"/>
          <w:szCs w:val="32"/>
        </w:rPr>
      </w:pPr>
      <w:r w:rsidRPr="007D027B">
        <w:rPr>
          <w:rFonts w:ascii="Arial Narrow" w:hAnsi="Arial Narrow"/>
          <w:b/>
          <w:sz w:val="32"/>
          <w:szCs w:val="32"/>
        </w:rPr>
        <w:t>DISPOZIȚII FINALE</w:t>
      </w:r>
    </w:p>
    <w:p w:rsidR="00F35D2D" w:rsidRPr="007D027B" w:rsidRDefault="00F35D2D" w:rsidP="00A56341">
      <w:pPr>
        <w:jc w:val="center"/>
        <w:rPr>
          <w:rFonts w:ascii="Arial Narrow" w:hAnsi="Arial Narrow"/>
          <w:b/>
          <w:sz w:val="32"/>
          <w:szCs w:val="32"/>
        </w:rPr>
      </w:pPr>
    </w:p>
    <w:p w:rsidR="008F72C4" w:rsidRDefault="008F72C4" w:rsidP="00A56341">
      <w:pPr>
        <w:rPr>
          <w:rFonts w:ascii="Arial Narrow" w:hAnsi="Arial Narrow"/>
        </w:rPr>
      </w:pPr>
      <w:r w:rsidRPr="008F72C4">
        <w:rPr>
          <w:rFonts w:ascii="Arial Narrow" w:hAnsi="Arial Narrow"/>
          <w:b/>
        </w:rPr>
        <w:tab/>
        <w:t xml:space="preserve">Art. </w:t>
      </w:r>
      <w:r w:rsidR="00B054C9">
        <w:rPr>
          <w:rFonts w:ascii="Arial Narrow" w:hAnsi="Arial Narrow"/>
          <w:b/>
        </w:rPr>
        <w:t>5</w:t>
      </w:r>
      <w:r w:rsidR="00331E97">
        <w:rPr>
          <w:rFonts w:ascii="Arial Narrow" w:hAnsi="Arial Narrow"/>
          <w:b/>
        </w:rPr>
        <w:t>5</w:t>
      </w:r>
      <w:r w:rsidR="00B054C9">
        <w:rPr>
          <w:rFonts w:ascii="Arial Narrow" w:hAnsi="Arial Narrow"/>
          <w:b/>
        </w:rPr>
        <w:t xml:space="preserve"> </w:t>
      </w:r>
      <w:r w:rsidR="00B054C9" w:rsidRPr="00FE7B79">
        <w:rPr>
          <w:rFonts w:ascii="Arial Narrow" w:hAnsi="Arial Narrow"/>
          <w:b/>
        </w:rPr>
        <w:t>(1)</w:t>
      </w:r>
      <w:r w:rsidR="00B054C9" w:rsidRPr="00B054C9">
        <w:rPr>
          <w:rFonts w:ascii="Arial Narrow" w:hAnsi="Arial Narrow"/>
        </w:rPr>
        <w:t xml:space="preserve"> </w:t>
      </w:r>
      <w:r w:rsidRPr="008F72C4">
        <w:rPr>
          <w:rFonts w:ascii="Arial Narrow" w:hAnsi="Arial Narrow"/>
        </w:rPr>
        <w:t xml:space="preserve">Prezentul </w:t>
      </w:r>
      <w:r w:rsidR="00B054C9">
        <w:rPr>
          <w:rFonts w:ascii="Arial Narrow" w:hAnsi="Arial Narrow"/>
        </w:rPr>
        <w:t>C</w:t>
      </w:r>
      <w:r w:rsidRPr="008F72C4">
        <w:rPr>
          <w:rFonts w:ascii="Arial Narrow" w:hAnsi="Arial Narrow"/>
        </w:rPr>
        <w:t xml:space="preserve">od </w:t>
      </w:r>
      <w:r w:rsidR="00D46E6A">
        <w:rPr>
          <w:rFonts w:ascii="Arial Narrow" w:hAnsi="Arial Narrow"/>
        </w:rPr>
        <w:t>de conduită</w:t>
      </w:r>
      <w:r w:rsidR="00B054C9">
        <w:rPr>
          <w:rFonts w:ascii="Arial Narrow" w:hAnsi="Arial Narrow"/>
        </w:rPr>
        <w:t xml:space="preserve"> </w:t>
      </w:r>
      <w:r w:rsidRPr="008F72C4">
        <w:rPr>
          <w:rFonts w:ascii="Arial Narrow" w:hAnsi="Arial Narrow"/>
        </w:rPr>
        <w:t xml:space="preserve">va fi adus la cunoștință fiecărui </w:t>
      </w:r>
      <w:r w:rsidR="00B054C9">
        <w:rPr>
          <w:rFonts w:ascii="Arial Narrow" w:hAnsi="Arial Narrow"/>
        </w:rPr>
        <w:t>evaluator de servicii de sănătate</w:t>
      </w:r>
      <w:r w:rsidRPr="008F72C4">
        <w:rPr>
          <w:rFonts w:ascii="Arial Narrow" w:hAnsi="Arial Narrow"/>
        </w:rPr>
        <w:t xml:space="preserve">, sub semnătură, de către Autoritatea Națională de Management al Calității în Sănătate, prin </w:t>
      </w:r>
      <w:r w:rsidR="00B054C9">
        <w:rPr>
          <w:rFonts w:ascii="Arial Narrow" w:hAnsi="Arial Narrow"/>
        </w:rPr>
        <w:t xml:space="preserve">Compartimentul de evidență și coordonare corp evaluatori, respectiv </w:t>
      </w:r>
      <w:r w:rsidRPr="008F72C4">
        <w:rPr>
          <w:rFonts w:ascii="Arial Narrow" w:hAnsi="Arial Narrow"/>
        </w:rPr>
        <w:t xml:space="preserve">persoana responsabilă cu </w:t>
      </w:r>
      <w:r w:rsidR="00B054C9">
        <w:rPr>
          <w:rFonts w:ascii="Arial Narrow" w:hAnsi="Arial Narrow"/>
        </w:rPr>
        <w:t>C</w:t>
      </w:r>
      <w:r w:rsidRPr="008F72C4">
        <w:rPr>
          <w:rFonts w:ascii="Arial Narrow" w:hAnsi="Arial Narrow"/>
        </w:rPr>
        <w:t xml:space="preserve">odul </w:t>
      </w:r>
      <w:r w:rsidR="00D46E6A">
        <w:rPr>
          <w:rFonts w:ascii="Arial Narrow" w:hAnsi="Arial Narrow"/>
        </w:rPr>
        <w:t>de conduită</w:t>
      </w:r>
      <w:r w:rsidR="00B054C9">
        <w:rPr>
          <w:rFonts w:ascii="Arial Narrow" w:hAnsi="Arial Narrow"/>
        </w:rPr>
        <w:t xml:space="preserve"> al evaluatorilor de servicii de sănătate</w:t>
      </w:r>
      <w:r w:rsidRPr="008F72C4">
        <w:rPr>
          <w:rFonts w:ascii="Arial Narrow" w:hAnsi="Arial Narrow"/>
        </w:rPr>
        <w:t>.</w:t>
      </w:r>
    </w:p>
    <w:p w:rsidR="00F35D2D" w:rsidRDefault="00B054C9" w:rsidP="00A56341">
      <w:pPr>
        <w:rPr>
          <w:rFonts w:ascii="Arial Narrow" w:hAnsi="Arial Narrow"/>
        </w:rPr>
      </w:pPr>
      <w:r>
        <w:rPr>
          <w:rFonts w:ascii="Arial Narrow" w:hAnsi="Arial Narrow"/>
        </w:rPr>
        <w:tab/>
      </w:r>
      <w:r w:rsidRPr="00FE7B79">
        <w:rPr>
          <w:rFonts w:ascii="Arial Narrow" w:hAnsi="Arial Narrow"/>
          <w:b/>
        </w:rPr>
        <w:t>(2)</w:t>
      </w:r>
      <w:r>
        <w:rPr>
          <w:rFonts w:ascii="Arial Narrow" w:hAnsi="Arial Narrow"/>
        </w:rPr>
        <w:t xml:space="preserve"> Evaluatorii de servicii de sănătate au obligația să cunoască și să respecte prevederile prezentului </w:t>
      </w:r>
      <w:r w:rsidR="008A7920">
        <w:rPr>
          <w:rFonts w:ascii="Arial Narrow" w:hAnsi="Arial Narrow"/>
        </w:rPr>
        <w:t xml:space="preserve">Cod </w:t>
      </w:r>
      <w:r>
        <w:rPr>
          <w:rFonts w:ascii="Arial Narrow" w:hAnsi="Arial Narrow"/>
        </w:rPr>
        <w:t>și să consulte, în acest sens, pagina de internet</w:t>
      </w:r>
      <w:r w:rsidR="008A7920">
        <w:rPr>
          <w:rFonts w:ascii="Arial Narrow" w:hAnsi="Arial Narrow"/>
        </w:rPr>
        <w:t xml:space="preserve"> a instituției, unde va fi publicat după adoptare.</w:t>
      </w:r>
    </w:p>
    <w:p w:rsidR="00F35D2D" w:rsidRDefault="008A7920" w:rsidP="00A56341">
      <w:pPr>
        <w:rPr>
          <w:rFonts w:ascii="Arial Narrow" w:hAnsi="Arial Narrow"/>
        </w:rPr>
      </w:pPr>
      <w:r>
        <w:rPr>
          <w:rFonts w:ascii="Arial Narrow" w:hAnsi="Arial Narrow"/>
        </w:rPr>
        <w:tab/>
      </w:r>
      <w:r w:rsidRPr="00FE7B79">
        <w:rPr>
          <w:rFonts w:ascii="Arial Narrow" w:hAnsi="Arial Narrow"/>
          <w:b/>
        </w:rPr>
        <w:t>(3)</w:t>
      </w:r>
      <w:r>
        <w:rPr>
          <w:rFonts w:ascii="Arial Narrow" w:hAnsi="Arial Narrow"/>
        </w:rPr>
        <w:t xml:space="preserve"> La înregistrarea noilor evaluatori în Registrul evaluatorilor de servicii de sănătate al </w:t>
      </w:r>
      <w:r w:rsidRPr="008F72C4">
        <w:rPr>
          <w:rFonts w:ascii="Arial Narrow" w:hAnsi="Arial Narrow"/>
        </w:rPr>
        <w:t>Autorității Naționale de Management al Calității în Sănătate</w:t>
      </w:r>
      <w:r>
        <w:rPr>
          <w:rFonts w:ascii="Arial Narrow" w:hAnsi="Arial Narrow"/>
        </w:rPr>
        <w:t>, fiecare dintre aceștia va lua la cunoștințăsub semnătură prevederile prezentului Cod.</w:t>
      </w:r>
    </w:p>
    <w:p w:rsidR="00F35D2D" w:rsidRDefault="008A7920" w:rsidP="00A56341">
      <w:pPr>
        <w:rPr>
          <w:rFonts w:ascii="Arial Narrow" w:hAnsi="Arial Narrow"/>
        </w:rPr>
      </w:pPr>
      <w:r>
        <w:rPr>
          <w:rFonts w:ascii="Arial Narrow" w:hAnsi="Arial Narrow"/>
        </w:rPr>
        <w:tab/>
      </w:r>
      <w:r w:rsidRPr="00FE7B79">
        <w:rPr>
          <w:rFonts w:ascii="Arial Narrow" w:hAnsi="Arial Narrow"/>
          <w:b/>
        </w:rPr>
        <w:t>(4)</w:t>
      </w:r>
      <w:r>
        <w:rPr>
          <w:rFonts w:ascii="Arial Narrow" w:hAnsi="Arial Narrow"/>
        </w:rPr>
        <w:t xml:space="preserve"> Modificările și completările ulterioare aduse prezentului Cod vor fi aduse la cunoștința evaluatorilor de servicii de sănătate, sub semnătură, </w:t>
      </w:r>
      <w:r w:rsidRPr="008F72C4">
        <w:rPr>
          <w:rFonts w:ascii="Arial Narrow" w:hAnsi="Arial Narrow"/>
        </w:rPr>
        <w:t xml:space="preserve">de către Autoritatea Națională de Management al Calității în Sănătate, prin </w:t>
      </w:r>
      <w:r>
        <w:rPr>
          <w:rFonts w:ascii="Arial Narrow" w:hAnsi="Arial Narrow"/>
        </w:rPr>
        <w:t xml:space="preserve">Compartimentul de evidență și coordonare corp evaluatori, respectiv </w:t>
      </w:r>
      <w:r w:rsidRPr="008F72C4">
        <w:rPr>
          <w:rFonts w:ascii="Arial Narrow" w:hAnsi="Arial Narrow"/>
        </w:rPr>
        <w:t xml:space="preserve">persoana responsabilă cu </w:t>
      </w:r>
      <w:r>
        <w:rPr>
          <w:rFonts w:ascii="Arial Narrow" w:hAnsi="Arial Narrow"/>
        </w:rPr>
        <w:t>C</w:t>
      </w:r>
      <w:r w:rsidRPr="008F72C4">
        <w:rPr>
          <w:rFonts w:ascii="Arial Narrow" w:hAnsi="Arial Narrow"/>
        </w:rPr>
        <w:t xml:space="preserve">odul </w:t>
      </w:r>
      <w:r w:rsidR="00D46E6A">
        <w:rPr>
          <w:rFonts w:ascii="Arial Narrow" w:hAnsi="Arial Narrow"/>
        </w:rPr>
        <w:t>de conduită</w:t>
      </w:r>
      <w:r>
        <w:rPr>
          <w:rFonts w:ascii="Arial Narrow" w:hAnsi="Arial Narrow"/>
        </w:rPr>
        <w:t xml:space="preserve"> al evaluatorilor de servicii de sănătate și vor fi publicate pe pagina de internet a instituției.</w:t>
      </w:r>
    </w:p>
    <w:p w:rsidR="00F35D2D" w:rsidRDefault="008A7920" w:rsidP="00A56341">
      <w:pPr>
        <w:rPr>
          <w:rFonts w:ascii="Arial Narrow" w:hAnsi="Arial Narrow"/>
        </w:rPr>
      </w:pPr>
      <w:r>
        <w:rPr>
          <w:rFonts w:ascii="Arial Narrow" w:hAnsi="Arial Narrow"/>
        </w:rPr>
        <w:tab/>
      </w:r>
      <w:r w:rsidR="008F72C4" w:rsidRPr="008F72C4">
        <w:rPr>
          <w:rFonts w:ascii="Arial Narrow" w:hAnsi="Arial Narrow"/>
          <w:b/>
        </w:rPr>
        <w:t>Art.</w:t>
      </w:r>
      <w:r>
        <w:rPr>
          <w:rFonts w:ascii="Arial Narrow" w:hAnsi="Arial Narrow"/>
          <w:b/>
        </w:rPr>
        <w:t>5</w:t>
      </w:r>
      <w:r w:rsidR="00331E97">
        <w:rPr>
          <w:rFonts w:ascii="Arial Narrow" w:hAnsi="Arial Narrow"/>
          <w:b/>
        </w:rPr>
        <w:t xml:space="preserve">6 </w:t>
      </w:r>
      <w:r w:rsidRPr="00FE7B79">
        <w:rPr>
          <w:rFonts w:ascii="Arial Narrow" w:hAnsi="Arial Narrow"/>
          <w:b/>
        </w:rPr>
        <w:t>(1)</w:t>
      </w:r>
      <w:r w:rsidRPr="008A7920">
        <w:rPr>
          <w:rFonts w:ascii="Arial Narrow" w:hAnsi="Arial Narrow"/>
        </w:rPr>
        <w:t xml:space="preserve"> </w:t>
      </w:r>
      <w:r w:rsidR="008F72C4" w:rsidRPr="008F72C4">
        <w:rPr>
          <w:rFonts w:ascii="Arial Narrow" w:hAnsi="Arial Narrow"/>
        </w:rPr>
        <w:t xml:space="preserve">Autoritatea Națională de Management al Calității în Sănătate, prin  persoana responsabilă cu </w:t>
      </w:r>
      <w:r>
        <w:rPr>
          <w:rFonts w:ascii="Arial Narrow" w:hAnsi="Arial Narrow"/>
        </w:rPr>
        <w:t>C</w:t>
      </w:r>
      <w:r w:rsidRPr="008F72C4">
        <w:rPr>
          <w:rFonts w:ascii="Arial Narrow" w:hAnsi="Arial Narrow"/>
        </w:rPr>
        <w:t xml:space="preserve">odul </w:t>
      </w:r>
      <w:r w:rsidR="00D46E6A">
        <w:rPr>
          <w:rFonts w:ascii="Arial Narrow" w:hAnsi="Arial Narrow"/>
        </w:rPr>
        <w:t>de conduită</w:t>
      </w:r>
      <w:r>
        <w:rPr>
          <w:rFonts w:ascii="Arial Narrow" w:hAnsi="Arial Narrow"/>
        </w:rPr>
        <w:t xml:space="preserve"> al evaluatorilor de servicii de sănătate</w:t>
      </w:r>
      <w:r w:rsidR="008F72C4" w:rsidRPr="008F72C4">
        <w:rPr>
          <w:rFonts w:ascii="Arial Narrow" w:hAnsi="Arial Narrow"/>
        </w:rPr>
        <w:t xml:space="preserve">, verifică respectarea prevederilor prezentului cod și inițiază măsuri corective, dacă este cazul. </w:t>
      </w:r>
    </w:p>
    <w:p w:rsidR="00F35D2D" w:rsidRDefault="008A7920" w:rsidP="00A56341">
      <w:pPr>
        <w:rPr>
          <w:rFonts w:ascii="Arial Narrow" w:hAnsi="Arial Narrow"/>
        </w:rPr>
      </w:pPr>
      <w:r>
        <w:rPr>
          <w:rFonts w:ascii="Arial Narrow" w:hAnsi="Arial Narrow"/>
        </w:rPr>
        <w:tab/>
      </w:r>
      <w:r w:rsidRPr="00FE7B79">
        <w:rPr>
          <w:rFonts w:ascii="Arial Narrow" w:hAnsi="Arial Narrow"/>
          <w:b/>
        </w:rPr>
        <w:t>(2)</w:t>
      </w:r>
      <w:r>
        <w:rPr>
          <w:rFonts w:ascii="Arial Narrow" w:hAnsi="Arial Narrow"/>
        </w:rPr>
        <w:t xml:space="preserve"> </w:t>
      </w:r>
      <w:r w:rsidR="008F72C4" w:rsidRPr="008F72C4">
        <w:rPr>
          <w:rFonts w:ascii="Arial Narrow" w:hAnsi="Arial Narrow"/>
        </w:rPr>
        <w:t>În cazurile în care faptele săvârșite</w:t>
      </w:r>
      <w:r>
        <w:rPr>
          <w:rFonts w:ascii="Arial Narrow" w:hAnsi="Arial Narrow"/>
        </w:rPr>
        <w:t xml:space="preserve"> de către evaluatorii de servicii de sănătate în cadrul și în legătură cu îndeplinirea activităților de evaluare</w:t>
      </w:r>
      <w:r w:rsidR="008F72C4" w:rsidRPr="008F72C4">
        <w:rPr>
          <w:rFonts w:ascii="Arial Narrow" w:hAnsi="Arial Narrow"/>
        </w:rPr>
        <w:t xml:space="preserve"> întrunesc elemente constitutive ale unor infracțiuni, vor fi sesizate organele de urmărire penală competente, în condițiile legii.</w:t>
      </w:r>
    </w:p>
    <w:p w:rsidR="00F35D2D" w:rsidRDefault="008A7920" w:rsidP="00A56341">
      <w:pPr>
        <w:rPr>
          <w:rFonts w:ascii="Arial Narrow" w:hAnsi="Arial Narrow"/>
        </w:rPr>
      </w:pPr>
      <w:r>
        <w:rPr>
          <w:rFonts w:ascii="Arial Narrow" w:hAnsi="Arial Narrow"/>
        </w:rPr>
        <w:tab/>
      </w:r>
      <w:r w:rsidRPr="00FE7B79">
        <w:rPr>
          <w:rFonts w:ascii="Arial Narrow" w:hAnsi="Arial Narrow"/>
          <w:b/>
        </w:rPr>
        <w:t>(3)</w:t>
      </w:r>
      <w:r>
        <w:rPr>
          <w:rFonts w:ascii="Arial Narrow" w:hAnsi="Arial Narrow"/>
        </w:rPr>
        <w:t xml:space="preserve"> Evaluatorii de servicii de sănătate </w:t>
      </w:r>
      <w:r w:rsidR="008F72C4" w:rsidRPr="008F72C4">
        <w:rPr>
          <w:rFonts w:ascii="Arial Narrow" w:hAnsi="Arial Narrow"/>
        </w:rPr>
        <w:t>răspund patrimonial, potrivit legii, în cazurile în care, prin faptele săvârșite cu încălcarea normelor de conduită profesională, aduc prejudicii persoanelor fizice sau juridice.</w:t>
      </w:r>
    </w:p>
    <w:p w:rsidR="00BE3404" w:rsidRDefault="008A7920" w:rsidP="00A56341">
      <w:pPr>
        <w:rPr>
          <w:rFonts w:ascii="Arial Narrow" w:hAnsi="Arial Narrow"/>
        </w:rPr>
      </w:pPr>
      <w:r>
        <w:rPr>
          <w:rFonts w:ascii="Arial Narrow" w:hAnsi="Arial Narrow"/>
        </w:rPr>
        <w:tab/>
      </w:r>
      <w:r w:rsidR="008F72C4" w:rsidRPr="008F72C4">
        <w:rPr>
          <w:rFonts w:ascii="Arial Narrow" w:hAnsi="Arial Narrow"/>
          <w:b/>
        </w:rPr>
        <w:t>Art.5</w:t>
      </w:r>
      <w:r w:rsidR="00331E97">
        <w:rPr>
          <w:rFonts w:ascii="Arial Narrow" w:hAnsi="Arial Narrow"/>
          <w:b/>
        </w:rPr>
        <w:t>7</w:t>
      </w:r>
      <w:r>
        <w:rPr>
          <w:rFonts w:ascii="Arial Narrow" w:hAnsi="Arial Narrow"/>
          <w:b/>
        </w:rPr>
        <w:t xml:space="preserve"> </w:t>
      </w:r>
      <w:r w:rsidR="008F72C4" w:rsidRPr="008F72C4">
        <w:rPr>
          <w:rFonts w:ascii="Arial Narrow" w:hAnsi="Arial Narrow"/>
        </w:rPr>
        <w:t xml:space="preserve">Prevederile prezentului </w:t>
      </w:r>
      <w:r w:rsidRPr="008F72C4">
        <w:rPr>
          <w:rFonts w:ascii="Arial Narrow" w:hAnsi="Arial Narrow"/>
        </w:rPr>
        <w:t xml:space="preserve">Cod </w:t>
      </w:r>
      <w:r w:rsidR="008F72C4" w:rsidRPr="008F72C4">
        <w:rPr>
          <w:rFonts w:ascii="Arial Narrow" w:hAnsi="Arial Narrow"/>
        </w:rPr>
        <w:t xml:space="preserve">se completează, de drept, cu reglementările din Legea nr.95/2006 privind reforma în domeniul sănătății, cu modificările și completările ulterioare, Legea nr. 53/2003 Codul Muncii, republicată, cu modificările și completările ulterioare, </w:t>
      </w:r>
      <w:r>
        <w:rPr>
          <w:rFonts w:ascii="Arial Narrow" w:hAnsi="Arial Narrow"/>
        </w:rPr>
        <w:t>Legea 188/1999 privind statutul funcționarilor publici</w:t>
      </w:r>
      <w:r w:rsidR="001F2ECE">
        <w:rPr>
          <w:rFonts w:ascii="Arial Narrow" w:hAnsi="Arial Narrow"/>
        </w:rPr>
        <w:t xml:space="preserve">, republicată, </w:t>
      </w:r>
      <w:r w:rsidR="001F2ECE" w:rsidRPr="008F72C4">
        <w:rPr>
          <w:rFonts w:ascii="Arial Narrow" w:hAnsi="Arial Narrow"/>
        </w:rPr>
        <w:t xml:space="preserve">cu modificările și completările ulterioare, </w:t>
      </w:r>
      <w:r w:rsidR="008F72C4" w:rsidRPr="008F72C4">
        <w:rPr>
          <w:rFonts w:ascii="Arial Narrow" w:hAnsi="Arial Narrow"/>
        </w:rPr>
        <w:t xml:space="preserve">Legea nr.477/2004 privind Codul de </w:t>
      </w:r>
      <w:r w:rsidR="00D46E6A">
        <w:rPr>
          <w:rFonts w:ascii="Arial Narrow" w:hAnsi="Arial Narrow"/>
        </w:rPr>
        <w:t>conduită</w:t>
      </w:r>
      <w:r w:rsidR="008F72C4" w:rsidRPr="008F72C4">
        <w:rPr>
          <w:rFonts w:ascii="Arial Narrow" w:hAnsi="Arial Narrow"/>
        </w:rPr>
        <w:t xml:space="preserve"> al personalului contractual din autoritățile și instituțiile publice, Hotărârea de Guvern nr.1344/2007 privind normele de organizare și funcționare a comisiilor de disciplină, precum și cu reglementările specifice din legislația în vigoare.</w:t>
      </w:r>
    </w:p>
    <w:sectPr w:rsidR="00BE3404" w:rsidSect="00D82B26">
      <w:headerReference w:type="default" r:id="rId9"/>
      <w:headerReference w:type="first" r:id="rId10"/>
      <w:footerReference w:type="first" r:id="rId11"/>
      <w:pgSz w:w="11906" w:h="16838"/>
      <w:pgMar w:top="284" w:right="1134" w:bottom="284" w:left="1418"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030" w:rsidRDefault="00BD6030" w:rsidP="00A324D1">
      <w:pPr>
        <w:spacing w:line="240" w:lineRule="auto"/>
      </w:pPr>
      <w:r>
        <w:separator/>
      </w:r>
    </w:p>
  </w:endnote>
  <w:endnote w:type="continuationSeparator" w:id="0">
    <w:p w:rsidR="00BD6030" w:rsidRDefault="00BD6030" w:rsidP="00A324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6" w:rsidRPr="00EE6F32" w:rsidRDefault="00D82B26" w:rsidP="00D82B26">
    <w:pPr>
      <w:pStyle w:val="Footer"/>
      <w:ind w:left="1418" w:hanging="1418"/>
      <w:rPr>
        <w:rFonts w:cs="Arial"/>
        <w:noProof/>
        <w:sz w:val="16"/>
        <w:szCs w:val="16"/>
      </w:rPr>
    </w:pPr>
    <w:r w:rsidRPr="00EE6F32">
      <w:rPr>
        <w:rFonts w:cs="Arial"/>
        <w:noProof/>
        <w:sz w:val="16"/>
        <w:szCs w:val="16"/>
      </w:rPr>
      <w:t>Splaiul Independenței nr. 202A, Sector 6, București 060022</w:t>
    </w:r>
  </w:p>
  <w:p w:rsidR="00D82B26" w:rsidRDefault="00D82B26" w:rsidP="00D82B26">
    <w:pPr>
      <w:pStyle w:val="Footer"/>
      <w:rPr>
        <w:rFonts w:cs="Arial"/>
        <w:noProof/>
        <w:sz w:val="16"/>
        <w:szCs w:val="16"/>
      </w:rPr>
    </w:pPr>
    <w:r w:rsidRPr="00EE6F32">
      <w:rPr>
        <w:rFonts w:cs="Arial"/>
        <w:noProof/>
        <w:sz w:val="16"/>
        <w:szCs w:val="16"/>
      </w:rPr>
      <w:t>Tel: +40 21 211.52.75, Fax:</w:t>
    </w:r>
    <w:r>
      <w:rPr>
        <w:rFonts w:cs="Arial"/>
        <w:noProof/>
        <w:sz w:val="16"/>
        <w:szCs w:val="16"/>
      </w:rPr>
      <w:t xml:space="preserve"> +40 21 211.51.05</w:t>
    </w:r>
  </w:p>
  <w:p w:rsidR="00D82B26" w:rsidRDefault="00D82B26" w:rsidP="00D82B26">
    <w:pPr>
      <w:pStyle w:val="Footer"/>
    </w:pPr>
    <w:r w:rsidRPr="003A6652">
      <w:rPr>
        <w:rFonts w:cs="Arial"/>
        <w:noProof/>
        <w:sz w:val="16"/>
        <w:szCs w:val="16"/>
      </w:rPr>
      <w:t>www.</w:t>
    </w:r>
    <w:r>
      <w:rPr>
        <w:rFonts w:cs="Arial"/>
        <w:noProof/>
        <w:sz w:val="16"/>
        <w:szCs w:val="16"/>
      </w:rPr>
      <w:t>anmcs</w:t>
    </w:r>
    <w:r w:rsidRPr="003A6652">
      <w:rPr>
        <w:rFonts w:cs="Arial"/>
        <w:noProof/>
        <w:sz w:val="16"/>
        <w:szCs w:val="16"/>
      </w:rPr>
      <w:t>.gov.ro</w:t>
    </w:r>
  </w:p>
  <w:p w:rsidR="00D82B26" w:rsidRDefault="00D82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030" w:rsidRDefault="00BD6030" w:rsidP="00A324D1">
      <w:pPr>
        <w:spacing w:line="240" w:lineRule="auto"/>
      </w:pPr>
      <w:r>
        <w:separator/>
      </w:r>
    </w:p>
  </w:footnote>
  <w:footnote w:type="continuationSeparator" w:id="0">
    <w:p w:rsidR="00BD6030" w:rsidRDefault="00BD6030" w:rsidP="00A324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D1" w:rsidRDefault="00A324D1">
    <w:pPr>
      <w:pStyle w:val="Header"/>
    </w:pPr>
  </w:p>
  <w:p w:rsidR="00A324D1" w:rsidRDefault="00A324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D1" w:rsidRDefault="00A324D1">
    <w:pPr>
      <w:pStyle w:val="Header"/>
    </w:pPr>
    <w:r>
      <w:rPr>
        <w:noProof/>
        <w:lang w:val="en-US"/>
      </w:rPr>
      <w:drawing>
        <wp:inline distT="0" distB="0" distL="0" distR="0">
          <wp:extent cx="5939790" cy="1532255"/>
          <wp:effectExtent l="19050" t="0" r="3810" b="0"/>
          <wp:docPr id="2" name="Picture 1" descr="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1"/>
                  <a:stretch>
                    <a:fillRect/>
                  </a:stretch>
                </pic:blipFill>
                <pic:spPr>
                  <a:xfrm>
                    <a:off x="0" y="0"/>
                    <a:ext cx="5939790" cy="15322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64F"/>
    <w:multiLevelType w:val="hybridMultilevel"/>
    <w:tmpl w:val="818441BC"/>
    <w:lvl w:ilvl="0" w:tplc="D3C4832E">
      <w:start w:val="2"/>
      <w:numFmt w:val="decimal"/>
      <w:suff w:val="space"/>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C1C40"/>
    <w:multiLevelType w:val="hybridMultilevel"/>
    <w:tmpl w:val="500E82FE"/>
    <w:lvl w:ilvl="0" w:tplc="B53C5990">
      <w:start w:val="1"/>
      <w:numFmt w:val="lowerLetter"/>
      <w:lvlText w:val="%1)"/>
      <w:lvlJc w:val="left"/>
      <w:pPr>
        <w:ind w:left="644" w:hanging="360"/>
      </w:pPr>
      <w:rPr>
        <w:rFonts w:hint="default"/>
        <w:b/>
        <w:color w:val="00000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A1755D5"/>
    <w:multiLevelType w:val="hybridMultilevel"/>
    <w:tmpl w:val="D904FB5E"/>
    <w:lvl w:ilvl="0" w:tplc="179869D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DCD16AA"/>
    <w:multiLevelType w:val="hybridMultilevel"/>
    <w:tmpl w:val="4F1E8E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935226"/>
    <w:multiLevelType w:val="hybridMultilevel"/>
    <w:tmpl w:val="3F46E7C2"/>
    <w:lvl w:ilvl="0" w:tplc="C0503BE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FE7225E"/>
    <w:multiLevelType w:val="hybridMultilevel"/>
    <w:tmpl w:val="E20CA644"/>
    <w:lvl w:ilvl="0" w:tplc="60A4F7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5A447D0"/>
    <w:multiLevelType w:val="hybridMultilevel"/>
    <w:tmpl w:val="2102CD3C"/>
    <w:lvl w:ilvl="0" w:tplc="3D0C65A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272B6447"/>
    <w:multiLevelType w:val="hybridMultilevel"/>
    <w:tmpl w:val="AB463D3E"/>
    <w:lvl w:ilvl="0" w:tplc="9B101F6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2ECF739C"/>
    <w:multiLevelType w:val="multilevel"/>
    <w:tmpl w:val="F656FBA4"/>
    <w:styleLink w:val="Proceduri"/>
    <w:lvl w:ilvl="0">
      <w:start w:val="1"/>
      <w:numFmt w:val="decimal"/>
      <w:lvlText w:val="(%1)"/>
      <w:lvlJc w:val="left"/>
      <w:pPr>
        <w:ind w:left="1287" w:hanging="360"/>
      </w:pPr>
      <w:rPr>
        <w:rFonts w:ascii="Times New Roman" w:hAnsi="Times New Roman" w:cs="Times New Roman" w:hint="default"/>
        <w:b w:val="0"/>
        <w:i w:val="0"/>
        <w:sz w:val="24"/>
        <w:szCs w:val="24"/>
      </w:rPr>
    </w:lvl>
    <w:lvl w:ilvl="1">
      <w:start w:val="1"/>
      <w:numFmt w:val="decimal"/>
      <w:lvlText w:val="%2."/>
      <w:lvlJc w:val="left"/>
      <w:pPr>
        <w:ind w:left="2007" w:hanging="360"/>
      </w:pPr>
      <w:rPr>
        <w:rFonts w:ascii="Times New Roman" w:hAnsi="Times New Roman"/>
        <w:sz w:val="24"/>
        <w:u w:val="single"/>
      </w:rPr>
    </w:lvl>
    <w:lvl w:ilvl="2">
      <w:start w:val="1"/>
      <w:numFmt w:val="lowerLetter"/>
      <w:lvlText w:val="%3."/>
      <w:lvlJc w:val="right"/>
      <w:pPr>
        <w:ind w:left="2727" w:hanging="180"/>
      </w:pPr>
      <w:rPr>
        <w:rFonts w:ascii="Times New Roman" w:hAnsi="Times New Roman"/>
        <w:sz w:val="24"/>
      </w:rPr>
    </w:lvl>
    <w:lvl w:ilvl="3">
      <w:start w:val="1"/>
      <w:numFmt w:val="lowerRoman"/>
      <w:lvlText w:val="%4."/>
      <w:lvlJc w:val="left"/>
      <w:pPr>
        <w:ind w:left="3447" w:hanging="360"/>
      </w:pPr>
      <w:rPr>
        <w:rFonts w:ascii="Times New Roman" w:hAnsi="Times New Roman"/>
        <w:sz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2FEE67D1"/>
    <w:multiLevelType w:val="hybridMultilevel"/>
    <w:tmpl w:val="F878A2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7795FCF"/>
    <w:multiLevelType w:val="hybridMultilevel"/>
    <w:tmpl w:val="B3A65F7E"/>
    <w:lvl w:ilvl="0" w:tplc="F1D4FD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390777A6"/>
    <w:multiLevelType w:val="hybridMultilevel"/>
    <w:tmpl w:val="B192AA8A"/>
    <w:lvl w:ilvl="0" w:tplc="0538B10C">
      <w:start w:val="1"/>
      <w:numFmt w:val="decimal"/>
      <w:suff w:val="space"/>
      <w:lvlText w:val="(%1)"/>
      <w:lvlJc w:val="left"/>
      <w:pPr>
        <w:ind w:left="144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nsid w:val="3E562DE1"/>
    <w:multiLevelType w:val="hybridMultilevel"/>
    <w:tmpl w:val="A47CA0F0"/>
    <w:lvl w:ilvl="0" w:tplc="2FB8165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nsid w:val="41872297"/>
    <w:multiLevelType w:val="hybridMultilevel"/>
    <w:tmpl w:val="8A6CDBDC"/>
    <w:lvl w:ilvl="0" w:tplc="1E7E42E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19B2465"/>
    <w:multiLevelType w:val="hybridMultilevel"/>
    <w:tmpl w:val="E8AE107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4704605"/>
    <w:multiLevelType w:val="hybridMultilevel"/>
    <w:tmpl w:val="61708016"/>
    <w:lvl w:ilvl="0" w:tplc="3576754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nsid w:val="45784720"/>
    <w:multiLevelType w:val="hybridMultilevel"/>
    <w:tmpl w:val="DF9CFC86"/>
    <w:lvl w:ilvl="0" w:tplc="6A8C0D9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4EEA1E19"/>
    <w:multiLevelType w:val="hybridMultilevel"/>
    <w:tmpl w:val="50DC95D0"/>
    <w:lvl w:ilvl="0" w:tplc="F36061DA">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nsid w:val="54883648"/>
    <w:multiLevelType w:val="hybridMultilevel"/>
    <w:tmpl w:val="B5B8E230"/>
    <w:lvl w:ilvl="0" w:tplc="DBD893E6">
      <w:start w:val="1"/>
      <w:numFmt w:val="decimal"/>
      <w:suff w:val="space"/>
      <w:lvlText w:val="(%1)"/>
      <w:lvlJc w:val="left"/>
      <w:pPr>
        <w:ind w:left="144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nsid w:val="54C54BDA"/>
    <w:multiLevelType w:val="hybridMultilevel"/>
    <w:tmpl w:val="5B52F26E"/>
    <w:lvl w:ilvl="0" w:tplc="1750DF64">
      <w:start w:val="1"/>
      <w:numFmt w:val="lowerLetter"/>
      <w:lvlText w:val="%1)"/>
      <w:lvlJc w:val="left"/>
      <w:pPr>
        <w:ind w:left="1800" w:hanging="360"/>
      </w:pPr>
      <w:rPr>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0">
    <w:nsid w:val="55AE491B"/>
    <w:multiLevelType w:val="hybridMultilevel"/>
    <w:tmpl w:val="37947F1E"/>
    <w:lvl w:ilvl="0" w:tplc="6F36CC6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nsid w:val="61E734C1"/>
    <w:multiLevelType w:val="hybridMultilevel"/>
    <w:tmpl w:val="DF4891FE"/>
    <w:lvl w:ilvl="0" w:tplc="65BA2E1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6A713A9C"/>
    <w:multiLevelType w:val="hybridMultilevel"/>
    <w:tmpl w:val="624EAB22"/>
    <w:lvl w:ilvl="0" w:tplc="315611C8">
      <w:start w:val="1"/>
      <w:numFmt w:val="decimal"/>
      <w:lvlText w:val="(%1)"/>
      <w:lvlJc w:val="left"/>
      <w:pPr>
        <w:ind w:left="1059" w:hanging="360"/>
      </w:pPr>
      <w:rPr>
        <w:rFonts w:hint="default"/>
      </w:rPr>
    </w:lvl>
    <w:lvl w:ilvl="1" w:tplc="04180019" w:tentative="1">
      <w:start w:val="1"/>
      <w:numFmt w:val="lowerLetter"/>
      <w:lvlText w:val="%2."/>
      <w:lvlJc w:val="left"/>
      <w:pPr>
        <w:ind w:left="1779" w:hanging="360"/>
      </w:pPr>
    </w:lvl>
    <w:lvl w:ilvl="2" w:tplc="0418001B" w:tentative="1">
      <w:start w:val="1"/>
      <w:numFmt w:val="lowerRoman"/>
      <w:lvlText w:val="%3."/>
      <w:lvlJc w:val="right"/>
      <w:pPr>
        <w:ind w:left="2499" w:hanging="180"/>
      </w:pPr>
    </w:lvl>
    <w:lvl w:ilvl="3" w:tplc="0418000F" w:tentative="1">
      <w:start w:val="1"/>
      <w:numFmt w:val="decimal"/>
      <w:lvlText w:val="%4."/>
      <w:lvlJc w:val="left"/>
      <w:pPr>
        <w:ind w:left="3219" w:hanging="360"/>
      </w:pPr>
    </w:lvl>
    <w:lvl w:ilvl="4" w:tplc="04180019" w:tentative="1">
      <w:start w:val="1"/>
      <w:numFmt w:val="lowerLetter"/>
      <w:lvlText w:val="%5."/>
      <w:lvlJc w:val="left"/>
      <w:pPr>
        <w:ind w:left="3939" w:hanging="360"/>
      </w:pPr>
    </w:lvl>
    <w:lvl w:ilvl="5" w:tplc="0418001B" w:tentative="1">
      <w:start w:val="1"/>
      <w:numFmt w:val="lowerRoman"/>
      <w:lvlText w:val="%6."/>
      <w:lvlJc w:val="right"/>
      <w:pPr>
        <w:ind w:left="4659" w:hanging="180"/>
      </w:pPr>
    </w:lvl>
    <w:lvl w:ilvl="6" w:tplc="0418000F" w:tentative="1">
      <w:start w:val="1"/>
      <w:numFmt w:val="decimal"/>
      <w:lvlText w:val="%7."/>
      <w:lvlJc w:val="left"/>
      <w:pPr>
        <w:ind w:left="5379" w:hanging="360"/>
      </w:pPr>
    </w:lvl>
    <w:lvl w:ilvl="7" w:tplc="04180019" w:tentative="1">
      <w:start w:val="1"/>
      <w:numFmt w:val="lowerLetter"/>
      <w:lvlText w:val="%8."/>
      <w:lvlJc w:val="left"/>
      <w:pPr>
        <w:ind w:left="6099" w:hanging="360"/>
      </w:pPr>
    </w:lvl>
    <w:lvl w:ilvl="8" w:tplc="0418001B" w:tentative="1">
      <w:start w:val="1"/>
      <w:numFmt w:val="lowerRoman"/>
      <w:lvlText w:val="%9."/>
      <w:lvlJc w:val="right"/>
      <w:pPr>
        <w:ind w:left="6819" w:hanging="180"/>
      </w:pPr>
    </w:lvl>
  </w:abstractNum>
  <w:abstractNum w:abstractNumId="23">
    <w:nsid w:val="6DDE39B5"/>
    <w:multiLevelType w:val="hybridMultilevel"/>
    <w:tmpl w:val="07C0A6CA"/>
    <w:lvl w:ilvl="0" w:tplc="FBB2A98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nsid w:val="72A31E6A"/>
    <w:multiLevelType w:val="hybridMultilevel"/>
    <w:tmpl w:val="6A8CF5F0"/>
    <w:lvl w:ilvl="0" w:tplc="34AAE01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nsid w:val="77A714EF"/>
    <w:multiLevelType w:val="hybridMultilevel"/>
    <w:tmpl w:val="AF362914"/>
    <w:lvl w:ilvl="0" w:tplc="C5BC3F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7A3A6334"/>
    <w:multiLevelType w:val="hybridMultilevel"/>
    <w:tmpl w:val="F6943044"/>
    <w:lvl w:ilvl="0" w:tplc="287C8954">
      <w:start w:val="1"/>
      <w:numFmt w:val="decimal"/>
      <w:lvlText w:val="(%1)"/>
      <w:lvlJc w:val="left"/>
      <w:pPr>
        <w:ind w:left="1065" w:hanging="360"/>
      </w:pPr>
      <w:rPr>
        <w:rFonts w:hint="default"/>
        <w:b/>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7">
    <w:nsid w:val="7EBB22F0"/>
    <w:multiLevelType w:val="hybridMultilevel"/>
    <w:tmpl w:val="21589C44"/>
    <w:lvl w:ilvl="0" w:tplc="5A34D8F6">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8"/>
  </w:num>
  <w:num w:numId="2">
    <w:abstractNumId w:val="5"/>
  </w:num>
  <w:num w:numId="3">
    <w:abstractNumId w:val="22"/>
  </w:num>
  <w:num w:numId="4">
    <w:abstractNumId w:val="27"/>
  </w:num>
  <w:num w:numId="5">
    <w:abstractNumId w:val="2"/>
  </w:num>
  <w:num w:numId="6">
    <w:abstractNumId w:val="25"/>
  </w:num>
  <w:num w:numId="7">
    <w:abstractNumId w:val="19"/>
  </w:num>
  <w:num w:numId="8">
    <w:abstractNumId w:val="17"/>
  </w:num>
  <w:num w:numId="9">
    <w:abstractNumId w:val="10"/>
  </w:num>
  <w:num w:numId="10">
    <w:abstractNumId w:val="4"/>
  </w:num>
  <w:num w:numId="11">
    <w:abstractNumId w:val="14"/>
  </w:num>
  <w:num w:numId="12">
    <w:abstractNumId w:val="21"/>
  </w:num>
  <w:num w:numId="13">
    <w:abstractNumId w:val="13"/>
  </w:num>
  <w:num w:numId="14">
    <w:abstractNumId w:val="15"/>
  </w:num>
  <w:num w:numId="15">
    <w:abstractNumId w:val="11"/>
  </w:num>
  <w:num w:numId="16">
    <w:abstractNumId w:val="20"/>
  </w:num>
  <w:num w:numId="17">
    <w:abstractNumId w:val="18"/>
  </w:num>
  <w:num w:numId="18">
    <w:abstractNumId w:val="7"/>
  </w:num>
  <w:num w:numId="19">
    <w:abstractNumId w:val="24"/>
  </w:num>
  <w:num w:numId="20">
    <w:abstractNumId w:val="16"/>
  </w:num>
  <w:num w:numId="21">
    <w:abstractNumId w:val="3"/>
  </w:num>
  <w:num w:numId="22">
    <w:abstractNumId w:val="26"/>
  </w:num>
  <w:num w:numId="23">
    <w:abstractNumId w:val="9"/>
  </w:num>
  <w:num w:numId="24">
    <w:abstractNumId w:val="12"/>
  </w:num>
  <w:num w:numId="25">
    <w:abstractNumId w:val="6"/>
  </w:num>
  <w:num w:numId="26">
    <w:abstractNumId w:val="1"/>
  </w:num>
  <w:num w:numId="27">
    <w:abstractNumId w:val="0"/>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AE12DE"/>
    <w:rsid w:val="00020FC6"/>
    <w:rsid w:val="000277C5"/>
    <w:rsid w:val="000555A5"/>
    <w:rsid w:val="00055E82"/>
    <w:rsid w:val="00063D8C"/>
    <w:rsid w:val="000844F7"/>
    <w:rsid w:val="00084589"/>
    <w:rsid w:val="00095112"/>
    <w:rsid w:val="00096DE2"/>
    <w:rsid w:val="000A07EE"/>
    <w:rsid w:val="000E2276"/>
    <w:rsid w:val="000E3628"/>
    <w:rsid w:val="00143F00"/>
    <w:rsid w:val="0014690C"/>
    <w:rsid w:val="001633CA"/>
    <w:rsid w:val="001719D5"/>
    <w:rsid w:val="0019472F"/>
    <w:rsid w:val="001957C9"/>
    <w:rsid w:val="00196DF8"/>
    <w:rsid w:val="001A23ED"/>
    <w:rsid w:val="001C66B2"/>
    <w:rsid w:val="001C71F4"/>
    <w:rsid w:val="001D2BD0"/>
    <w:rsid w:val="001D62AF"/>
    <w:rsid w:val="001E1DCE"/>
    <w:rsid w:val="001F2ECE"/>
    <w:rsid w:val="00205B9D"/>
    <w:rsid w:val="00211DED"/>
    <w:rsid w:val="00214E76"/>
    <w:rsid w:val="0022001D"/>
    <w:rsid w:val="00226B9D"/>
    <w:rsid w:val="002310BB"/>
    <w:rsid w:val="00232272"/>
    <w:rsid w:val="00250963"/>
    <w:rsid w:val="0025655C"/>
    <w:rsid w:val="00286412"/>
    <w:rsid w:val="0029085C"/>
    <w:rsid w:val="002971FB"/>
    <w:rsid w:val="002C08CB"/>
    <w:rsid w:val="003075BD"/>
    <w:rsid w:val="00331E97"/>
    <w:rsid w:val="0034380A"/>
    <w:rsid w:val="003448E1"/>
    <w:rsid w:val="00354C4F"/>
    <w:rsid w:val="0037706E"/>
    <w:rsid w:val="00377653"/>
    <w:rsid w:val="00380010"/>
    <w:rsid w:val="00385DED"/>
    <w:rsid w:val="003A3DA8"/>
    <w:rsid w:val="003A5DD4"/>
    <w:rsid w:val="003A75CF"/>
    <w:rsid w:val="003B028E"/>
    <w:rsid w:val="003B5EA9"/>
    <w:rsid w:val="003E18A5"/>
    <w:rsid w:val="003E1DBD"/>
    <w:rsid w:val="003F00BB"/>
    <w:rsid w:val="003F1769"/>
    <w:rsid w:val="00426052"/>
    <w:rsid w:val="0043461A"/>
    <w:rsid w:val="0043752F"/>
    <w:rsid w:val="004377A5"/>
    <w:rsid w:val="0044578D"/>
    <w:rsid w:val="004465E2"/>
    <w:rsid w:val="004B0A94"/>
    <w:rsid w:val="004B3F11"/>
    <w:rsid w:val="004C6148"/>
    <w:rsid w:val="004D4442"/>
    <w:rsid w:val="004E774D"/>
    <w:rsid w:val="004F23FF"/>
    <w:rsid w:val="00500C77"/>
    <w:rsid w:val="005021B4"/>
    <w:rsid w:val="0050223C"/>
    <w:rsid w:val="00511239"/>
    <w:rsid w:val="0051289D"/>
    <w:rsid w:val="00527BD7"/>
    <w:rsid w:val="00544999"/>
    <w:rsid w:val="00551968"/>
    <w:rsid w:val="00552639"/>
    <w:rsid w:val="0058464E"/>
    <w:rsid w:val="005C04D7"/>
    <w:rsid w:val="005C1F5D"/>
    <w:rsid w:val="005C3EEA"/>
    <w:rsid w:val="005E6CA4"/>
    <w:rsid w:val="005F4AFD"/>
    <w:rsid w:val="00604E79"/>
    <w:rsid w:val="006248EF"/>
    <w:rsid w:val="00640392"/>
    <w:rsid w:val="00641910"/>
    <w:rsid w:val="006606CA"/>
    <w:rsid w:val="0066289E"/>
    <w:rsid w:val="00664828"/>
    <w:rsid w:val="006673DB"/>
    <w:rsid w:val="00672B34"/>
    <w:rsid w:val="006838BA"/>
    <w:rsid w:val="006A0D37"/>
    <w:rsid w:val="006A11B6"/>
    <w:rsid w:val="006B2AE3"/>
    <w:rsid w:val="006B3E55"/>
    <w:rsid w:val="006C11FD"/>
    <w:rsid w:val="006C2D71"/>
    <w:rsid w:val="006D4EC5"/>
    <w:rsid w:val="006F1B99"/>
    <w:rsid w:val="007137DA"/>
    <w:rsid w:val="00716F81"/>
    <w:rsid w:val="00720E0E"/>
    <w:rsid w:val="00731204"/>
    <w:rsid w:val="00735A8E"/>
    <w:rsid w:val="007A3CD0"/>
    <w:rsid w:val="007D027B"/>
    <w:rsid w:val="007D0854"/>
    <w:rsid w:val="007E04A5"/>
    <w:rsid w:val="00811299"/>
    <w:rsid w:val="00820B83"/>
    <w:rsid w:val="00834BDF"/>
    <w:rsid w:val="00845BC7"/>
    <w:rsid w:val="0086351A"/>
    <w:rsid w:val="00892477"/>
    <w:rsid w:val="00894248"/>
    <w:rsid w:val="008A7920"/>
    <w:rsid w:val="008C420F"/>
    <w:rsid w:val="008D38F7"/>
    <w:rsid w:val="008E1D72"/>
    <w:rsid w:val="008F72C4"/>
    <w:rsid w:val="009030A4"/>
    <w:rsid w:val="00904C0F"/>
    <w:rsid w:val="00905935"/>
    <w:rsid w:val="009155F1"/>
    <w:rsid w:val="00944D42"/>
    <w:rsid w:val="00957326"/>
    <w:rsid w:val="00964E30"/>
    <w:rsid w:val="00970E38"/>
    <w:rsid w:val="00974877"/>
    <w:rsid w:val="00993032"/>
    <w:rsid w:val="00995CDE"/>
    <w:rsid w:val="009A2267"/>
    <w:rsid w:val="009A2607"/>
    <w:rsid w:val="009E38BF"/>
    <w:rsid w:val="009F3ED4"/>
    <w:rsid w:val="00A0752D"/>
    <w:rsid w:val="00A10F0A"/>
    <w:rsid w:val="00A139F9"/>
    <w:rsid w:val="00A246B2"/>
    <w:rsid w:val="00A25F3A"/>
    <w:rsid w:val="00A324D1"/>
    <w:rsid w:val="00A56341"/>
    <w:rsid w:val="00A57C34"/>
    <w:rsid w:val="00A659C8"/>
    <w:rsid w:val="00A91A38"/>
    <w:rsid w:val="00A92B28"/>
    <w:rsid w:val="00AE12DE"/>
    <w:rsid w:val="00AE4E8B"/>
    <w:rsid w:val="00AF25F9"/>
    <w:rsid w:val="00B054C9"/>
    <w:rsid w:val="00B05BBA"/>
    <w:rsid w:val="00B11466"/>
    <w:rsid w:val="00B26752"/>
    <w:rsid w:val="00B36629"/>
    <w:rsid w:val="00B41EE9"/>
    <w:rsid w:val="00B72ECE"/>
    <w:rsid w:val="00B83347"/>
    <w:rsid w:val="00B87974"/>
    <w:rsid w:val="00B914D2"/>
    <w:rsid w:val="00B933FC"/>
    <w:rsid w:val="00BA6B78"/>
    <w:rsid w:val="00BC5BA0"/>
    <w:rsid w:val="00BD2228"/>
    <w:rsid w:val="00BD6030"/>
    <w:rsid w:val="00BE3404"/>
    <w:rsid w:val="00C13AC0"/>
    <w:rsid w:val="00C3103F"/>
    <w:rsid w:val="00C61145"/>
    <w:rsid w:val="00C633D9"/>
    <w:rsid w:val="00C65AF8"/>
    <w:rsid w:val="00CA50AF"/>
    <w:rsid w:val="00CB43C5"/>
    <w:rsid w:val="00CC3DF5"/>
    <w:rsid w:val="00CD01B9"/>
    <w:rsid w:val="00CD4DC2"/>
    <w:rsid w:val="00D02ACE"/>
    <w:rsid w:val="00D02D94"/>
    <w:rsid w:val="00D02F6C"/>
    <w:rsid w:val="00D11E5F"/>
    <w:rsid w:val="00D43D7B"/>
    <w:rsid w:val="00D46E6A"/>
    <w:rsid w:val="00D81229"/>
    <w:rsid w:val="00D812F7"/>
    <w:rsid w:val="00D82B26"/>
    <w:rsid w:val="00D840D6"/>
    <w:rsid w:val="00D93557"/>
    <w:rsid w:val="00DA3705"/>
    <w:rsid w:val="00DA654C"/>
    <w:rsid w:val="00DD2ADF"/>
    <w:rsid w:val="00DD4F93"/>
    <w:rsid w:val="00DD51F1"/>
    <w:rsid w:val="00DF1819"/>
    <w:rsid w:val="00DF6798"/>
    <w:rsid w:val="00E35986"/>
    <w:rsid w:val="00E62505"/>
    <w:rsid w:val="00E63C2D"/>
    <w:rsid w:val="00E6599A"/>
    <w:rsid w:val="00E747AE"/>
    <w:rsid w:val="00E91A2B"/>
    <w:rsid w:val="00EA0701"/>
    <w:rsid w:val="00EA279F"/>
    <w:rsid w:val="00EC6B83"/>
    <w:rsid w:val="00EC6E1A"/>
    <w:rsid w:val="00EC7DA0"/>
    <w:rsid w:val="00EE35E7"/>
    <w:rsid w:val="00EF3F12"/>
    <w:rsid w:val="00F11D17"/>
    <w:rsid w:val="00F35D2D"/>
    <w:rsid w:val="00F35F6E"/>
    <w:rsid w:val="00F5490D"/>
    <w:rsid w:val="00F7139B"/>
    <w:rsid w:val="00F82477"/>
    <w:rsid w:val="00F83B63"/>
    <w:rsid w:val="00F9519D"/>
    <w:rsid w:val="00F97AB8"/>
    <w:rsid w:val="00FA3AD2"/>
    <w:rsid w:val="00FC7928"/>
    <w:rsid w:val="00FD7CEA"/>
    <w:rsid w:val="00FE7B79"/>
    <w:rsid w:val="00FF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imes New Roman"/>
        <w:sz w:val="24"/>
        <w:szCs w:val="24"/>
        <w:lang w:val="ro-RO"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ceduri">
    <w:name w:val="Proceduri"/>
    <w:uiPriority w:val="99"/>
    <w:rsid w:val="0034380A"/>
    <w:pPr>
      <w:numPr>
        <w:numId w:val="1"/>
      </w:numPr>
    </w:pPr>
  </w:style>
  <w:style w:type="paragraph" w:styleId="NormalWeb">
    <w:name w:val="Normal (Web)"/>
    <w:basedOn w:val="Normal"/>
    <w:uiPriority w:val="99"/>
    <w:unhideWhenUsed/>
    <w:rsid w:val="00AE12DE"/>
    <w:pPr>
      <w:spacing w:before="100" w:beforeAutospacing="1" w:after="100" w:afterAutospacing="1" w:line="240" w:lineRule="auto"/>
      <w:jc w:val="left"/>
    </w:pPr>
    <w:rPr>
      <w:rFonts w:ascii="Times New Roman" w:eastAsia="Times New Roman" w:hAnsi="Times New Roman"/>
      <w:lang w:eastAsia="ro-RO"/>
    </w:rPr>
  </w:style>
  <w:style w:type="character" w:styleId="Strong">
    <w:name w:val="Strong"/>
    <w:basedOn w:val="DefaultParagraphFont"/>
    <w:uiPriority w:val="22"/>
    <w:qFormat/>
    <w:rsid w:val="00AE12DE"/>
    <w:rPr>
      <w:b/>
      <w:bCs/>
    </w:rPr>
  </w:style>
  <w:style w:type="character" w:customStyle="1" w:styleId="apple-converted-space">
    <w:name w:val="apple-converted-space"/>
    <w:basedOn w:val="DefaultParagraphFont"/>
    <w:rsid w:val="00AE12DE"/>
  </w:style>
  <w:style w:type="character" w:styleId="Hyperlink">
    <w:name w:val="Hyperlink"/>
    <w:basedOn w:val="DefaultParagraphFont"/>
    <w:uiPriority w:val="99"/>
    <w:semiHidden/>
    <w:unhideWhenUsed/>
    <w:rsid w:val="00AE12DE"/>
    <w:rPr>
      <w:color w:val="0000FF"/>
      <w:u w:val="single"/>
    </w:rPr>
  </w:style>
  <w:style w:type="paragraph" w:styleId="ListParagraph">
    <w:name w:val="List Paragraph"/>
    <w:basedOn w:val="Normal"/>
    <w:qFormat/>
    <w:rsid w:val="00DD4F93"/>
    <w:pPr>
      <w:ind w:left="720"/>
      <w:contextualSpacing/>
    </w:pPr>
  </w:style>
  <w:style w:type="paragraph" w:styleId="BodyText">
    <w:name w:val="Body Text"/>
    <w:basedOn w:val="Normal"/>
    <w:link w:val="BodyTextChar1"/>
    <w:unhideWhenUsed/>
    <w:rsid w:val="007E04A5"/>
    <w:pPr>
      <w:spacing w:line="240" w:lineRule="auto"/>
      <w:jc w:val="left"/>
    </w:pPr>
    <w:rPr>
      <w:rFonts w:ascii="Times New Roman" w:eastAsia="Times New Roman" w:hAnsi="Times New Roman"/>
      <w:sz w:val="26"/>
      <w:szCs w:val="20"/>
    </w:rPr>
  </w:style>
  <w:style w:type="character" w:customStyle="1" w:styleId="BodyTextChar">
    <w:name w:val="Body Text Char"/>
    <w:basedOn w:val="DefaultParagraphFont"/>
    <w:link w:val="BodyText"/>
    <w:uiPriority w:val="99"/>
    <w:semiHidden/>
    <w:rsid w:val="007E04A5"/>
  </w:style>
  <w:style w:type="character" w:customStyle="1" w:styleId="BodyTextChar1">
    <w:name w:val="Body Text Char1"/>
    <w:basedOn w:val="DefaultParagraphFont"/>
    <w:link w:val="BodyText"/>
    <w:locked/>
    <w:rsid w:val="007E04A5"/>
    <w:rPr>
      <w:rFonts w:ascii="Times New Roman" w:eastAsia="Times New Roman" w:hAnsi="Times New Roman"/>
      <w:sz w:val="26"/>
      <w:szCs w:val="20"/>
    </w:rPr>
  </w:style>
  <w:style w:type="character" w:customStyle="1" w:styleId="litera1">
    <w:name w:val="litera1"/>
    <w:basedOn w:val="DefaultParagraphFont"/>
    <w:rsid w:val="00AF25F9"/>
    <w:rPr>
      <w:b/>
      <w:bCs/>
      <w:color w:val="000000"/>
    </w:rPr>
  </w:style>
  <w:style w:type="character" w:customStyle="1" w:styleId="alineat1">
    <w:name w:val="alineat1"/>
    <w:basedOn w:val="DefaultParagraphFont"/>
    <w:rsid w:val="00AF25F9"/>
    <w:rPr>
      <w:b/>
      <w:bCs/>
      <w:color w:val="000000"/>
    </w:rPr>
  </w:style>
  <w:style w:type="character" w:styleId="Emphasis">
    <w:name w:val="Emphasis"/>
    <w:basedOn w:val="DefaultParagraphFont"/>
    <w:uiPriority w:val="20"/>
    <w:qFormat/>
    <w:rsid w:val="00AE4E8B"/>
    <w:rPr>
      <w:i/>
      <w:iCs/>
    </w:rPr>
  </w:style>
  <w:style w:type="paragraph" w:styleId="BalloonText">
    <w:name w:val="Balloon Text"/>
    <w:basedOn w:val="Normal"/>
    <w:link w:val="BalloonTextChar"/>
    <w:uiPriority w:val="99"/>
    <w:semiHidden/>
    <w:unhideWhenUsed/>
    <w:rsid w:val="00DF67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798"/>
    <w:rPr>
      <w:rFonts w:ascii="Tahoma" w:hAnsi="Tahoma" w:cs="Tahoma"/>
      <w:sz w:val="16"/>
      <w:szCs w:val="16"/>
    </w:rPr>
  </w:style>
  <w:style w:type="paragraph" w:styleId="Header">
    <w:name w:val="header"/>
    <w:basedOn w:val="Normal"/>
    <w:link w:val="HeaderChar"/>
    <w:uiPriority w:val="99"/>
    <w:unhideWhenUsed/>
    <w:rsid w:val="00A324D1"/>
    <w:pPr>
      <w:tabs>
        <w:tab w:val="center" w:pos="4536"/>
        <w:tab w:val="right" w:pos="9072"/>
      </w:tabs>
      <w:spacing w:line="240" w:lineRule="auto"/>
    </w:pPr>
  </w:style>
  <w:style w:type="character" w:customStyle="1" w:styleId="HeaderChar">
    <w:name w:val="Header Char"/>
    <w:basedOn w:val="DefaultParagraphFont"/>
    <w:link w:val="Header"/>
    <w:uiPriority w:val="99"/>
    <w:rsid w:val="00A324D1"/>
  </w:style>
  <w:style w:type="paragraph" w:styleId="Footer">
    <w:name w:val="footer"/>
    <w:basedOn w:val="Normal"/>
    <w:link w:val="FooterChar"/>
    <w:uiPriority w:val="99"/>
    <w:unhideWhenUsed/>
    <w:rsid w:val="00A324D1"/>
    <w:pPr>
      <w:tabs>
        <w:tab w:val="center" w:pos="4536"/>
        <w:tab w:val="right" w:pos="9072"/>
      </w:tabs>
      <w:spacing w:line="240" w:lineRule="auto"/>
    </w:pPr>
  </w:style>
  <w:style w:type="character" w:customStyle="1" w:styleId="FooterChar">
    <w:name w:val="Footer Char"/>
    <w:basedOn w:val="DefaultParagraphFont"/>
    <w:link w:val="Footer"/>
    <w:uiPriority w:val="99"/>
    <w:rsid w:val="00A324D1"/>
  </w:style>
</w:styles>
</file>

<file path=word/webSettings.xml><?xml version="1.0" encoding="utf-8"?>
<w:webSettings xmlns:r="http://schemas.openxmlformats.org/officeDocument/2006/relationships" xmlns:w="http://schemas.openxmlformats.org/wordprocessingml/2006/main">
  <w:divs>
    <w:div w:id="13868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nk:LEG%20PRL%2053%202003%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6A357-8EE0-42FD-8AF6-10650487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9875</Words>
  <Characters>56292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Codul deontologic al evaluatorilor</vt:lpstr>
    </vt:vector>
  </TitlesOfParts>
  <Company>Comisia Nationala de Acreditare a Spitalelor</Company>
  <LinksUpToDate>false</LinksUpToDate>
  <CharactersWithSpaces>66035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Codul deontologic al evaluatorilor</dc:title>
  <dc:creator>Ivona Beatrice Potzaichin</dc:creator>
  <cp:lastModifiedBy>liana.subtirelu</cp:lastModifiedBy>
  <cp:revision>2</cp:revision>
  <dcterms:created xsi:type="dcterms:W3CDTF">2017-07-12T10:24:00Z</dcterms:created>
  <dcterms:modified xsi:type="dcterms:W3CDTF">2017-07-12T10:24:00Z</dcterms:modified>
</cp:coreProperties>
</file>